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98D3A" w14:textId="22873C86" w:rsidR="00EE03FD" w:rsidRPr="00EE03FD" w:rsidRDefault="00EE03FD" w:rsidP="007730BB">
      <w:pPr>
        <w:rPr>
          <w:rFonts w:ascii="Arial" w:hAnsi="Arial" w:cs="Arial"/>
          <w:b/>
          <w:color w:val="000000" w:themeColor="text1"/>
          <w:sz w:val="28"/>
          <w:szCs w:val="28"/>
          <w:lang w:val="es-ES_tradnl"/>
        </w:rPr>
      </w:pPr>
      <w:r w:rsidRPr="00EE03FD">
        <w:rPr>
          <w:rFonts w:ascii="Arial" w:hAnsi="Arial" w:cs="Arial"/>
          <w:b/>
          <w:color w:val="000000" w:themeColor="text1"/>
          <w:sz w:val="28"/>
          <w:szCs w:val="28"/>
          <w:lang w:val="es-ES_tradnl"/>
        </w:rPr>
        <w:t>Autores/as:</w:t>
      </w:r>
    </w:p>
    <w:p w14:paraId="3929A384" w14:textId="5BBEDC27" w:rsidR="00EE03FD" w:rsidRPr="00EE03FD" w:rsidRDefault="00EE03FD" w:rsidP="007730BB">
      <w:pPr>
        <w:rPr>
          <w:rFonts w:ascii="Arial" w:hAnsi="Arial" w:cs="Arial"/>
          <w:b/>
          <w:color w:val="000000" w:themeColor="text1"/>
          <w:sz w:val="28"/>
          <w:szCs w:val="28"/>
          <w:lang w:val="es-ES_tradnl"/>
        </w:rPr>
      </w:pPr>
    </w:p>
    <w:p w14:paraId="44109AEF" w14:textId="1DD35824"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Leandro Rodriguez Medina</w:t>
      </w:r>
    </w:p>
    <w:p w14:paraId="4FE90EFB" w14:textId="57D41276"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Doctor en Sociología, Universidad de Cambridge</w:t>
      </w:r>
    </w:p>
    <w:p w14:paraId="7DD51999" w14:textId="4056E09F" w:rsidR="00EE03FD" w:rsidRPr="00EE03FD" w:rsidRDefault="00EE03FD" w:rsidP="007730BB">
      <w:pPr>
        <w:rPr>
          <w:rFonts w:ascii="Arial" w:hAnsi="Arial" w:cs="Arial"/>
          <w:color w:val="000000" w:themeColor="text1"/>
          <w:szCs w:val="28"/>
          <w:lang w:val="es-ES_tradnl"/>
        </w:rPr>
      </w:pPr>
      <w:hyperlink r:id="rId8" w:history="1">
        <w:r w:rsidRPr="00EE03FD">
          <w:rPr>
            <w:rStyle w:val="Hyperlink"/>
            <w:rFonts w:ascii="Arial" w:hAnsi="Arial" w:cs="Arial"/>
            <w:color w:val="000000" w:themeColor="text1"/>
            <w:szCs w:val="28"/>
            <w:lang w:val="es-ES_tradnl"/>
          </w:rPr>
          <w:t>leandro.rodriguez@udlap.mx</w:t>
        </w:r>
      </w:hyperlink>
      <w:r>
        <w:rPr>
          <w:rFonts w:ascii="Arial" w:hAnsi="Arial" w:cs="Arial"/>
          <w:color w:val="000000" w:themeColor="text1"/>
          <w:szCs w:val="28"/>
          <w:lang w:val="es-ES_tradnl"/>
        </w:rPr>
        <w:t xml:space="preserve"> </w:t>
      </w:r>
    </w:p>
    <w:p w14:paraId="6E855E42" w14:textId="4399127E"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CS-256, Departamento de Relaciones Internacionales y Ciencia Política</w:t>
      </w:r>
    </w:p>
    <w:p w14:paraId="62675618" w14:textId="7CB3085D"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Universidad de las Américas Puebla</w:t>
      </w:r>
    </w:p>
    <w:p w14:paraId="7B54C03C" w14:textId="0021DA67"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Ex Hacienda de Santa Catarina Mártir S/N</w:t>
      </w:r>
    </w:p>
    <w:p w14:paraId="2DC45678" w14:textId="1A1D26A3"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72810, San Andrés Cholula, Puebla, México</w:t>
      </w:r>
    </w:p>
    <w:p w14:paraId="6B600A90" w14:textId="1D7FFA12"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(222) 229-2611</w:t>
      </w:r>
    </w:p>
    <w:p w14:paraId="7F7BCD0D" w14:textId="77777777" w:rsidR="00EE03FD" w:rsidRPr="00EE03FD" w:rsidRDefault="00EE03FD" w:rsidP="007730BB">
      <w:pPr>
        <w:rPr>
          <w:rFonts w:ascii="Arial" w:hAnsi="Arial" w:cs="Arial"/>
          <w:color w:val="000000" w:themeColor="text1"/>
          <w:szCs w:val="28"/>
          <w:lang w:val="es-ES_tradnl"/>
        </w:rPr>
      </w:pPr>
    </w:p>
    <w:p w14:paraId="1B1850CF" w14:textId="656E361D"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Ana Pandal de la Peza</w:t>
      </w:r>
    </w:p>
    <w:p w14:paraId="501EECEC" w14:textId="2631B87E" w:rsidR="00EE03FD" w:rsidRPr="00EE03FD" w:rsidRDefault="00EE03FD" w:rsidP="007730BB">
      <w:pPr>
        <w:rPr>
          <w:rFonts w:ascii="Arial" w:hAnsi="Arial" w:cs="Arial"/>
          <w:color w:val="000000" w:themeColor="text1"/>
          <w:szCs w:val="28"/>
          <w:lang w:val="es-ES_tradnl"/>
        </w:rPr>
      </w:pPr>
      <w:r w:rsidRPr="00EE03FD">
        <w:rPr>
          <w:rFonts w:ascii="Arial" w:hAnsi="Arial" w:cs="Arial"/>
          <w:color w:val="000000" w:themeColor="text1"/>
          <w:szCs w:val="28"/>
          <w:lang w:val="es-ES_tradnl"/>
        </w:rPr>
        <w:t>Licenciada en Relaciones Internacionales, Universidad de las Américas Puebla</w:t>
      </w:r>
    </w:p>
    <w:p w14:paraId="5C7F8CA5" w14:textId="23A48752" w:rsidR="00EE03FD" w:rsidRPr="00EE03FD" w:rsidRDefault="00EE03FD" w:rsidP="007730BB">
      <w:pPr>
        <w:rPr>
          <w:rFonts w:ascii="Arial" w:hAnsi="Arial" w:cs="Arial"/>
          <w:color w:val="000000" w:themeColor="text1"/>
          <w:szCs w:val="28"/>
          <w:lang w:val="es-ES_tradnl"/>
        </w:rPr>
      </w:pPr>
      <w:hyperlink r:id="rId9" w:history="1">
        <w:r w:rsidRPr="00EE03FD">
          <w:rPr>
            <w:rStyle w:val="Hyperlink"/>
            <w:rFonts w:ascii="Arial" w:hAnsi="Arial" w:cs="Arial"/>
            <w:color w:val="000000" w:themeColor="text1"/>
            <w:szCs w:val="28"/>
            <w:lang w:val="es-ES_tradnl"/>
          </w:rPr>
          <w:t>ana.pandalda@udlap.mx</w:t>
        </w:r>
      </w:hyperlink>
      <w:r w:rsidRPr="00EE03FD">
        <w:rPr>
          <w:rFonts w:ascii="Arial" w:hAnsi="Arial" w:cs="Arial"/>
          <w:color w:val="000000" w:themeColor="text1"/>
          <w:szCs w:val="28"/>
          <w:lang w:val="es-ES_tradnl"/>
        </w:rPr>
        <w:t xml:space="preserve"> </w:t>
      </w:r>
    </w:p>
    <w:p w14:paraId="61F9E58D" w14:textId="77777777" w:rsidR="00EE03FD" w:rsidRPr="00EE03FD" w:rsidRDefault="00EE03FD" w:rsidP="00EE03FD">
      <w:pPr>
        <w:rPr>
          <w:rFonts w:ascii="Arial" w:hAnsi="Arial" w:cs="Arial"/>
          <w:color w:val="000000" w:themeColor="text1"/>
          <w:szCs w:val="28"/>
          <w:lang w:val="es-ES_tradnl"/>
        </w:rPr>
      </w:pPr>
      <w:r w:rsidRPr="00EE03FD">
        <w:rPr>
          <w:rFonts w:ascii="Arial" w:hAnsi="Arial" w:cs="Arial"/>
          <w:color w:val="000000" w:themeColor="text1"/>
          <w:szCs w:val="28"/>
          <w:lang w:val="es-ES_tradnl"/>
        </w:rPr>
        <w:t>CS-256, Departamento de Relaciones Internacionales y Ciencia Política</w:t>
      </w:r>
    </w:p>
    <w:p w14:paraId="4AE8361A" w14:textId="77777777" w:rsidR="00EE03FD" w:rsidRPr="00EE03FD" w:rsidRDefault="00EE03FD" w:rsidP="00EE03FD">
      <w:pPr>
        <w:rPr>
          <w:rFonts w:ascii="Arial" w:hAnsi="Arial" w:cs="Arial"/>
          <w:color w:val="000000" w:themeColor="text1"/>
          <w:szCs w:val="28"/>
          <w:lang w:val="es-ES_tradnl"/>
        </w:rPr>
      </w:pPr>
      <w:r w:rsidRPr="00EE03FD">
        <w:rPr>
          <w:rFonts w:ascii="Arial" w:hAnsi="Arial" w:cs="Arial"/>
          <w:color w:val="000000" w:themeColor="text1"/>
          <w:szCs w:val="28"/>
          <w:lang w:val="es-ES_tradnl"/>
        </w:rPr>
        <w:t>Universidad de las Américas Puebla</w:t>
      </w:r>
    </w:p>
    <w:p w14:paraId="49706228" w14:textId="77777777" w:rsidR="00EE03FD" w:rsidRPr="00EE03FD" w:rsidRDefault="00EE03FD" w:rsidP="00EE03FD">
      <w:pPr>
        <w:rPr>
          <w:rFonts w:ascii="Arial" w:hAnsi="Arial" w:cs="Arial"/>
          <w:color w:val="000000" w:themeColor="text1"/>
          <w:szCs w:val="28"/>
          <w:lang w:val="es-ES_tradnl"/>
        </w:rPr>
      </w:pPr>
      <w:r w:rsidRPr="00EE03FD">
        <w:rPr>
          <w:rFonts w:ascii="Arial" w:hAnsi="Arial" w:cs="Arial"/>
          <w:color w:val="000000" w:themeColor="text1"/>
          <w:szCs w:val="28"/>
          <w:lang w:val="es-ES_tradnl"/>
        </w:rPr>
        <w:t>Ex Hacienda de Santa Catarina Mártir S/N</w:t>
      </w:r>
    </w:p>
    <w:p w14:paraId="777262C8" w14:textId="77777777" w:rsidR="00EE03FD" w:rsidRPr="00EE03FD" w:rsidRDefault="00EE03FD" w:rsidP="00EE03FD">
      <w:pPr>
        <w:rPr>
          <w:rFonts w:ascii="Arial" w:hAnsi="Arial" w:cs="Arial"/>
          <w:color w:val="000000" w:themeColor="text1"/>
          <w:szCs w:val="28"/>
          <w:lang w:val="es-ES_tradnl"/>
        </w:rPr>
      </w:pPr>
      <w:r w:rsidRPr="00EE03FD">
        <w:rPr>
          <w:rFonts w:ascii="Arial" w:hAnsi="Arial" w:cs="Arial"/>
          <w:color w:val="000000" w:themeColor="text1"/>
          <w:szCs w:val="28"/>
          <w:lang w:val="es-ES_tradnl"/>
        </w:rPr>
        <w:t>72810, San Andrés Cholula, Puebla, México</w:t>
      </w:r>
    </w:p>
    <w:p w14:paraId="7A449315" w14:textId="77777777" w:rsidR="00EE03FD" w:rsidRPr="00EE03FD" w:rsidRDefault="00EE03FD" w:rsidP="00EE03FD">
      <w:pPr>
        <w:rPr>
          <w:rFonts w:ascii="Arial" w:hAnsi="Arial" w:cs="Arial"/>
          <w:color w:val="000000" w:themeColor="text1"/>
          <w:szCs w:val="28"/>
          <w:lang w:val="es-ES_tradnl"/>
        </w:rPr>
      </w:pPr>
      <w:r w:rsidRPr="00EE03FD">
        <w:rPr>
          <w:rFonts w:ascii="Arial" w:hAnsi="Arial" w:cs="Arial"/>
          <w:color w:val="000000" w:themeColor="text1"/>
          <w:szCs w:val="28"/>
          <w:lang w:val="es-ES_tradnl"/>
        </w:rPr>
        <w:t>(222) 229-2611</w:t>
      </w:r>
    </w:p>
    <w:p w14:paraId="4CCA1E77" w14:textId="77777777" w:rsidR="00EE03FD" w:rsidRDefault="00EE03FD" w:rsidP="007730BB">
      <w:pPr>
        <w:rPr>
          <w:rFonts w:ascii="Arial" w:hAnsi="Arial" w:cs="Arial"/>
          <w:b/>
          <w:color w:val="000000" w:themeColor="text1"/>
          <w:sz w:val="28"/>
          <w:szCs w:val="28"/>
          <w:lang w:val="es-ES_tradnl"/>
        </w:rPr>
      </w:pPr>
    </w:p>
    <w:p w14:paraId="5FDC6CC7" w14:textId="77777777" w:rsidR="00EE03FD" w:rsidRDefault="00EE03FD" w:rsidP="007730BB">
      <w:pPr>
        <w:rPr>
          <w:rFonts w:ascii="Arial" w:hAnsi="Arial" w:cs="Arial"/>
          <w:b/>
          <w:color w:val="000000" w:themeColor="text1"/>
          <w:sz w:val="28"/>
          <w:szCs w:val="28"/>
          <w:lang w:val="es-ES_tradnl"/>
        </w:rPr>
      </w:pPr>
    </w:p>
    <w:p w14:paraId="7EDA30B9" w14:textId="77777777" w:rsidR="00EE03FD" w:rsidRDefault="00EE03FD" w:rsidP="007730BB">
      <w:pPr>
        <w:rPr>
          <w:rFonts w:ascii="Arial" w:hAnsi="Arial" w:cs="Arial"/>
          <w:b/>
          <w:color w:val="000000" w:themeColor="text1"/>
          <w:sz w:val="28"/>
          <w:szCs w:val="28"/>
          <w:lang w:val="es-ES_tradnl"/>
        </w:rPr>
      </w:pPr>
    </w:p>
    <w:p w14:paraId="35812506" w14:textId="77777777" w:rsidR="00EE03FD" w:rsidRDefault="00EE03FD" w:rsidP="007730BB">
      <w:pPr>
        <w:rPr>
          <w:rFonts w:ascii="Arial" w:hAnsi="Arial" w:cs="Arial"/>
          <w:b/>
          <w:color w:val="000000" w:themeColor="text1"/>
          <w:sz w:val="28"/>
          <w:szCs w:val="28"/>
          <w:lang w:val="es-ES_tradnl"/>
        </w:rPr>
      </w:pPr>
    </w:p>
    <w:p w14:paraId="27358D6B" w14:textId="77777777" w:rsidR="00EE03FD" w:rsidRDefault="00EE03FD" w:rsidP="007730BB">
      <w:pPr>
        <w:rPr>
          <w:rFonts w:ascii="Arial" w:hAnsi="Arial" w:cs="Arial"/>
          <w:b/>
          <w:color w:val="000000" w:themeColor="text1"/>
          <w:sz w:val="28"/>
          <w:szCs w:val="28"/>
          <w:lang w:val="es-ES_tradnl"/>
        </w:rPr>
      </w:pPr>
    </w:p>
    <w:p w14:paraId="3575C17E" w14:textId="77777777" w:rsidR="00EE03FD" w:rsidRDefault="00EE03FD" w:rsidP="007730BB">
      <w:pPr>
        <w:rPr>
          <w:rFonts w:ascii="Arial" w:hAnsi="Arial" w:cs="Arial"/>
          <w:b/>
          <w:color w:val="000000" w:themeColor="text1"/>
          <w:sz w:val="28"/>
          <w:szCs w:val="28"/>
          <w:lang w:val="es-ES_tradnl"/>
        </w:rPr>
      </w:pPr>
    </w:p>
    <w:p w14:paraId="1C821F9C" w14:textId="77777777" w:rsidR="00EE03FD" w:rsidRDefault="00EE03FD" w:rsidP="007730BB">
      <w:pPr>
        <w:rPr>
          <w:rFonts w:ascii="Arial" w:hAnsi="Arial" w:cs="Arial"/>
          <w:b/>
          <w:color w:val="000000" w:themeColor="text1"/>
          <w:sz w:val="28"/>
          <w:szCs w:val="28"/>
          <w:lang w:val="es-ES_tradnl"/>
        </w:rPr>
      </w:pPr>
    </w:p>
    <w:p w14:paraId="36E8339A" w14:textId="77777777" w:rsidR="00EE03FD" w:rsidRDefault="00EE03FD" w:rsidP="007730BB">
      <w:pPr>
        <w:rPr>
          <w:rFonts w:ascii="Arial" w:hAnsi="Arial" w:cs="Arial"/>
          <w:b/>
          <w:color w:val="000000" w:themeColor="text1"/>
          <w:sz w:val="28"/>
          <w:szCs w:val="28"/>
          <w:lang w:val="es-ES_tradnl"/>
        </w:rPr>
      </w:pPr>
    </w:p>
    <w:p w14:paraId="06643CE9" w14:textId="77777777" w:rsidR="00EE03FD" w:rsidRDefault="00EE03FD" w:rsidP="007730BB">
      <w:pPr>
        <w:rPr>
          <w:rFonts w:ascii="Arial" w:hAnsi="Arial" w:cs="Arial"/>
          <w:b/>
          <w:color w:val="000000" w:themeColor="text1"/>
          <w:sz w:val="28"/>
          <w:szCs w:val="28"/>
          <w:lang w:val="es-ES_tradnl"/>
        </w:rPr>
      </w:pPr>
    </w:p>
    <w:p w14:paraId="2AE119B6" w14:textId="77777777" w:rsidR="00EE03FD" w:rsidRDefault="00EE03FD" w:rsidP="007730BB">
      <w:pPr>
        <w:rPr>
          <w:rFonts w:ascii="Arial" w:hAnsi="Arial" w:cs="Arial"/>
          <w:b/>
          <w:color w:val="000000" w:themeColor="text1"/>
          <w:sz w:val="28"/>
          <w:szCs w:val="28"/>
          <w:lang w:val="es-ES_tradnl"/>
        </w:rPr>
      </w:pPr>
    </w:p>
    <w:p w14:paraId="3A5B056B" w14:textId="77777777" w:rsidR="00EE03FD" w:rsidRDefault="00EE03FD" w:rsidP="007730BB">
      <w:pPr>
        <w:rPr>
          <w:rFonts w:ascii="Arial" w:hAnsi="Arial" w:cs="Arial"/>
          <w:b/>
          <w:color w:val="000000" w:themeColor="text1"/>
          <w:sz w:val="28"/>
          <w:szCs w:val="28"/>
          <w:lang w:val="es-ES_tradnl"/>
        </w:rPr>
      </w:pPr>
    </w:p>
    <w:p w14:paraId="2A6A55E6" w14:textId="77777777" w:rsidR="00EE03FD" w:rsidRDefault="00EE03FD" w:rsidP="007730BB">
      <w:pPr>
        <w:rPr>
          <w:rFonts w:ascii="Arial" w:hAnsi="Arial" w:cs="Arial"/>
          <w:b/>
          <w:color w:val="000000" w:themeColor="text1"/>
          <w:sz w:val="28"/>
          <w:szCs w:val="28"/>
          <w:lang w:val="es-ES_tradnl"/>
        </w:rPr>
      </w:pPr>
    </w:p>
    <w:p w14:paraId="1202DDEF" w14:textId="77777777" w:rsidR="00EE03FD" w:rsidRDefault="00EE03FD" w:rsidP="007730BB">
      <w:pPr>
        <w:rPr>
          <w:rFonts w:ascii="Arial" w:hAnsi="Arial" w:cs="Arial"/>
          <w:b/>
          <w:color w:val="000000" w:themeColor="text1"/>
          <w:sz w:val="28"/>
          <w:szCs w:val="28"/>
          <w:lang w:val="es-ES_tradnl"/>
        </w:rPr>
      </w:pPr>
    </w:p>
    <w:p w14:paraId="7DB3B661" w14:textId="77777777" w:rsidR="00EE03FD" w:rsidRDefault="00EE03FD" w:rsidP="007730BB">
      <w:pPr>
        <w:rPr>
          <w:rFonts w:ascii="Arial" w:hAnsi="Arial" w:cs="Arial"/>
          <w:b/>
          <w:color w:val="000000" w:themeColor="text1"/>
          <w:sz w:val="28"/>
          <w:szCs w:val="28"/>
          <w:lang w:val="es-ES_tradnl"/>
        </w:rPr>
      </w:pPr>
    </w:p>
    <w:p w14:paraId="3BA72E8B" w14:textId="77777777" w:rsidR="00EE03FD" w:rsidRDefault="00EE03FD" w:rsidP="007730BB">
      <w:pPr>
        <w:rPr>
          <w:rFonts w:ascii="Arial" w:hAnsi="Arial" w:cs="Arial"/>
          <w:b/>
          <w:color w:val="000000" w:themeColor="text1"/>
          <w:sz w:val="28"/>
          <w:szCs w:val="28"/>
          <w:lang w:val="es-ES_tradnl"/>
        </w:rPr>
      </w:pPr>
    </w:p>
    <w:p w14:paraId="236CCA89" w14:textId="77777777" w:rsidR="00EE03FD" w:rsidRDefault="00EE03FD" w:rsidP="007730BB">
      <w:pPr>
        <w:rPr>
          <w:rFonts w:ascii="Arial" w:hAnsi="Arial" w:cs="Arial"/>
          <w:b/>
          <w:color w:val="000000" w:themeColor="text1"/>
          <w:sz w:val="28"/>
          <w:szCs w:val="28"/>
          <w:lang w:val="es-ES_tradnl"/>
        </w:rPr>
      </w:pPr>
    </w:p>
    <w:p w14:paraId="4FEB9139" w14:textId="77777777" w:rsidR="00EE03FD" w:rsidRDefault="00EE03FD" w:rsidP="007730BB">
      <w:pPr>
        <w:rPr>
          <w:rFonts w:ascii="Arial" w:hAnsi="Arial" w:cs="Arial"/>
          <w:b/>
          <w:color w:val="000000" w:themeColor="text1"/>
          <w:sz w:val="28"/>
          <w:szCs w:val="28"/>
          <w:lang w:val="es-ES_tradnl"/>
        </w:rPr>
      </w:pPr>
    </w:p>
    <w:p w14:paraId="1D00B29A" w14:textId="77777777" w:rsidR="00EE03FD" w:rsidRDefault="00EE03FD" w:rsidP="007730BB">
      <w:pPr>
        <w:rPr>
          <w:rFonts w:ascii="Arial" w:hAnsi="Arial" w:cs="Arial"/>
          <w:b/>
          <w:color w:val="000000" w:themeColor="text1"/>
          <w:sz w:val="28"/>
          <w:szCs w:val="28"/>
          <w:lang w:val="es-ES_tradnl"/>
        </w:rPr>
      </w:pPr>
    </w:p>
    <w:p w14:paraId="6D5AD68D" w14:textId="77777777" w:rsidR="00A36545" w:rsidRDefault="00A36545" w:rsidP="007730BB">
      <w:pPr>
        <w:rPr>
          <w:rFonts w:ascii="Arial" w:hAnsi="Arial" w:cs="Arial"/>
          <w:b/>
          <w:color w:val="000000" w:themeColor="text1"/>
          <w:sz w:val="28"/>
          <w:szCs w:val="28"/>
          <w:lang w:val="es-ES_tradnl"/>
        </w:rPr>
      </w:pPr>
    </w:p>
    <w:p w14:paraId="265BCDCD" w14:textId="77777777" w:rsidR="00A36545" w:rsidRDefault="00A36545" w:rsidP="007730BB">
      <w:pPr>
        <w:rPr>
          <w:rFonts w:ascii="Arial" w:hAnsi="Arial" w:cs="Arial"/>
          <w:b/>
          <w:color w:val="000000" w:themeColor="text1"/>
          <w:sz w:val="28"/>
          <w:szCs w:val="28"/>
          <w:lang w:val="es-ES_tradnl"/>
        </w:rPr>
      </w:pPr>
    </w:p>
    <w:p w14:paraId="3458A111" w14:textId="77777777" w:rsidR="00A36545" w:rsidRDefault="00A36545" w:rsidP="007730BB">
      <w:pPr>
        <w:rPr>
          <w:rFonts w:ascii="Arial" w:hAnsi="Arial" w:cs="Arial"/>
          <w:b/>
          <w:color w:val="000000" w:themeColor="text1"/>
          <w:sz w:val="28"/>
          <w:szCs w:val="28"/>
          <w:lang w:val="es-ES_tradnl"/>
        </w:rPr>
      </w:pPr>
    </w:p>
    <w:p w14:paraId="13C64F85" w14:textId="77777777" w:rsidR="00A36545" w:rsidRDefault="00A36545" w:rsidP="007730BB">
      <w:pPr>
        <w:rPr>
          <w:rFonts w:ascii="Arial" w:hAnsi="Arial" w:cs="Arial"/>
          <w:b/>
          <w:color w:val="000000" w:themeColor="text1"/>
          <w:sz w:val="28"/>
          <w:szCs w:val="28"/>
          <w:lang w:val="es-ES_tradnl"/>
        </w:rPr>
      </w:pPr>
    </w:p>
    <w:p w14:paraId="11C9275C" w14:textId="305A5046" w:rsidR="009033A9" w:rsidRPr="008033B5" w:rsidRDefault="007A32F6" w:rsidP="007730BB">
      <w:pPr>
        <w:rPr>
          <w:rFonts w:ascii="Arial" w:hAnsi="Arial" w:cs="Arial"/>
          <w:b/>
          <w:color w:val="000000" w:themeColor="text1"/>
          <w:sz w:val="28"/>
          <w:szCs w:val="28"/>
          <w:lang w:val="es-MX"/>
        </w:rPr>
      </w:pPr>
      <w:r>
        <w:rPr>
          <w:rFonts w:ascii="Arial" w:hAnsi="Arial" w:cs="Arial"/>
          <w:b/>
          <w:color w:val="000000" w:themeColor="text1"/>
          <w:sz w:val="28"/>
          <w:szCs w:val="28"/>
          <w:lang w:val="es-ES_tradnl"/>
        </w:rPr>
        <w:lastRenderedPageBreak/>
        <w:t xml:space="preserve">Sobre la confianza en la ciencia y la política: </w:t>
      </w:r>
      <w:r>
        <w:rPr>
          <w:rFonts w:ascii="Arial" w:hAnsi="Arial" w:cs="Arial"/>
          <w:b/>
          <w:color w:val="000000" w:themeColor="text1"/>
          <w:sz w:val="28"/>
          <w:szCs w:val="28"/>
          <w:lang w:val="es-MX"/>
        </w:rPr>
        <w:t xml:space="preserve">el brote </w:t>
      </w:r>
      <w:r w:rsidR="009033A9" w:rsidRPr="008033B5">
        <w:rPr>
          <w:rFonts w:ascii="Arial" w:hAnsi="Arial" w:cs="Arial"/>
          <w:b/>
          <w:color w:val="000000" w:themeColor="text1"/>
          <w:sz w:val="28"/>
          <w:szCs w:val="28"/>
          <w:lang w:val="es-MX"/>
        </w:rPr>
        <w:t>de zika en México, 2016-2018.</w:t>
      </w:r>
    </w:p>
    <w:p w14:paraId="387C7044" w14:textId="4253E954" w:rsidR="007A32F6" w:rsidRDefault="007A32F6" w:rsidP="007730BB">
      <w:pPr>
        <w:rPr>
          <w:rFonts w:ascii="Arial" w:hAnsi="Arial" w:cs="Arial"/>
          <w:color w:val="000000" w:themeColor="text1"/>
          <w:sz w:val="28"/>
          <w:szCs w:val="28"/>
        </w:rPr>
      </w:pPr>
      <w:r>
        <w:rPr>
          <w:rFonts w:ascii="Arial" w:hAnsi="Arial" w:cs="Arial"/>
          <w:color w:val="000000" w:themeColor="text1"/>
          <w:sz w:val="28"/>
          <w:szCs w:val="28"/>
        </w:rPr>
        <w:t>On trust in science and politics: The Zika outbreak in Mexico, 2016-2018</w:t>
      </w:r>
    </w:p>
    <w:p w14:paraId="0CAF2CB8" w14:textId="153FCBB6" w:rsidR="007730BB" w:rsidRPr="008033B5" w:rsidRDefault="007730BB" w:rsidP="007730BB">
      <w:pPr>
        <w:rPr>
          <w:rFonts w:ascii="Arial" w:hAnsi="Arial" w:cs="Arial"/>
          <w:color w:val="000000" w:themeColor="text1"/>
          <w:sz w:val="28"/>
          <w:szCs w:val="28"/>
        </w:rPr>
      </w:pPr>
    </w:p>
    <w:p w14:paraId="6E220E98" w14:textId="7A1741B4" w:rsidR="007730BB" w:rsidRPr="009730CF" w:rsidRDefault="007730BB" w:rsidP="003C5F80">
      <w:pPr>
        <w:spacing w:before="100" w:beforeAutospacing="1" w:after="100" w:afterAutospacing="1"/>
        <w:jc w:val="right"/>
        <w:outlineLvl w:val="0"/>
        <w:rPr>
          <w:rFonts w:ascii="Arial" w:hAnsi="Arial" w:cs="Arial"/>
          <w:i/>
          <w:color w:val="000000" w:themeColor="text1"/>
          <w:sz w:val="28"/>
          <w:szCs w:val="28"/>
          <w:lang w:val="es-MX"/>
        </w:rPr>
      </w:pPr>
      <w:r w:rsidRPr="009730CF">
        <w:rPr>
          <w:rFonts w:ascii="Arial" w:hAnsi="Arial" w:cs="Arial"/>
          <w:i/>
          <w:color w:val="000000" w:themeColor="text1"/>
          <w:sz w:val="28"/>
          <w:szCs w:val="28"/>
          <w:lang w:val="es-MX"/>
        </w:rPr>
        <w:t>Leandro Rodriguez Medina</w:t>
      </w:r>
      <w:r>
        <w:rPr>
          <w:rStyle w:val="FootnoteReference"/>
          <w:rFonts w:ascii="Arial" w:hAnsi="Arial" w:cs="Arial"/>
          <w:i/>
          <w:color w:val="000000" w:themeColor="text1"/>
          <w:sz w:val="28"/>
          <w:szCs w:val="28"/>
          <w:lang w:val="es-ES_tradnl"/>
        </w:rPr>
        <w:footnoteReference w:id="1"/>
      </w:r>
    </w:p>
    <w:p w14:paraId="7D5A3CFA" w14:textId="7E5A2F86" w:rsidR="007730BB" w:rsidRPr="007730BB" w:rsidRDefault="007730BB" w:rsidP="007730BB">
      <w:pPr>
        <w:spacing w:before="100" w:beforeAutospacing="1" w:after="100" w:afterAutospacing="1"/>
        <w:jc w:val="right"/>
        <w:rPr>
          <w:rFonts w:ascii="Arial" w:hAnsi="Arial" w:cs="Arial"/>
          <w:i/>
          <w:color w:val="000000" w:themeColor="text1"/>
          <w:sz w:val="28"/>
          <w:szCs w:val="28"/>
          <w:lang w:val="es-ES_tradnl"/>
        </w:rPr>
      </w:pPr>
      <w:r w:rsidRPr="007730BB">
        <w:rPr>
          <w:rFonts w:ascii="Arial" w:hAnsi="Arial" w:cs="Arial"/>
          <w:i/>
          <w:color w:val="000000" w:themeColor="text1"/>
          <w:sz w:val="28"/>
          <w:szCs w:val="28"/>
          <w:lang w:val="es-ES_tradnl"/>
        </w:rPr>
        <w:t>Ana Pandal de la Peza</w:t>
      </w:r>
      <w:r>
        <w:rPr>
          <w:rStyle w:val="FootnoteReference"/>
          <w:rFonts w:ascii="Arial" w:hAnsi="Arial" w:cs="Arial"/>
          <w:i/>
          <w:color w:val="000000" w:themeColor="text1"/>
          <w:sz w:val="28"/>
          <w:szCs w:val="28"/>
          <w:lang w:val="es-ES_tradnl"/>
        </w:rPr>
        <w:footnoteReference w:id="2"/>
      </w:r>
    </w:p>
    <w:p w14:paraId="3BB10FD8" w14:textId="77777777" w:rsidR="007730BB" w:rsidRPr="007730BB" w:rsidRDefault="007730BB" w:rsidP="007730BB">
      <w:pPr>
        <w:spacing w:before="100" w:beforeAutospacing="1" w:after="100" w:afterAutospacing="1" w:line="360" w:lineRule="auto"/>
        <w:jc w:val="both"/>
        <w:rPr>
          <w:rFonts w:ascii="Arial" w:hAnsi="Arial" w:cs="Arial"/>
          <w:color w:val="000000" w:themeColor="text1"/>
          <w:lang w:val="es-ES"/>
        </w:rPr>
      </w:pPr>
      <w:r w:rsidRPr="007730BB">
        <w:rPr>
          <w:rFonts w:ascii="Arial" w:hAnsi="Arial" w:cs="Arial"/>
          <w:color w:val="000000" w:themeColor="text1"/>
          <w:lang w:val="es-ES"/>
        </w:rPr>
        <w:t xml:space="preserve">Resumen: </w:t>
      </w:r>
    </w:p>
    <w:p w14:paraId="12B9A3BE" w14:textId="77777777" w:rsidR="007730BB" w:rsidRPr="007730BB" w:rsidRDefault="007730BB" w:rsidP="007730BB">
      <w:pPr>
        <w:spacing w:before="100" w:beforeAutospacing="1" w:after="100" w:afterAutospacing="1" w:line="360" w:lineRule="auto"/>
        <w:jc w:val="both"/>
        <w:rPr>
          <w:rFonts w:ascii="Arial" w:hAnsi="Arial" w:cs="Arial"/>
          <w:color w:val="000000" w:themeColor="text1"/>
          <w:lang w:val="es-ES"/>
        </w:rPr>
      </w:pPr>
      <w:r w:rsidRPr="007730BB">
        <w:rPr>
          <w:rFonts w:ascii="Arial" w:hAnsi="Arial" w:cs="Arial"/>
          <w:color w:val="000000" w:themeColor="text1"/>
          <w:lang w:val="es-ES"/>
        </w:rPr>
        <w:t xml:space="preserve">Tras la declaración del estado de emergencia por el virus del zika, emitida por la Organización Mundial de la Salud entre febrero y noviembre de 2016, han sido llevadas a cabo un gran número de investigaciones dedicadas a analizarlo. No obstante, en ellas se observan dos brechas significativas. Primero, se desarrollan bajo marcos epidemiológicos y de salud pública, pero no con una perspectiva de estudios sociales de la ciencia y la tecnología. En segundo lugar, solo ocasionalmente la atención se centra en la situación de salud en los países de la periferia. Este documento es producto de una investigación en curso iniciada en junio de 2016 por un equipo internacional que incluye miembros de Brasil, Argentina, México y los Estados Unidos y que ha sido financiada por la </w:t>
      </w:r>
      <w:r w:rsidRPr="001D47F7">
        <w:rPr>
          <w:rFonts w:ascii="Arial" w:hAnsi="Arial" w:cs="Arial"/>
          <w:i/>
          <w:color w:val="000000" w:themeColor="text1"/>
          <w:lang w:val="es-ES"/>
        </w:rPr>
        <w:t>National Science Foundation</w:t>
      </w:r>
      <w:r w:rsidRPr="007730BB">
        <w:rPr>
          <w:rFonts w:ascii="Arial" w:hAnsi="Arial" w:cs="Arial"/>
          <w:color w:val="000000" w:themeColor="text1"/>
          <w:lang w:val="es-ES"/>
        </w:rPr>
        <w:t xml:space="preserve">. El objetivo de este análisis es llenar ese nicho, estando enfocado en la situación específica de México. En principio, estudia la desconfianza que la ciudadanía le tiene tanto al gobierno como a los medios de comunicación. Después, estudia la percepción que tienen los ciudadanos sobre la participación de la Secretaría de Salud Pública y los esfuerzos del gobierno en la prevención y la erradicación del virus. Finalmente, presenta las conclusiones de dicha investigación y las relaciona con la efectividad de las campañas gubernamentales en torno al virus.  </w:t>
      </w:r>
    </w:p>
    <w:p w14:paraId="76CB746E" w14:textId="77777777" w:rsidR="007730BB" w:rsidRPr="007730BB" w:rsidRDefault="007730BB" w:rsidP="007730BB">
      <w:pPr>
        <w:spacing w:before="100" w:beforeAutospacing="1" w:after="100" w:afterAutospacing="1" w:line="360" w:lineRule="auto"/>
        <w:jc w:val="both"/>
        <w:rPr>
          <w:rFonts w:ascii="Arial" w:hAnsi="Arial" w:cs="Arial"/>
          <w:color w:val="000000" w:themeColor="text1"/>
          <w:lang w:val="es-ES"/>
        </w:rPr>
      </w:pPr>
      <w:r w:rsidRPr="007730BB">
        <w:rPr>
          <w:rFonts w:ascii="Arial" w:hAnsi="Arial" w:cs="Arial"/>
          <w:color w:val="000000" w:themeColor="text1"/>
          <w:lang w:val="es-ES"/>
        </w:rPr>
        <w:t xml:space="preserve">Palabras clave: zika, desconfianza, gobierno.  </w:t>
      </w:r>
      <w:bookmarkStart w:id="0" w:name="_GoBack"/>
      <w:bookmarkEnd w:id="0"/>
    </w:p>
    <w:p w14:paraId="763E99F1" w14:textId="77777777" w:rsidR="007730BB" w:rsidRPr="007730BB" w:rsidRDefault="007730BB" w:rsidP="007730BB">
      <w:pPr>
        <w:spacing w:before="100" w:beforeAutospacing="1" w:after="100" w:afterAutospacing="1" w:line="360" w:lineRule="auto"/>
        <w:jc w:val="both"/>
        <w:rPr>
          <w:rFonts w:ascii="Arial" w:hAnsi="Arial" w:cs="Arial"/>
          <w:color w:val="000000" w:themeColor="text1"/>
        </w:rPr>
      </w:pPr>
      <w:r w:rsidRPr="007730BB">
        <w:rPr>
          <w:rFonts w:ascii="Arial" w:hAnsi="Arial" w:cs="Arial"/>
          <w:color w:val="000000" w:themeColor="text1"/>
        </w:rPr>
        <w:lastRenderedPageBreak/>
        <w:t>Abstract:</w:t>
      </w:r>
    </w:p>
    <w:p w14:paraId="5AA4A7AA" w14:textId="77777777" w:rsidR="007730BB" w:rsidRPr="007730BB" w:rsidRDefault="007730BB" w:rsidP="007730BB">
      <w:pPr>
        <w:spacing w:before="100" w:beforeAutospacing="1" w:after="100" w:afterAutospacing="1" w:line="360" w:lineRule="auto"/>
        <w:jc w:val="both"/>
        <w:rPr>
          <w:rFonts w:ascii="Arial" w:hAnsi="Arial" w:cs="Arial"/>
          <w:color w:val="000000" w:themeColor="text1"/>
        </w:rPr>
      </w:pPr>
      <w:r w:rsidRPr="007730BB">
        <w:rPr>
          <w:rFonts w:ascii="Arial" w:hAnsi="Arial" w:cs="Arial"/>
          <w:color w:val="000000" w:themeColor="text1"/>
        </w:rPr>
        <w:t xml:space="preserve">Following the declaration of the state of emergency because of the zika virus, issued by the World Health Organization between February and November 2016, a large amount of scientific investigations dedicated to analyzing it have been carried out. Nevertheless, there are two significant gaps among them. On the first hand, they have been developed under epidemiological and public health frameworks, but not with a STS perspective. On the other hand, only occasionally attention is focused on the health situation in the periphery’s countries. This document is a product of an ongoing research initiated in June 2016 by an international team that includes members from Brazil, Argentina, Mexico and the United States and that has been funded by the National Science Foundation. The objective of this analysis is to fill that slot, being focused on the specific situation of Mexico. First, it studies the mistrust that citizens have on both, the government and the media. And second, it studies the perception that the people has about the role of the Ministry of Public Health and the government’s efforts in the prevention and eradication of the virus. Finally, it presents the conclusions of the research and relates them to the effectiveness of government campaigns around the virus. </w:t>
      </w:r>
    </w:p>
    <w:p w14:paraId="62F7136C" w14:textId="435B0A8C" w:rsidR="007730BB" w:rsidRPr="007730BB" w:rsidRDefault="007730BB" w:rsidP="007730BB">
      <w:pPr>
        <w:spacing w:before="100" w:beforeAutospacing="1" w:after="100" w:afterAutospacing="1" w:line="360" w:lineRule="auto"/>
        <w:jc w:val="both"/>
        <w:rPr>
          <w:rFonts w:ascii="Arial" w:hAnsi="Arial" w:cs="Arial"/>
          <w:color w:val="000000" w:themeColor="text1"/>
        </w:rPr>
      </w:pPr>
      <w:r w:rsidRPr="007730BB">
        <w:rPr>
          <w:rFonts w:ascii="Arial" w:hAnsi="Arial" w:cs="Arial"/>
          <w:color w:val="000000" w:themeColor="text1"/>
        </w:rPr>
        <w:t>Key words: zika, mistrust, government.</w:t>
      </w:r>
    </w:p>
    <w:p w14:paraId="5C78B410" w14:textId="77777777" w:rsidR="009033A9" w:rsidRDefault="009033A9" w:rsidP="005A09E8">
      <w:pPr>
        <w:spacing w:before="100" w:beforeAutospacing="1" w:after="100" w:afterAutospacing="1" w:line="360" w:lineRule="auto"/>
        <w:jc w:val="both"/>
        <w:rPr>
          <w:rFonts w:ascii="Arial" w:hAnsi="Arial" w:cs="Arial"/>
          <w:lang w:val="es-ES"/>
        </w:rPr>
      </w:pPr>
      <w:r>
        <w:rPr>
          <w:rFonts w:ascii="Arial" w:hAnsi="Arial" w:cs="Arial"/>
          <w:lang w:val="es-ES"/>
        </w:rPr>
        <w:t>Introducción</w:t>
      </w:r>
    </w:p>
    <w:p w14:paraId="2D7F101C" w14:textId="187302AE" w:rsidR="008E3484" w:rsidRPr="008D39B3" w:rsidRDefault="008E3484" w:rsidP="008E3484">
      <w:pPr>
        <w:spacing w:before="100" w:beforeAutospacing="1" w:after="100" w:afterAutospacing="1" w:line="360" w:lineRule="auto"/>
        <w:jc w:val="both"/>
        <w:rPr>
          <w:rFonts w:ascii="Arial" w:hAnsi="Arial" w:cs="Arial"/>
          <w:color w:val="000000" w:themeColor="text1"/>
          <w:lang w:val="es-ES"/>
        </w:rPr>
      </w:pPr>
      <w:r w:rsidRPr="008D39B3">
        <w:rPr>
          <w:rFonts w:ascii="Arial" w:hAnsi="Arial" w:cs="Arial"/>
          <w:color w:val="000000" w:themeColor="text1"/>
          <w:lang w:val="es-ES"/>
        </w:rPr>
        <w:t>De acuerdo con la Organización Mundial de la Salud, desde 2007 se ha reporta</w:t>
      </w:r>
      <w:r>
        <w:rPr>
          <w:rFonts w:ascii="Arial" w:hAnsi="Arial" w:cs="Arial"/>
          <w:color w:val="000000" w:themeColor="text1"/>
          <w:lang w:val="es-ES"/>
        </w:rPr>
        <w:t>do la existencia del virus del z</w:t>
      </w:r>
      <w:r w:rsidRPr="008D39B3">
        <w:rPr>
          <w:rFonts w:ascii="Arial" w:hAnsi="Arial" w:cs="Arial"/>
          <w:color w:val="000000" w:themeColor="text1"/>
          <w:lang w:val="es-ES"/>
        </w:rPr>
        <w:t xml:space="preserve">ika en 48 países, incluyendo </w:t>
      </w:r>
      <w:r w:rsidR="00B14DE0">
        <w:rPr>
          <w:rFonts w:ascii="Arial" w:hAnsi="Arial" w:cs="Arial"/>
          <w:color w:val="000000" w:themeColor="text1"/>
          <w:lang w:val="es-ES"/>
        </w:rPr>
        <w:t xml:space="preserve">algunos </w:t>
      </w:r>
      <w:r w:rsidRPr="008D39B3">
        <w:rPr>
          <w:rFonts w:ascii="Arial" w:hAnsi="Arial" w:cs="Arial"/>
          <w:color w:val="000000" w:themeColor="text1"/>
          <w:lang w:val="es-ES"/>
        </w:rPr>
        <w:t xml:space="preserve">que actualmente ya no presentan casos. Desde su primera identificación en América, en 2015, se ha extendido </w:t>
      </w:r>
      <w:r>
        <w:rPr>
          <w:rFonts w:ascii="Arial" w:hAnsi="Arial" w:cs="Arial"/>
          <w:color w:val="000000" w:themeColor="text1"/>
          <w:lang w:val="es-ES"/>
        </w:rPr>
        <w:t>la distribución geográfica del z</w:t>
      </w:r>
      <w:r w:rsidRPr="008D39B3">
        <w:rPr>
          <w:rFonts w:ascii="Arial" w:hAnsi="Arial" w:cs="Arial"/>
          <w:color w:val="000000" w:themeColor="text1"/>
          <w:lang w:val="es-ES"/>
        </w:rPr>
        <w:t xml:space="preserve">ika hasta </w:t>
      </w:r>
      <w:r w:rsidR="00B14DE0">
        <w:rPr>
          <w:rFonts w:ascii="Arial" w:hAnsi="Arial" w:cs="Arial"/>
          <w:color w:val="000000" w:themeColor="text1"/>
          <w:lang w:val="es-ES"/>
        </w:rPr>
        <w:t xml:space="preserve">alcanzar </w:t>
      </w:r>
      <w:r w:rsidRPr="008D39B3">
        <w:rPr>
          <w:rFonts w:ascii="Arial" w:hAnsi="Arial" w:cs="Arial"/>
          <w:color w:val="000000" w:themeColor="text1"/>
          <w:lang w:val="es-ES"/>
        </w:rPr>
        <w:t>28 países. Entre estos países, existen seis que han presentado un aumento en los casos de microcefalia y síndrome de Guillain-Barré desde la llegada del virus. La estrategia de prevención y control llevada a cabo por la OMS abarca la vigilancia, la investigación y las actividades de respuesta</w:t>
      </w:r>
      <w:sdt>
        <w:sdtPr>
          <w:rPr>
            <w:rFonts w:ascii="Arial" w:hAnsi="Arial" w:cs="Arial"/>
            <w:color w:val="000000" w:themeColor="text1"/>
            <w:lang w:val="es-ES"/>
          </w:rPr>
          <w:id w:val="-1074280910"/>
          <w:citation/>
        </w:sdtPr>
        <w:sdtEndPr/>
        <w:sdtContent>
          <w:r w:rsidRPr="008D39B3">
            <w:rPr>
              <w:rFonts w:ascii="Arial" w:hAnsi="Arial" w:cs="Arial"/>
              <w:color w:val="000000" w:themeColor="text1"/>
              <w:lang w:val="es-ES"/>
            </w:rPr>
            <w:fldChar w:fldCharType="begin"/>
          </w:r>
          <w:r w:rsidRPr="008D39B3">
            <w:rPr>
              <w:rFonts w:ascii="Arial" w:hAnsi="Arial" w:cs="Arial"/>
              <w:color w:val="000000" w:themeColor="text1"/>
              <w:lang w:val="es-MX"/>
            </w:rPr>
            <w:instrText xml:space="preserve"> CITATION OMS16 \l 1033 </w:instrText>
          </w:r>
          <w:r w:rsidRPr="008D39B3">
            <w:rPr>
              <w:rFonts w:ascii="Arial" w:hAnsi="Arial" w:cs="Arial"/>
              <w:color w:val="000000" w:themeColor="text1"/>
              <w:lang w:val="es-ES"/>
            </w:rPr>
            <w:fldChar w:fldCharType="separate"/>
          </w:r>
          <w:r>
            <w:rPr>
              <w:rFonts w:ascii="Arial" w:hAnsi="Arial" w:cs="Arial"/>
              <w:noProof/>
              <w:color w:val="000000" w:themeColor="text1"/>
              <w:lang w:val="es-MX"/>
            </w:rPr>
            <w:t xml:space="preserve"> </w:t>
          </w:r>
          <w:r w:rsidRPr="008178ED">
            <w:rPr>
              <w:rFonts w:ascii="Arial" w:hAnsi="Arial" w:cs="Arial"/>
              <w:noProof/>
              <w:color w:val="000000" w:themeColor="text1"/>
              <w:lang w:val="es-MX"/>
            </w:rPr>
            <w:t>(OMS, 2016)</w:t>
          </w:r>
          <w:r w:rsidRPr="008D39B3">
            <w:rPr>
              <w:rFonts w:ascii="Arial" w:hAnsi="Arial" w:cs="Arial"/>
              <w:color w:val="000000" w:themeColor="text1"/>
              <w:lang w:val="es-ES"/>
            </w:rPr>
            <w:fldChar w:fldCharType="end"/>
          </w:r>
        </w:sdtContent>
      </w:sdt>
      <w:r w:rsidRPr="008D39B3">
        <w:rPr>
          <w:rFonts w:ascii="Arial" w:hAnsi="Arial" w:cs="Arial"/>
          <w:color w:val="000000" w:themeColor="text1"/>
          <w:lang w:val="es-ES"/>
        </w:rPr>
        <w:t xml:space="preserve">. </w:t>
      </w:r>
    </w:p>
    <w:p w14:paraId="7E99D424" w14:textId="3A7DD47E" w:rsidR="008E3484" w:rsidRPr="00777E26" w:rsidRDefault="008E3484" w:rsidP="008E3484">
      <w:pPr>
        <w:spacing w:before="100" w:beforeAutospacing="1" w:after="100" w:afterAutospacing="1" w:line="360" w:lineRule="auto"/>
        <w:jc w:val="both"/>
        <w:rPr>
          <w:rFonts w:ascii="Arial" w:hAnsi="Arial" w:cs="Arial"/>
          <w:lang w:val="es-ES"/>
        </w:rPr>
      </w:pPr>
      <w:r>
        <w:rPr>
          <w:rFonts w:ascii="Arial" w:hAnsi="Arial" w:cs="Arial"/>
          <w:lang w:val="es-ES"/>
        </w:rPr>
        <w:lastRenderedPageBreak/>
        <w:t xml:space="preserve">El zika, según el Informe Semanal de Morbilidad y Mortalidad del Centro para el Control y la Prevención de Enfermedades, es un virus que se transmite por medio de vectores que, en este caso, son mosquitos. Específicamente, insisten en el mosquito Aedes Aegypti y su capacidad transmisora del virus en México. </w:t>
      </w:r>
      <w:r w:rsidR="001323D8">
        <w:rPr>
          <w:rFonts w:ascii="Arial" w:hAnsi="Arial" w:cs="Arial"/>
          <w:lang w:val="es-ES"/>
        </w:rPr>
        <w:t xml:space="preserve">El estudio indica </w:t>
      </w:r>
      <w:r>
        <w:rPr>
          <w:rFonts w:ascii="Arial" w:hAnsi="Arial" w:cs="Arial"/>
          <w:lang w:val="es-ES"/>
        </w:rPr>
        <w:t xml:space="preserve">que la enfermedad por el virus del zika es asintomática en un 80% de los casos y que, en el 20% </w:t>
      </w:r>
      <w:r w:rsidR="001323D8">
        <w:rPr>
          <w:rFonts w:ascii="Arial" w:hAnsi="Arial" w:cs="Arial"/>
          <w:lang w:val="es-ES"/>
        </w:rPr>
        <w:t>restante</w:t>
      </w:r>
      <w:r>
        <w:rPr>
          <w:rFonts w:ascii="Arial" w:hAnsi="Arial" w:cs="Arial"/>
          <w:lang w:val="es-ES"/>
        </w:rPr>
        <w:t xml:space="preserve"> los síntomas son generalmente leves y espontáneos </w:t>
      </w:r>
      <w:sdt>
        <w:sdtPr>
          <w:rPr>
            <w:rFonts w:ascii="Arial" w:hAnsi="Arial" w:cs="Arial"/>
            <w:lang w:val="es-ES"/>
          </w:rPr>
          <w:id w:val="-887261488"/>
          <w:citation/>
        </w:sdtPr>
        <w:sdtEndPr/>
        <w:sdtContent>
          <w:r>
            <w:rPr>
              <w:rFonts w:ascii="Arial" w:hAnsi="Arial" w:cs="Arial"/>
              <w:lang w:val="es-ES"/>
            </w:rPr>
            <w:fldChar w:fldCharType="begin"/>
          </w:r>
          <w:r w:rsidRPr="00144ED1">
            <w:rPr>
              <w:rFonts w:ascii="Arial" w:hAnsi="Arial" w:cs="Arial"/>
              <w:lang w:val="es-MX"/>
            </w:rPr>
            <w:instrText xml:space="preserve">CITATION Ost16 \l 1033 </w:instrText>
          </w:r>
          <w:r>
            <w:rPr>
              <w:rFonts w:ascii="Arial" w:hAnsi="Arial" w:cs="Arial"/>
              <w:lang w:val="es-ES"/>
            </w:rPr>
            <w:fldChar w:fldCharType="separate"/>
          </w:r>
          <w:r w:rsidRPr="008178ED">
            <w:rPr>
              <w:rFonts w:ascii="Arial" w:hAnsi="Arial" w:cs="Arial"/>
              <w:noProof/>
              <w:lang w:val="es-MX"/>
            </w:rPr>
            <w:t>(Oster, et al., 2016)</w:t>
          </w:r>
          <w:r>
            <w:rPr>
              <w:rFonts w:ascii="Arial" w:hAnsi="Arial" w:cs="Arial"/>
              <w:lang w:val="es-ES"/>
            </w:rPr>
            <w:fldChar w:fldCharType="end"/>
          </w:r>
        </w:sdtContent>
      </w:sdt>
      <w:r>
        <w:rPr>
          <w:rFonts w:ascii="Arial" w:hAnsi="Arial" w:cs="Arial"/>
          <w:lang w:val="es-ES"/>
        </w:rPr>
        <w:t xml:space="preserve">. </w:t>
      </w:r>
    </w:p>
    <w:p w14:paraId="6E6C5E57" w14:textId="21532D21" w:rsidR="008E3484" w:rsidRDefault="008E3484" w:rsidP="008E3484">
      <w:pPr>
        <w:spacing w:before="100" w:beforeAutospacing="1" w:after="100" w:afterAutospacing="1" w:line="360" w:lineRule="auto"/>
        <w:jc w:val="both"/>
        <w:rPr>
          <w:rFonts w:ascii="Arial" w:hAnsi="Arial" w:cs="Arial"/>
          <w:lang w:val="es-ES"/>
        </w:rPr>
      </w:pPr>
      <w:r>
        <w:rPr>
          <w:rFonts w:ascii="Arial" w:hAnsi="Arial" w:cs="Arial"/>
          <w:lang w:val="es-ES"/>
        </w:rPr>
        <w:t xml:space="preserve">El 7 de mayo de 2015 la Organización Panamericana de la Salud, junto con la Oficina Regional para las Américas de la Organización Mundial de la Salud, emitieron la primera </w:t>
      </w:r>
      <w:r w:rsidR="001323D8">
        <w:rPr>
          <w:rFonts w:ascii="Arial" w:hAnsi="Arial" w:cs="Arial"/>
          <w:lang w:val="es-ES"/>
        </w:rPr>
        <w:t>a</w:t>
      </w:r>
      <w:r>
        <w:rPr>
          <w:rFonts w:ascii="Arial" w:hAnsi="Arial" w:cs="Arial"/>
          <w:lang w:val="es-ES"/>
        </w:rPr>
        <w:t xml:space="preserve">lerta </w:t>
      </w:r>
      <w:r w:rsidR="001323D8">
        <w:rPr>
          <w:rFonts w:ascii="Arial" w:hAnsi="Arial" w:cs="Arial"/>
          <w:lang w:val="es-ES"/>
        </w:rPr>
        <w:t>e</w:t>
      </w:r>
      <w:r>
        <w:rPr>
          <w:rFonts w:ascii="Arial" w:hAnsi="Arial" w:cs="Arial"/>
          <w:lang w:val="es-ES"/>
        </w:rPr>
        <w:t>pidemiológica en relación con el virus del zika</w:t>
      </w:r>
      <w:sdt>
        <w:sdtPr>
          <w:rPr>
            <w:rFonts w:ascii="Arial" w:hAnsi="Arial" w:cs="Arial"/>
            <w:lang w:val="es-ES"/>
          </w:rPr>
          <w:id w:val="1801808214"/>
          <w:citation/>
        </w:sdtPr>
        <w:sdtEndPr/>
        <w:sdtContent>
          <w:r>
            <w:rPr>
              <w:rFonts w:ascii="Arial" w:hAnsi="Arial" w:cs="Arial"/>
              <w:lang w:val="es-ES"/>
            </w:rPr>
            <w:fldChar w:fldCharType="begin"/>
          </w:r>
          <w:r w:rsidRPr="00917FE4">
            <w:rPr>
              <w:rFonts w:ascii="Arial" w:hAnsi="Arial" w:cs="Arial"/>
              <w:lang w:val="es-MX"/>
            </w:rPr>
            <w:instrText xml:space="preserve">CITATION OPS15 \l 1033 </w:instrText>
          </w:r>
          <w:r>
            <w:rPr>
              <w:rFonts w:ascii="Arial" w:hAnsi="Arial" w:cs="Arial"/>
              <w:lang w:val="es-ES"/>
            </w:rPr>
            <w:fldChar w:fldCharType="separate"/>
          </w:r>
          <w:r>
            <w:rPr>
              <w:rFonts w:ascii="Arial" w:hAnsi="Arial" w:cs="Arial"/>
              <w:noProof/>
              <w:lang w:val="es-MX"/>
            </w:rPr>
            <w:t xml:space="preserve"> </w:t>
          </w:r>
          <w:r w:rsidRPr="008178ED">
            <w:rPr>
              <w:rFonts w:ascii="Arial" w:hAnsi="Arial" w:cs="Arial"/>
              <w:noProof/>
              <w:lang w:val="es-MX"/>
            </w:rPr>
            <w:t>(OPS/OMS, 2015)</w:t>
          </w:r>
          <w:r>
            <w:rPr>
              <w:rFonts w:ascii="Arial" w:hAnsi="Arial" w:cs="Arial"/>
              <w:lang w:val="es-ES"/>
            </w:rPr>
            <w:fldChar w:fldCharType="end"/>
          </w:r>
        </w:sdtContent>
      </w:sdt>
      <w:r>
        <w:rPr>
          <w:rFonts w:ascii="Arial" w:hAnsi="Arial" w:cs="Arial"/>
          <w:lang w:val="es-ES"/>
        </w:rPr>
        <w:t xml:space="preserve">. </w:t>
      </w:r>
      <w:r w:rsidR="001323D8">
        <w:rPr>
          <w:rFonts w:ascii="Arial" w:hAnsi="Arial" w:cs="Arial"/>
          <w:lang w:val="es-ES"/>
        </w:rPr>
        <w:t xml:space="preserve">Allí </w:t>
      </w:r>
      <w:r>
        <w:rPr>
          <w:rFonts w:ascii="Arial" w:hAnsi="Arial" w:cs="Arial"/>
          <w:lang w:val="es-ES"/>
        </w:rPr>
        <w:t xml:space="preserve">se reconoce que México es un país propenso a desarrollar una epidemia, debido a </w:t>
      </w:r>
      <w:r w:rsidR="001323D8">
        <w:rPr>
          <w:rFonts w:ascii="Arial" w:hAnsi="Arial" w:cs="Arial"/>
          <w:lang w:val="es-ES"/>
        </w:rPr>
        <w:t>la presencia del</w:t>
      </w:r>
      <w:r>
        <w:rPr>
          <w:rFonts w:ascii="Arial" w:hAnsi="Arial" w:cs="Arial"/>
          <w:lang w:val="es-ES"/>
        </w:rPr>
        <w:t xml:space="preserve"> mosquito </w:t>
      </w:r>
      <w:r w:rsidRPr="001D47F7">
        <w:rPr>
          <w:rFonts w:ascii="Arial" w:hAnsi="Arial" w:cs="Arial"/>
          <w:i/>
          <w:lang w:val="es-ES"/>
        </w:rPr>
        <w:t>Aedes Aegypti</w:t>
      </w:r>
      <w:r>
        <w:rPr>
          <w:rFonts w:ascii="Arial" w:hAnsi="Arial" w:cs="Arial"/>
          <w:lang w:val="es-ES"/>
        </w:rPr>
        <w:t xml:space="preserve">, transmisor también </w:t>
      </w:r>
      <w:r w:rsidR="001323D8">
        <w:rPr>
          <w:rFonts w:ascii="Arial" w:hAnsi="Arial" w:cs="Arial"/>
          <w:lang w:val="es-ES"/>
        </w:rPr>
        <w:t>de</w:t>
      </w:r>
      <w:r>
        <w:rPr>
          <w:rFonts w:ascii="Arial" w:hAnsi="Arial" w:cs="Arial"/>
          <w:lang w:val="es-ES"/>
        </w:rPr>
        <w:t xml:space="preserve"> dengue y chikungunya. Además, las condiciones sociales y económicas de ciertas zonas del país dificultan la prevención del virus. Hasta el 12 de marzo de 2018, en México se han confirmado 11,954 casos de enfermedad por el virus del zika</w:t>
      </w:r>
      <w:r w:rsidR="001323D8">
        <w:rPr>
          <w:rFonts w:ascii="Arial" w:hAnsi="Arial" w:cs="Arial"/>
          <w:lang w:val="es-ES"/>
        </w:rPr>
        <w:t xml:space="preserve"> -</w:t>
      </w:r>
      <w:r>
        <w:rPr>
          <w:rFonts w:ascii="Arial" w:hAnsi="Arial" w:cs="Arial"/>
          <w:lang w:val="es-ES"/>
        </w:rPr>
        <w:t>7,008 en mujeres embarazadas</w:t>
      </w:r>
      <w:sdt>
        <w:sdtPr>
          <w:rPr>
            <w:rFonts w:ascii="Arial" w:hAnsi="Arial" w:cs="Arial"/>
            <w:lang w:val="es-ES"/>
          </w:rPr>
          <w:id w:val="1354309612"/>
          <w:citation/>
        </w:sdtPr>
        <w:sdtEndPr/>
        <w:sdtContent>
          <w:r>
            <w:rPr>
              <w:rFonts w:ascii="Arial" w:hAnsi="Arial" w:cs="Arial"/>
              <w:lang w:val="es-ES"/>
            </w:rPr>
            <w:fldChar w:fldCharType="begin"/>
          </w:r>
          <w:r w:rsidRPr="00917FE4">
            <w:rPr>
              <w:rFonts w:ascii="Arial" w:hAnsi="Arial" w:cs="Arial"/>
              <w:lang w:val="es-MX"/>
            </w:rPr>
            <w:instrText xml:space="preserve"> CITATION Sec18 \l 1033 </w:instrText>
          </w:r>
          <w:r>
            <w:rPr>
              <w:rFonts w:ascii="Arial" w:hAnsi="Arial" w:cs="Arial"/>
              <w:lang w:val="es-ES"/>
            </w:rPr>
            <w:fldChar w:fldCharType="separate"/>
          </w:r>
          <w:r>
            <w:rPr>
              <w:rFonts w:ascii="Arial" w:hAnsi="Arial" w:cs="Arial"/>
              <w:noProof/>
              <w:lang w:val="es-MX"/>
            </w:rPr>
            <w:t xml:space="preserve"> </w:t>
          </w:r>
          <w:r w:rsidRPr="008178ED">
            <w:rPr>
              <w:rFonts w:ascii="Arial" w:hAnsi="Arial" w:cs="Arial"/>
              <w:noProof/>
              <w:lang w:val="es-MX"/>
            </w:rPr>
            <w:t>(Secretaría de Salud, 2018)</w:t>
          </w:r>
          <w:r>
            <w:rPr>
              <w:rFonts w:ascii="Arial" w:hAnsi="Arial" w:cs="Arial"/>
              <w:lang w:val="es-ES"/>
            </w:rPr>
            <w:fldChar w:fldCharType="end"/>
          </w:r>
        </w:sdtContent>
      </w:sdt>
      <w:r>
        <w:rPr>
          <w:rFonts w:ascii="Arial" w:hAnsi="Arial" w:cs="Arial"/>
          <w:lang w:val="es-ES"/>
        </w:rPr>
        <w:t>. De acuerdo con la OMS</w:t>
      </w:r>
      <w:r w:rsidRPr="00765652">
        <w:rPr>
          <w:rFonts w:ascii="Arial" w:hAnsi="Arial" w:cs="Arial"/>
          <w:lang w:val="es-ES"/>
        </w:rPr>
        <w:t xml:space="preserve"> </w:t>
      </w:r>
      <w:sdt>
        <w:sdtPr>
          <w:rPr>
            <w:rFonts w:ascii="Arial" w:hAnsi="Arial" w:cs="Arial"/>
            <w:lang w:val="es-ES"/>
          </w:rPr>
          <w:id w:val="-400754751"/>
          <w:citation/>
        </w:sdtPr>
        <w:sdtEndPr/>
        <w:sdtContent>
          <w:r>
            <w:rPr>
              <w:rFonts w:ascii="Arial" w:hAnsi="Arial" w:cs="Arial"/>
              <w:lang w:val="es-ES"/>
            </w:rPr>
            <w:fldChar w:fldCharType="begin"/>
          </w:r>
          <w:r>
            <w:rPr>
              <w:rFonts w:ascii="Arial" w:hAnsi="Arial" w:cs="Arial"/>
              <w:lang w:val="es-MX"/>
            </w:rPr>
            <w:instrText xml:space="preserve">CITATION OMS171 \n  \t  \l 1033 </w:instrText>
          </w:r>
          <w:r>
            <w:rPr>
              <w:rFonts w:ascii="Arial" w:hAnsi="Arial" w:cs="Arial"/>
              <w:lang w:val="es-ES"/>
            </w:rPr>
            <w:fldChar w:fldCharType="separate"/>
          </w:r>
          <w:r w:rsidRPr="008178ED">
            <w:rPr>
              <w:rFonts w:ascii="Arial" w:hAnsi="Arial" w:cs="Arial"/>
              <w:noProof/>
              <w:lang w:val="es-MX"/>
            </w:rPr>
            <w:t>(2017)</w:t>
          </w:r>
          <w:r>
            <w:rPr>
              <w:rFonts w:ascii="Arial" w:hAnsi="Arial" w:cs="Arial"/>
              <w:lang w:val="es-ES"/>
            </w:rPr>
            <w:fldChar w:fldCharType="end"/>
          </w:r>
        </w:sdtContent>
      </w:sdt>
      <w:r>
        <w:rPr>
          <w:rFonts w:ascii="Arial" w:hAnsi="Arial" w:cs="Arial"/>
          <w:lang w:val="es-ES"/>
        </w:rPr>
        <w:t xml:space="preserve">, en México se ha presentado un caso de microcefalia posiblemente asociado a la infección por el virus del zika. Si bien no se ha reportado un aumento de casos del </w:t>
      </w:r>
      <w:r w:rsidR="001323D8">
        <w:rPr>
          <w:rFonts w:ascii="Arial" w:hAnsi="Arial" w:cs="Arial"/>
          <w:lang w:val="es-ES"/>
        </w:rPr>
        <w:t>s</w:t>
      </w:r>
      <w:r>
        <w:rPr>
          <w:rFonts w:ascii="Arial" w:hAnsi="Arial" w:cs="Arial"/>
          <w:lang w:val="es-ES"/>
        </w:rPr>
        <w:t>índrome de Guillain-Barré desde la aparición del virus, existe al menos un caso de dicha enfermedad en el que se confirmó una infección por el virus del zika. Esto representa un problema ya que, de acuerdo con Rodrigues</w:t>
      </w:r>
      <w:r w:rsidRPr="00765652">
        <w:rPr>
          <w:rFonts w:ascii="Arial" w:hAnsi="Arial" w:cs="Arial"/>
          <w:lang w:val="es-ES"/>
        </w:rPr>
        <w:t xml:space="preserve"> </w:t>
      </w:r>
      <w:sdt>
        <w:sdtPr>
          <w:rPr>
            <w:rFonts w:ascii="Arial" w:hAnsi="Arial" w:cs="Arial"/>
            <w:lang w:val="es-ES"/>
          </w:rPr>
          <w:id w:val="483671847"/>
          <w:citation/>
        </w:sdtPr>
        <w:sdtEndPr/>
        <w:sdtContent>
          <w:r>
            <w:rPr>
              <w:rFonts w:ascii="Arial" w:hAnsi="Arial" w:cs="Arial"/>
              <w:lang w:val="es-ES"/>
            </w:rPr>
            <w:fldChar w:fldCharType="begin"/>
          </w:r>
          <w:r>
            <w:rPr>
              <w:rFonts w:ascii="Arial" w:hAnsi="Arial" w:cs="Arial"/>
              <w:lang w:val="es-MX"/>
            </w:rPr>
            <w:instrText xml:space="preserve">CITATION Lau16 \n  \t  \l 1033 </w:instrText>
          </w:r>
          <w:r>
            <w:rPr>
              <w:rFonts w:ascii="Arial" w:hAnsi="Arial" w:cs="Arial"/>
              <w:lang w:val="es-ES"/>
            </w:rPr>
            <w:fldChar w:fldCharType="separate"/>
          </w:r>
          <w:r w:rsidRPr="008178ED">
            <w:rPr>
              <w:rFonts w:ascii="Arial" w:hAnsi="Arial" w:cs="Arial"/>
              <w:noProof/>
              <w:lang w:val="es-MX"/>
            </w:rPr>
            <w:t>(2016)</w:t>
          </w:r>
          <w:r>
            <w:rPr>
              <w:rFonts w:ascii="Arial" w:hAnsi="Arial" w:cs="Arial"/>
              <w:lang w:val="es-ES"/>
            </w:rPr>
            <w:fldChar w:fldCharType="end"/>
          </w:r>
        </w:sdtContent>
      </w:sdt>
      <w:r>
        <w:rPr>
          <w:rFonts w:ascii="Arial" w:hAnsi="Arial" w:cs="Arial"/>
          <w:lang w:val="es-ES"/>
        </w:rPr>
        <w:t xml:space="preserve">, miembro del Grupo de Investigación de Epidemia de Microcefalia </w:t>
      </w:r>
      <w:sdt>
        <w:sdtPr>
          <w:rPr>
            <w:rFonts w:ascii="Arial" w:hAnsi="Arial" w:cs="Arial"/>
            <w:lang w:val="es-ES"/>
          </w:rPr>
          <w:id w:val="-46913310"/>
          <w:citation/>
        </w:sdtPr>
        <w:sdtEndPr/>
        <w:sdtContent>
          <w:r>
            <w:rPr>
              <w:rFonts w:ascii="Arial" w:hAnsi="Arial" w:cs="Arial"/>
              <w:lang w:val="es-ES"/>
            </w:rPr>
            <w:fldChar w:fldCharType="begin"/>
          </w:r>
          <w:r w:rsidRPr="00917FE4">
            <w:rPr>
              <w:rFonts w:ascii="Arial" w:hAnsi="Arial" w:cs="Arial"/>
              <w:lang w:val="es-MX"/>
            </w:rPr>
            <w:instrText xml:space="preserve"> CITATION MER \l 1033 </w:instrText>
          </w:r>
          <w:r>
            <w:rPr>
              <w:rFonts w:ascii="Arial" w:hAnsi="Arial" w:cs="Arial"/>
              <w:lang w:val="es-ES"/>
            </w:rPr>
            <w:fldChar w:fldCharType="separate"/>
          </w:r>
          <w:r w:rsidRPr="008178ED">
            <w:rPr>
              <w:rFonts w:ascii="Arial" w:hAnsi="Arial" w:cs="Arial"/>
              <w:noProof/>
              <w:lang w:val="es-MX"/>
            </w:rPr>
            <w:t>(MERG)</w:t>
          </w:r>
          <w:r>
            <w:rPr>
              <w:rFonts w:ascii="Arial" w:hAnsi="Arial" w:cs="Arial"/>
              <w:lang w:val="es-ES"/>
            </w:rPr>
            <w:fldChar w:fldCharType="end"/>
          </w:r>
        </w:sdtContent>
      </w:sdt>
      <w:r>
        <w:rPr>
          <w:rFonts w:ascii="Arial" w:hAnsi="Arial" w:cs="Arial"/>
          <w:lang w:val="es-ES"/>
        </w:rPr>
        <w:t xml:space="preserve"> de Recife, en Brasil, hay un 1% de posibilidades de que el producto de dichos embarazos presente microcefalia. Las zonas del país más afectadas por el virus son, naturalmente, aquellas cuyas condiciones climatológicas permiten la reproducción del </w:t>
      </w:r>
      <w:r w:rsidR="001323D8">
        <w:rPr>
          <w:rFonts w:ascii="Arial" w:hAnsi="Arial" w:cs="Arial"/>
          <w:lang w:val="es-ES"/>
        </w:rPr>
        <w:t>vector</w:t>
      </w:r>
      <w:r>
        <w:rPr>
          <w:rFonts w:ascii="Arial" w:hAnsi="Arial" w:cs="Arial"/>
          <w:lang w:val="es-ES"/>
        </w:rPr>
        <w:t>.</w:t>
      </w:r>
    </w:p>
    <w:p w14:paraId="7435F435" w14:textId="5097A4FE" w:rsidR="00DD59FC" w:rsidRDefault="008E3484" w:rsidP="005A09E8">
      <w:pPr>
        <w:spacing w:before="100" w:beforeAutospacing="1" w:after="100" w:afterAutospacing="1" w:line="360" w:lineRule="auto"/>
        <w:jc w:val="both"/>
        <w:rPr>
          <w:rFonts w:ascii="Arial" w:hAnsi="Arial" w:cs="Arial"/>
          <w:lang w:val="es-ES"/>
        </w:rPr>
      </w:pPr>
      <w:r>
        <w:rPr>
          <w:rFonts w:ascii="Arial" w:hAnsi="Arial" w:cs="Arial"/>
          <w:lang w:val="es-ES"/>
        </w:rPr>
        <w:t xml:space="preserve">El gobierno de México, </w:t>
      </w:r>
      <w:r w:rsidR="001323D8">
        <w:rPr>
          <w:rFonts w:ascii="Arial" w:hAnsi="Arial" w:cs="Arial"/>
          <w:lang w:val="es-ES"/>
        </w:rPr>
        <w:t xml:space="preserve">entre </w:t>
      </w:r>
      <w:r>
        <w:rPr>
          <w:rFonts w:ascii="Arial" w:hAnsi="Arial" w:cs="Arial"/>
          <w:lang w:val="es-ES"/>
        </w:rPr>
        <w:t>2015 y 2016, continuó con la campaña “</w:t>
      </w:r>
      <w:r w:rsidRPr="001323D8">
        <w:rPr>
          <w:rFonts w:ascii="Arial" w:hAnsi="Arial" w:cs="Arial"/>
          <w:i/>
          <w:lang w:val="es-ES"/>
        </w:rPr>
        <w:t>Lava, tapa, voltea y tira</w:t>
      </w:r>
      <w:r>
        <w:rPr>
          <w:rFonts w:ascii="Arial" w:hAnsi="Arial" w:cs="Arial"/>
          <w:lang w:val="es-ES"/>
        </w:rPr>
        <w:t xml:space="preserve">” que había sido llevada a cabo anteriormente en la zona </w:t>
      </w:r>
      <w:r w:rsidR="001323D8">
        <w:rPr>
          <w:rFonts w:ascii="Arial" w:hAnsi="Arial" w:cs="Arial"/>
          <w:lang w:val="es-ES"/>
        </w:rPr>
        <w:t xml:space="preserve">para </w:t>
      </w:r>
      <w:r>
        <w:rPr>
          <w:rFonts w:ascii="Arial" w:hAnsi="Arial" w:cs="Arial"/>
          <w:lang w:val="es-ES"/>
        </w:rPr>
        <w:t xml:space="preserve">reducir los criaderos del mosquito vector </w:t>
      </w:r>
      <w:r w:rsidR="001323D8">
        <w:rPr>
          <w:rFonts w:ascii="Arial" w:hAnsi="Arial" w:cs="Arial"/>
          <w:lang w:val="es-ES"/>
        </w:rPr>
        <w:t xml:space="preserve">de </w:t>
      </w:r>
      <w:r>
        <w:rPr>
          <w:rFonts w:ascii="Arial" w:hAnsi="Arial" w:cs="Arial"/>
          <w:lang w:val="es-ES"/>
        </w:rPr>
        <w:t xml:space="preserve">dengue, chikungunya y ahora zika. Además, mantuvo un seguimiento cercano con las mujeres embarazadas infectadas con el </w:t>
      </w:r>
      <w:r>
        <w:rPr>
          <w:rFonts w:ascii="Arial" w:hAnsi="Arial" w:cs="Arial"/>
          <w:lang w:val="es-ES"/>
        </w:rPr>
        <w:lastRenderedPageBreak/>
        <w:t xml:space="preserve">virus del zika, aclarando que no necesariamente se asocia a </w:t>
      </w:r>
      <w:r w:rsidR="001323D8">
        <w:rPr>
          <w:rFonts w:ascii="Arial" w:hAnsi="Arial" w:cs="Arial"/>
          <w:lang w:val="es-ES"/>
        </w:rPr>
        <w:t>é</w:t>
      </w:r>
      <w:r>
        <w:rPr>
          <w:rFonts w:ascii="Arial" w:hAnsi="Arial" w:cs="Arial"/>
          <w:lang w:val="es-ES"/>
        </w:rPr>
        <w:t>ste con la microcefalia. Igualmente, publicó los lineamientos técnicos para la atención y seguimiento del emba</w:t>
      </w:r>
      <w:r w:rsidR="001323D8">
        <w:rPr>
          <w:rFonts w:ascii="Arial" w:hAnsi="Arial" w:cs="Arial"/>
          <w:lang w:val="es-ES"/>
        </w:rPr>
        <w:t xml:space="preserve">razo en relación con el virus e implementó </w:t>
      </w:r>
      <w:r>
        <w:rPr>
          <w:rFonts w:ascii="Arial" w:hAnsi="Arial" w:cs="Arial"/>
          <w:lang w:val="es-ES"/>
        </w:rPr>
        <w:t>campañas para la prevención del contagio en las mujeres que se encontraran en periodo de gestación</w:t>
      </w:r>
      <w:sdt>
        <w:sdtPr>
          <w:rPr>
            <w:rFonts w:ascii="Arial" w:hAnsi="Arial" w:cs="Arial"/>
            <w:lang w:val="es-ES"/>
          </w:rPr>
          <w:id w:val="-1204175641"/>
          <w:citation/>
        </w:sdtPr>
        <w:sdtEndPr/>
        <w:sdtContent>
          <w:r>
            <w:rPr>
              <w:rFonts w:ascii="Arial" w:hAnsi="Arial" w:cs="Arial"/>
              <w:lang w:val="es-ES"/>
            </w:rPr>
            <w:fldChar w:fldCharType="begin"/>
          </w:r>
          <w:r w:rsidRPr="00E5098D">
            <w:rPr>
              <w:rFonts w:ascii="Arial" w:hAnsi="Arial" w:cs="Arial"/>
              <w:lang w:val="es-MX"/>
            </w:rPr>
            <w:instrText xml:space="preserve"> CITATION Sec162 \l 1033 </w:instrText>
          </w:r>
          <w:r>
            <w:rPr>
              <w:rFonts w:ascii="Arial" w:hAnsi="Arial" w:cs="Arial"/>
              <w:lang w:val="es-ES"/>
            </w:rPr>
            <w:fldChar w:fldCharType="separate"/>
          </w:r>
          <w:r>
            <w:rPr>
              <w:rFonts w:ascii="Arial" w:hAnsi="Arial" w:cs="Arial"/>
              <w:noProof/>
              <w:lang w:val="es-MX"/>
            </w:rPr>
            <w:t xml:space="preserve"> </w:t>
          </w:r>
          <w:r w:rsidRPr="008178ED">
            <w:rPr>
              <w:rFonts w:ascii="Arial" w:hAnsi="Arial" w:cs="Arial"/>
              <w:noProof/>
              <w:lang w:val="es-MX"/>
            </w:rPr>
            <w:t>(Secretaría de Salud, 2016)</w:t>
          </w:r>
          <w:r>
            <w:rPr>
              <w:rFonts w:ascii="Arial" w:hAnsi="Arial" w:cs="Arial"/>
              <w:lang w:val="es-ES"/>
            </w:rPr>
            <w:fldChar w:fldCharType="end"/>
          </w:r>
        </w:sdtContent>
      </w:sdt>
      <w:r>
        <w:rPr>
          <w:rFonts w:ascii="Arial" w:hAnsi="Arial" w:cs="Arial"/>
          <w:lang w:val="es-ES"/>
        </w:rPr>
        <w:t>.</w:t>
      </w:r>
    </w:p>
    <w:p w14:paraId="7EB3532A" w14:textId="492CB066" w:rsidR="00465D34" w:rsidRDefault="001E3526" w:rsidP="00337898">
      <w:pPr>
        <w:spacing w:before="100" w:beforeAutospacing="1" w:after="100" w:afterAutospacing="1" w:line="360" w:lineRule="auto"/>
        <w:jc w:val="both"/>
        <w:rPr>
          <w:rFonts w:ascii="Arial" w:hAnsi="Arial" w:cs="Arial"/>
          <w:color w:val="000000"/>
          <w:lang w:val="es-ES"/>
        </w:rPr>
      </w:pPr>
      <w:r>
        <w:rPr>
          <w:rFonts w:ascii="Arial" w:hAnsi="Arial" w:cs="Arial"/>
          <w:lang w:val="es-ES"/>
        </w:rPr>
        <w:t>En este artículo</w:t>
      </w:r>
      <w:r w:rsidR="00DD59FC">
        <w:rPr>
          <w:rFonts w:ascii="Arial" w:hAnsi="Arial" w:cs="Arial"/>
          <w:lang w:val="es-ES"/>
        </w:rPr>
        <w:t xml:space="preserve">, como parte de </w:t>
      </w:r>
      <w:r w:rsidR="005A09E8" w:rsidRPr="002D2F55">
        <w:rPr>
          <w:rFonts w:ascii="Arial" w:hAnsi="Arial" w:cs="Arial"/>
          <w:lang w:val="es-ES"/>
        </w:rPr>
        <w:t xml:space="preserve">los hallazgos de dicha investigación para el caso de México </w:t>
      </w:r>
      <w:r w:rsidR="00DD59FC">
        <w:rPr>
          <w:rFonts w:ascii="Arial" w:hAnsi="Arial" w:cs="Arial"/>
          <w:lang w:val="es-ES"/>
        </w:rPr>
        <w:t xml:space="preserve">se analiza </w:t>
      </w:r>
      <w:r w:rsidR="005A09E8" w:rsidRPr="002D2F55">
        <w:rPr>
          <w:rFonts w:ascii="Arial" w:hAnsi="Arial" w:cs="Arial"/>
          <w:lang w:val="es-ES"/>
        </w:rPr>
        <w:t xml:space="preserve">la desconfianza de la población y la manera en que esta afecta a la salud pública. </w:t>
      </w:r>
      <w:r w:rsidR="005A09E8" w:rsidRPr="00F365D4">
        <w:rPr>
          <w:rFonts w:ascii="Arial" w:hAnsi="Arial" w:cs="Arial"/>
          <w:color w:val="000000"/>
          <w:lang w:val="es-ES"/>
        </w:rPr>
        <w:t xml:space="preserve">La evidencia de esta investigación permite comprender </w:t>
      </w:r>
      <w:r w:rsidR="00DD59FC">
        <w:rPr>
          <w:rFonts w:ascii="Arial" w:hAnsi="Arial" w:cs="Arial"/>
          <w:color w:val="000000"/>
          <w:lang w:val="es-ES"/>
        </w:rPr>
        <w:t xml:space="preserve">cuatro dimensiones de </w:t>
      </w:r>
      <w:r w:rsidR="005A09E8" w:rsidRPr="00F365D4">
        <w:rPr>
          <w:rFonts w:ascii="Arial" w:hAnsi="Arial" w:cs="Arial"/>
          <w:color w:val="000000"/>
          <w:lang w:val="es-ES"/>
        </w:rPr>
        <w:t>la desconfianza en el gobierno</w:t>
      </w:r>
      <w:r w:rsidR="001323D8">
        <w:rPr>
          <w:rFonts w:ascii="Arial" w:hAnsi="Arial" w:cs="Arial"/>
          <w:color w:val="000000"/>
          <w:lang w:val="es-ES"/>
        </w:rPr>
        <w:t>: (a)</w:t>
      </w:r>
      <w:r w:rsidR="005A09E8" w:rsidRPr="00F365D4">
        <w:rPr>
          <w:rFonts w:ascii="Arial" w:hAnsi="Arial" w:cs="Arial"/>
          <w:color w:val="000000"/>
          <w:lang w:val="es-ES"/>
        </w:rPr>
        <w:t xml:space="preserve"> la (in)capacidad del gobierno para controlar el </w:t>
      </w:r>
      <w:r w:rsidR="00442EBC">
        <w:rPr>
          <w:rFonts w:ascii="Arial" w:hAnsi="Arial" w:cs="Arial"/>
          <w:color w:val="000000"/>
          <w:lang w:val="es-ES"/>
        </w:rPr>
        <w:t>brote de z</w:t>
      </w:r>
      <w:r w:rsidR="005A09E8" w:rsidRPr="00F365D4">
        <w:rPr>
          <w:rFonts w:ascii="Arial" w:hAnsi="Arial" w:cs="Arial"/>
          <w:color w:val="000000"/>
          <w:lang w:val="es-ES"/>
        </w:rPr>
        <w:t>ika</w:t>
      </w:r>
      <w:r w:rsidR="001323D8">
        <w:rPr>
          <w:rFonts w:ascii="Arial" w:hAnsi="Arial" w:cs="Arial"/>
          <w:color w:val="000000"/>
          <w:lang w:val="es-ES"/>
        </w:rPr>
        <w:t xml:space="preserve">; (b) </w:t>
      </w:r>
      <w:r w:rsidR="005A09E8" w:rsidRPr="00F365D4">
        <w:rPr>
          <w:rFonts w:ascii="Arial" w:hAnsi="Arial" w:cs="Arial"/>
          <w:color w:val="000000"/>
          <w:lang w:val="es-ES"/>
        </w:rPr>
        <w:t xml:space="preserve">el </w:t>
      </w:r>
      <w:r w:rsidR="005A09E8">
        <w:rPr>
          <w:rFonts w:ascii="Arial" w:hAnsi="Arial" w:cs="Arial"/>
          <w:color w:val="000000"/>
          <w:lang w:val="es-ES"/>
        </w:rPr>
        <w:t>(des)</w:t>
      </w:r>
      <w:r w:rsidR="005A09E8" w:rsidRPr="00F365D4">
        <w:rPr>
          <w:rFonts w:ascii="Arial" w:hAnsi="Arial" w:cs="Arial"/>
          <w:color w:val="000000"/>
          <w:lang w:val="es-ES"/>
        </w:rPr>
        <w:t xml:space="preserve">interés </w:t>
      </w:r>
      <w:r w:rsidR="005A09E8">
        <w:rPr>
          <w:rFonts w:ascii="Arial" w:hAnsi="Arial" w:cs="Arial"/>
          <w:color w:val="000000"/>
          <w:lang w:val="es-ES"/>
        </w:rPr>
        <w:t xml:space="preserve">en </w:t>
      </w:r>
      <w:r w:rsidR="005A09E8" w:rsidRPr="00F365D4">
        <w:rPr>
          <w:rFonts w:ascii="Arial" w:hAnsi="Arial" w:cs="Arial"/>
          <w:color w:val="000000"/>
          <w:lang w:val="es-ES"/>
        </w:rPr>
        <w:t>hacerlo</w:t>
      </w:r>
      <w:r w:rsidR="001323D8">
        <w:rPr>
          <w:rFonts w:ascii="Arial" w:hAnsi="Arial" w:cs="Arial"/>
          <w:color w:val="000000"/>
          <w:lang w:val="es-ES"/>
        </w:rPr>
        <w:t>; (c) el papel percibido d</w:t>
      </w:r>
      <w:r w:rsidR="005A09E8" w:rsidRPr="00F365D4">
        <w:rPr>
          <w:rFonts w:ascii="Arial" w:hAnsi="Arial" w:cs="Arial"/>
          <w:color w:val="000000"/>
          <w:lang w:val="es-ES"/>
        </w:rPr>
        <w:t xml:space="preserve">el gobierno </w:t>
      </w:r>
      <w:r w:rsidR="001323D8">
        <w:rPr>
          <w:rFonts w:ascii="Arial" w:hAnsi="Arial" w:cs="Arial"/>
          <w:color w:val="000000"/>
          <w:lang w:val="es-ES"/>
        </w:rPr>
        <w:t xml:space="preserve">como responsable del </w:t>
      </w:r>
      <w:r w:rsidR="005A09E8" w:rsidRPr="00F365D4">
        <w:rPr>
          <w:rFonts w:ascii="Arial" w:hAnsi="Arial" w:cs="Arial"/>
          <w:color w:val="000000"/>
          <w:lang w:val="es-ES"/>
        </w:rPr>
        <w:t>brote</w:t>
      </w:r>
      <w:r w:rsidR="001323D8">
        <w:rPr>
          <w:rFonts w:ascii="Arial" w:hAnsi="Arial" w:cs="Arial"/>
          <w:color w:val="000000"/>
          <w:lang w:val="es-ES"/>
        </w:rPr>
        <w:t xml:space="preserve"> y (d) la idea que </w:t>
      </w:r>
      <w:r w:rsidR="005A09E8" w:rsidRPr="00F365D4">
        <w:rPr>
          <w:rFonts w:ascii="Arial" w:hAnsi="Arial" w:cs="Arial"/>
          <w:color w:val="000000"/>
          <w:lang w:val="es-ES"/>
        </w:rPr>
        <w:t xml:space="preserve">el gobierno no comunica abiertamente a la población sobre </w:t>
      </w:r>
      <w:r w:rsidR="005A09E8">
        <w:rPr>
          <w:rFonts w:ascii="Arial" w:hAnsi="Arial" w:cs="Arial"/>
          <w:color w:val="000000"/>
          <w:lang w:val="es-ES"/>
        </w:rPr>
        <w:t>el virus.</w:t>
      </w:r>
      <w:r w:rsidR="005A09E8" w:rsidRPr="00F365D4">
        <w:rPr>
          <w:rFonts w:ascii="Arial" w:hAnsi="Arial" w:cs="Arial"/>
          <w:color w:val="000000"/>
          <w:lang w:val="es-ES"/>
        </w:rPr>
        <w:t xml:space="preserve"> </w:t>
      </w:r>
    </w:p>
    <w:p w14:paraId="2C260515" w14:textId="3349B3B3" w:rsidR="00DD59FC" w:rsidRDefault="00DD59FC" w:rsidP="00337898">
      <w:pPr>
        <w:spacing w:before="100" w:beforeAutospacing="1" w:after="100" w:afterAutospacing="1" w:line="360" w:lineRule="auto"/>
        <w:jc w:val="both"/>
        <w:rPr>
          <w:rFonts w:ascii="Arial" w:hAnsi="Arial" w:cs="Arial"/>
          <w:color w:val="000000"/>
          <w:lang w:val="es-ES"/>
        </w:rPr>
      </w:pPr>
      <w:r>
        <w:rPr>
          <w:rFonts w:ascii="Arial" w:hAnsi="Arial" w:cs="Arial"/>
          <w:color w:val="000000"/>
          <w:lang w:val="es-ES"/>
        </w:rPr>
        <w:t>En las siguientes páginas, nuestro argumento se estructura de la siguiente manera. Primero, revisamos literatura sobre la relación entre confianza y ciencia. Luego, presentamos los hallazgos empíricos, siguiendo las dimensiones señaladas en el párrafo anterior. Posteriormente, discutimos algunas de las aproximaciones teóricas a la luz de nuestros datos, para concluir con algunas preguntas que se abren a partir de nuestra investigación y que pueden guiar futuros esfuerzos.</w:t>
      </w:r>
    </w:p>
    <w:p w14:paraId="15A86061" w14:textId="7A79A7B7" w:rsidR="001E3526" w:rsidRDefault="00DD59FC" w:rsidP="001D199E">
      <w:pPr>
        <w:outlineLvl w:val="0"/>
        <w:rPr>
          <w:rFonts w:ascii="Arial" w:eastAsia="Times New Roman" w:hAnsi="Arial" w:cs="Arial"/>
          <w:b/>
          <w:color w:val="212121"/>
          <w:lang w:val="es-MX"/>
        </w:rPr>
      </w:pPr>
      <w:r>
        <w:rPr>
          <w:rFonts w:ascii="Arial" w:eastAsia="Times New Roman" w:hAnsi="Arial" w:cs="Arial"/>
          <w:b/>
          <w:color w:val="212121"/>
          <w:lang w:val="es-MX"/>
        </w:rPr>
        <w:t>Confianza y ciencia: una relación siempre en construcción</w:t>
      </w:r>
    </w:p>
    <w:p w14:paraId="000A7CC3" w14:textId="41FCAEAF" w:rsidR="00DD59FC" w:rsidRDefault="00DD59FC" w:rsidP="001E3526">
      <w:pPr>
        <w:spacing w:before="100" w:beforeAutospacing="1" w:after="100" w:afterAutospacing="1" w:line="360" w:lineRule="auto"/>
        <w:jc w:val="both"/>
        <w:rPr>
          <w:rFonts w:ascii="Arial" w:hAnsi="Arial" w:cs="Arial"/>
          <w:lang w:val="es-ES"/>
        </w:rPr>
      </w:pPr>
      <w:r>
        <w:rPr>
          <w:rFonts w:ascii="Arial" w:hAnsi="Arial" w:cs="Arial"/>
          <w:lang w:val="es-ES"/>
        </w:rPr>
        <w:t xml:space="preserve">Uno de los principales aportes de los estudios sociales de ciencia y tecnología </w:t>
      </w:r>
      <w:r w:rsidR="00F12702">
        <w:rPr>
          <w:rFonts w:ascii="Arial" w:hAnsi="Arial" w:cs="Arial"/>
          <w:lang w:val="es-ES"/>
        </w:rPr>
        <w:t xml:space="preserve">(CTS) </w:t>
      </w:r>
      <w:r>
        <w:rPr>
          <w:rFonts w:ascii="Arial" w:hAnsi="Arial" w:cs="Arial"/>
          <w:lang w:val="es-ES"/>
        </w:rPr>
        <w:t>es la idea de que la ciencia debe pensarse en relación con otras esferas del quehacer humano: la política</w:t>
      </w:r>
      <w:r w:rsidR="00F12702">
        <w:rPr>
          <w:rFonts w:ascii="Arial" w:hAnsi="Arial" w:cs="Arial"/>
          <w:lang w:val="es-ES"/>
        </w:rPr>
        <w:t xml:space="preserve">, la cultura, la economía y las cuestiones de género, entre otras. Así, CTS ha introducido un vocabulario específico para referirse a esa fluidez que va del laboratorio a los consejos de ciencia y tecnología y de éstos a las empresas que utilizan conocimiento: arenas trans-epistémicas, actor-redes, y </w:t>
      </w:r>
      <w:r w:rsidR="001D199E">
        <w:rPr>
          <w:rFonts w:ascii="Arial" w:hAnsi="Arial" w:cs="Arial"/>
          <w:lang w:val="es-ES"/>
        </w:rPr>
        <w:t>co-producción</w:t>
      </w:r>
      <w:r w:rsidR="00F12702">
        <w:rPr>
          <w:rFonts w:ascii="Arial" w:hAnsi="Arial" w:cs="Arial"/>
          <w:lang w:val="es-ES"/>
        </w:rPr>
        <w:t xml:space="preserve"> se destacan en el campo. Una característica importante de esta visión es observar y comprender qué es aquello que fluye a través de los diferentes sitios de producción/utilización de conocimiento. ¿Ideas? ¿Teorías? ¿Prestigio? ¿Instrumentos? ¿Dinero? La respuesta es que todo esto efectivamente circula, pero </w:t>
      </w:r>
      <w:r w:rsidR="00F12702">
        <w:rPr>
          <w:rFonts w:ascii="Arial" w:hAnsi="Arial" w:cs="Arial"/>
          <w:lang w:val="es-ES"/>
        </w:rPr>
        <w:lastRenderedPageBreak/>
        <w:t xml:space="preserve">el listado es más amplio. De hecho, el foco de este artículo, la confianza, es otro de esos elementos que se desplazan. O, para decirlo mejor, se construye, se mantiene, se desplaza, se transforma, y, eventualmente, se pierde. </w:t>
      </w:r>
    </w:p>
    <w:p w14:paraId="62371FE1" w14:textId="548B3508" w:rsidR="00AA1173" w:rsidRDefault="00AA1173" w:rsidP="001E3526">
      <w:pPr>
        <w:spacing w:before="100" w:beforeAutospacing="1" w:after="100" w:afterAutospacing="1" w:line="360" w:lineRule="auto"/>
        <w:jc w:val="both"/>
        <w:rPr>
          <w:rFonts w:ascii="Arial" w:hAnsi="Arial" w:cs="Arial"/>
          <w:lang w:val="es-ES"/>
        </w:rPr>
      </w:pPr>
      <w:r>
        <w:rPr>
          <w:rFonts w:ascii="Arial" w:hAnsi="Arial" w:cs="Arial"/>
          <w:lang w:val="es-ES"/>
        </w:rPr>
        <w:t xml:space="preserve">Antes de repasar la literatura sobre la relación entre confianza y ciencia, debemos empezar señalando qué se entenderá en este artículo por desconfianza. Según Wolfensberger (2016), existen dos tipos de desconfianza (en inglés, </w:t>
      </w:r>
      <w:r w:rsidRPr="001D47F7">
        <w:rPr>
          <w:rFonts w:ascii="Arial" w:hAnsi="Arial" w:cs="Arial"/>
          <w:i/>
          <w:lang w:val="es-ES"/>
        </w:rPr>
        <w:t>distrust</w:t>
      </w:r>
      <w:r>
        <w:rPr>
          <w:rFonts w:ascii="Arial" w:hAnsi="Arial" w:cs="Arial"/>
          <w:lang w:val="es-ES"/>
        </w:rPr>
        <w:t xml:space="preserve"> y </w:t>
      </w:r>
      <w:r w:rsidRPr="001D47F7">
        <w:rPr>
          <w:rFonts w:ascii="Arial" w:hAnsi="Arial" w:cs="Arial"/>
          <w:i/>
          <w:lang w:val="es-ES"/>
        </w:rPr>
        <w:t>mistrust</w:t>
      </w:r>
      <w:r>
        <w:rPr>
          <w:rFonts w:ascii="Arial" w:hAnsi="Arial" w:cs="Arial"/>
          <w:lang w:val="es-ES"/>
        </w:rPr>
        <w:t>). El primero significa que alguien desconfía cuando tiene la creencia firm</w:t>
      </w:r>
      <w:r w:rsidR="008033B5">
        <w:rPr>
          <w:rFonts w:ascii="Arial" w:hAnsi="Arial" w:cs="Arial"/>
          <w:lang w:val="es-ES"/>
        </w:rPr>
        <w:t>e</w:t>
      </w:r>
      <w:r>
        <w:rPr>
          <w:rFonts w:ascii="Arial" w:hAnsi="Arial" w:cs="Arial"/>
          <w:lang w:val="es-ES"/>
        </w:rPr>
        <w:t xml:space="preserve"> en que los intereses de otro actor no son compatibles con los propios, o no confía en que las acciones se lleven a cabo con el fin con el que fueron propuestas. El segundo tipo de desconfianza parte del desconocimiento del otro y se refiere a una falta total de confianza, en la que no se sabe cuáles son los intereses del actor externo y no se sabe si podrán concordar o no con los propios. Así, mientras la primera acepción se basa en el conocimiento del otro </w:t>
      </w:r>
      <w:r w:rsidR="001D199E">
        <w:rPr>
          <w:rFonts w:ascii="Arial" w:hAnsi="Arial" w:cs="Arial"/>
          <w:lang w:val="es-ES"/>
        </w:rPr>
        <w:t>agente,</w:t>
      </w:r>
      <w:r>
        <w:rPr>
          <w:rFonts w:ascii="Arial" w:hAnsi="Arial" w:cs="Arial"/>
          <w:lang w:val="es-ES"/>
        </w:rPr>
        <w:t xml:space="preserve"> pero la (aparente) incompatibilidad de intereses y acciones, en la segunda hay un absoluto desconocimiento que impide evaluar más allá la compatibilidad entre actores. </w:t>
      </w:r>
      <w:r w:rsidR="00E52F5C">
        <w:rPr>
          <w:rFonts w:ascii="Arial" w:hAnsi="Arial" w:cs="Arial"/>
          <w:lang w:val="es-ES"/>
        </w:rPr>
        <w:t>A la luz de esta diferencia, que podremos observar en la sección empírica, repasemos ahora la literatura relevante sobre el tema.</w:t>
      </w:r>
    </w:p>
    <w:p w14:paraId="37BA1620" w14:textId="417BA6A3" w:rsidR="005B008B" w:rsidRDefault="00E52F5C" w:rsidP="001E3526">
      <w:pPr>
        <w:spacing w:before="100" w:beforeAutospacing="1" w:after="100" w:afterAutospacing="1" w:line="360" w:lineRule="auto"/>
        <w:jc w:val="both"/>
        <w:rPr>
          <w:rFonts w:ascii="Arial" w:hAnsi="Arial" w:cs="Arial"/>
          <w:lang w:val="es-ES"/>
        </w:rPr>
      </w:pPr>
      <w:r>
        <w:rPr>
          <w:rFonts w:ascii="Arial" w:hAnsi="Arial" w:cs="Arial"/>
          <w:lang w:val="es-ES"/>
        </w:rPr>
        <w:t xml:space="preserve">Los trabajos </w:t>
      </w:r>
      <w:r w:rsidR="00F12702">
        <w:rPr>
          <w:rFonts w:ascii="Arial" w:hAnsi="Arial" w:cs="Arial"/>
          <w:lang w:val="es-ES"/>
        </w:rPr>
        <w:t>sobre confianza y ci</w:t>
      </w:r>
      <w:r w:rsidR="005B008B">
        <w:rPr>
          <w:rFonts w:ascii="Arial" w:hAnsi="Arial" w:cs="Arial"/>
          <w:lang w:val="es-ES"/>
        </w:rPr>
        <w:t>encia puede</w:t>
      </w:r>
      <w:r>
        <w:rPr>
          <w:rFonts w:ascii="Arial" w:hAnsi="Arial" w:cs="Arial"/>
          <w:lang w:val="es-ES"/>
        </w:rPr>
        <w:t>n</w:t>
      </w:r>
      <w:r w:rsidR="005B008B">
        <w:rPr>
          <w:rFonts w:ascii="Arial" w:hAnsi="Arial" w:cs="Arial"/>
          <w:lang w:val="es-ES"/>
        </w:rPr>
        <w:t xml:space="preserve"> dividirse, en líneas generales, en dos grupos. En primer lugar, están </w:t>
      </w:r>
      <w:r w:rsidR="00F12702">
        <w:rPr>
          <w:rFonts w:ascii="Arial" w:hAnsi="Arial" w:cs="Arial"/>
          <w:lang w:val="es-ES"/>
        </w:rPr>
        <w:t xml:space="preserve">aquellos que se basan en la idea tradicional de </w:t>
      </w:r>
      <w:r w:rsidR="005B008B">
        <w:rPr>
          <w:rFonts w:ascii="Arial" w:hAnsi="Arial" w:cs="Arial"/>
          <w:lang w:val="es-ES"/>
        </w:rPr>
        <w:t>que existen expertos que saben y un público que no sabe y que, como consecuencia, requiere información/conocimiento. Esto se conoce como el modelo de déficit y ha sido una postura clásica que, aún hoy, es defendida por muchos practicantes de las disciplinas científicas (por ejemplo, médicos, epidemiólogos, biólogos). Así, por ejemplo, Leopold enumera algunos logros de la ciencia de los últimos tres siglos para luego</w:t>
      </w:r>
      <w:r w:rsidR="001C4D75">
        <w:rPr>
          <w:rFonts w:ascii="Arial" w:hAnsi="Arial" w:cs="Arial"/>
          <w:lang w:val="es-ES"/>
        </w:rPr>
        <w:t xml:space="preserve"> cuestionarse por qué la población no les cree a los científicos. </w:t>
      </w:r>
    </w:p>
    <w:p w14:paraId="19F1F9D7" w14:textId="37B691A0" w:rsidR="005B008B" w:rsidRDefault="005B008B" w:rsidP="00AA4191">
      <w:pPr>
        <w:spacing w:before="100" w:beforeAutospacing="1" w:after="100" w:afterAutospacing="1" w:line="360" w:lineRule="auto"/>
        <w:ind w:left="720"/>
        <w:jc w:val="both"/>
        <w:rPr>
          <w:rFonts w:ascii="Arial" w:hAnsi="Arial" w:cs="Arial"/>
          <w:lang w:val="es-ES"/>
        </w:rPr>
      </w:pPr>
      <w:r>
        <w:rPr>
          <w:rFonts w:ascii="Arial" w:hAnsi="Arial" w:cs="Arial"/>
          <w:lang w:val="es-ES"/>
        </w:rPr>
        <w:t xml:space="preserve">A pesar de estos avances, la confianza en la ciencia permanece baja (alrededor del 45% en Estados Unidos), lo que se ha mantenido desde los años 1970. La confianza en la ciencia es aún menor (aproximadamente, 35%) entre los que se autoproclaman conservadores… A la luz de todo lo </w:t>
      </w:r>
      <w:r>
        <w:rPr>
          <w:rFonts w:ascii="Arial" w:hAnsi="Arial" w:cs="Arial"/>
          <w:lang w:val="es-ES"/>
        </w:rPr>
        <w:lastRenderedPageBreak/>
        <w:t xml:space="preserve">que la ciencia y la tecnología han producido – incluyendo los mismos medios que facilitan la diseminación de retórica </w:t>
      </w:r>
      <w:r w:rsidR="001D199E">
        <w:rPr>
          <w:rFonts w:ascii="Arial" w:hAnsi="Arial" w:cs="Arial"/>
          <w:lang w:val="es-ES"/>
        </w:rPr>
        <w:t>anti-científica</w:t>
      </w:r>
      <w:r>
        <w:rPr>
          <w:rFonts w:ascii="Arial" w:hAnsi="Arial" w:cs="Arial"/>
          <w:lang w:val="es-ES"/>
        </w:rPr>
        <w:t xml:space="preserve"> – es difícil de comprender por qué una parte tan amplia de la sociedad quiere a la ciencia lejos y por qué tantos sólo abordan los temas (científicos) para condenarlos (2014: 1063).</w:t>
      </w:r>
    </w:p>
    <w:p w14:paraId="11799A9B" w14:textId="6C79759A" w:rsidR="005B008B" w:rsidRDefault="00C25A11" w:rsidP="001E3526">
      <w:pPr>
        <w:spacing w:before="100" w:beforeAutospacing="1" w:after="100" w:afterAutospacing="1" w:line="360" w:lineRule="auto"/>
        <w:jc w:val="both"/>
        <w:rPr>
          <w:rFonts w:ascii="Arial" w:hAnsi="Arial" w:cs="Arial"/>
          <w:lang w:val="es-ES"/>
        </w:rPr>
      </w:pPr>
      <w:r>
        <w:rPr>
          <w:rFonts w:ascii="Arial" w:hAnsi="Arial" w:cs="Arial"/>
          <w:lang w:val="es-ES"/>
        </w:rPr>
        <w:t>Es tratando de responder a esta pregunta que la literatura CTS cobra relevancia. Porque en cuanto se retoma la idea de fluidez desde los sitios ‘científicos’ y los ‘no-científicos’ (dentro del imaginario tradicional), entonces las respuestas comienzan a mostrar hasta qué punto la ciencia está imbricada en las condiciones sociales de producción de conocimiento</w:t>
      </w:r>
      <w:r w:rsidR="00B22033">
        <w:rPr>
          <w:rFonts w:ascii="Arial" w:hAnsi="Arial" w:cs="Arial"/>
          <w:lang w:val="es-ES"/>
        </w:rPr>
        <w:t xml:space="preserve"> (</w:t>
      </w:r>
      <w:r w:rsidR="00DC03E8">
        <w:rPr>
          <w:rFonts w:ascii="Arial" w:hAnsi="Arial" w:cs="Arial"/>
          <w:lang w:val="es-ES"/>
        </w:rPr>
        <w:t xml:space="preserve">Golinski 2005; </w:t>
      </w:r>
      <w:r w:rsidR="00B22033">
        <w:rPr>
          <w:rFonts w:ascii="Arial" w:hAnsi="Arial" w:cs="Arial"/>
          <w:lang w:val="es-ES"/>
        </w:rPr>
        <w:t>Sztompka 2007)</w:t>
      </w:r>
      <w:r>
        <w:rPr>
          <w:rFonts w:ascii="Arial" w:hAnsi="Arial" w:cs="Arial"/>
          <w:lang w:val="es-ES"/>
        </w:rPr>
        <w:t xml:space="preserve">. Haerlin y Parr, por ejemplo, argumentan </w:t>
      </w:r>
      <w:r w:rsidR="001D199E">
        <w:rPr>
          <w:rFonts w:ascii="Arial" w:hAnsi="Arial" w:cs="Arial"/>
          <w:lang w:val="es-ES"/>
        </w:rPr>
        <w:t>que,</w:t>
      </w:r>
      <w:r>
        <w:rPr>
          <w:rFonts w:ascii="Arial" w:hAnsi="Arial" w:cs="Arial"/>
          <w:lang w:val="es-ES"/>
        </w:rPr>
        <w:t xml:space="preserve"> desde los 1980s, la privatización de la ciencia se ha vuelto la política oficial en la mayor</w:t>
      </w:r>
      <w:r w:rsidR="00F26F9F">
        <w:rPr>
          <w:rFonts w:ascii="Arial" w:hAnsi="Arial" w:cs="Arial"/>
          <w:lang w:val="es-ES"/>
        </w:rPr>
        <w:t>ía de los países desarrollados y, en ese contexto, es imposible distinguir la frontera entre los intereses de las instituciones que financian (para su uso) y los de los científicos.</w:t>
      </w:r>
    </w:p>
    <w:p w14:paraId="4833638F" w14:textId="28D3C73F" w:rsidR="00C25A11" w:rsidRPr="00AA4191" w:rsidRDefault="00F26F9F" w:rsidP="00AA4191">
      <w:pPr>
        <w:spacing w:before="100" w:beforeAutospacing="1" w:after="100" w:afterAutospacing="1" w:line="360" w:lineRule="auto"/>
        <w:ind w:left="720"/>
        <w:jc w:val="both"/>
        <w:rPr>
          <w:rFonts w:ascii="Arial" w:hAnsi="Arial" w:cs="Arial"/>
          <w:lang w:val="es-MX"/>
        </w:rPr>
      </w:pPr>
      <w:r>
        <w:rPr>
          <w:rFonts w:ascii="Arial" w:hAnsi="Arial" w:cs="Arial"/>
          <w:lang w:val="es-ES"/>
        </w:rPr>
        <w:t>Argumentar que la ciencia es el único árbitro de la acción política disminuye la confianza en el concepto de análisis científico. La culpa principal en la devaluación de la autoridad científica no son necesariame</w:t>
      </w:r>
      <w:r w:rsidR="00475EB7">
        <w:rPr>
          <w:rFonts w:ascii="Arial" w:hAnsi="Arial" w:cs="Arial"/>
          <w:lang w:val="es-ES"/>
        </w:rPr>
        <w:t>nte</w:t>
      </w:r>
      <w:r>
        <w:rPr>
          <w:rFonts w:ascii="Arial" w:hAnsi="Arial" w:cs="Arial"/>
          <w:lang w:val="es-ES"/>
        </w:rPr>
        <w:t xml:space="preserve"> los científicos en sí, sino las corporaciones y los políticos, dispuestos a confiar en la idea ilusoria de los árbitros científicos autorizados. Los científicos no son más percibidos exclusivamente como guardianes de la verdad objetiva, sino como promotores astutos de sus propios intereses en un mercado impulsado por los medios </w:t>
      </w:r>
      <w:r w:rsidR="00C25A11" w:rsidRPr="00AA4191">
        <w:rPr>
          <w:rFonts w:ascii="Arial" w:hAnsi="Arial" w:cs="Arial"/>
          <w:lang w:val="es-MX"/>
        </w:rPr>
        <w:t>(1999: 499)</w:t>
      </w:r>
      <w:r w:rsidRPr="00AA4191">
        <w:rPr>
          <w:rFonts w:ascii="Arial" w:hAnsi="Arial" w:cs="Arial"/>
          <w:lang w:val="es-MX"/>
        </w:rPr>
        <w:t>.</w:t>
      </w:r>
    </w:p>
    <w:p w14:paraId="33FBF7E3" w14:textId="234124A1" w:rsidR="005B008B" w:rsidRDefault="00F26F9F" w:rsidP="001E3526">
      <w:pPr>
        <w:spacing w:before="100" w:beforeAutospacing="1" w:after="100" w:afterAutospacing="1" w:line="360" w:lineRule="auto"/>
        <w:jc w:val="both"/>
        <w:rPr>
          <w:rFonts w:ascii="Arial" w:hAnsi="Arial" w:cs="Arial"/>
          <w:lang w:val="es-MX"/>
        </w:rPr>
      </w:pPr>
      <w:r>
        <w:rPr>
          <w:rFonts w:ascii="Arial" w:hAnsi="Arial" w:cs="Arial"/>
          <w:lang w:val="es-MX"/>
        </w:rPr>
        <w:t>A veces, no es la fusión entre intereses científicos y corporativos lo que quita credibilidad y confianza en la ciencia, sino la cercanía con los intereses de la política. Así, Arimoto y Sato (2012) han sostenido</w:t>
      </w:r>
      <w:r w:rsidR="00563E92">
        <w:rPr>
          <w:rFonts w:ascii="Arial" w:hAnsi="Arial" w:cs="Arial"/>
          <w:lang w:val="es-MX"/>
        </w:rPr>
        <w:t xml:space="preserve"> que, tras el desastre de Fukushi</w:t>
      </w:r>
      <w:r>
        <w:rPr>
          <w:rFonts w:ascii="Arial" w:hAnsi="Arial" w:cs="Arial"/>
          <w:lang w:val="es-MX"/>
        </w:rPr>
        <w:t>ma, la población japonesa ha perdido parte de su confianza en la ciencia. La razón es perfectamente clara</w:t>
      </w:r>
      <w:r w:rsidR="0034511B">
        <w:rPr>
          <w:rFonts w:ascii="Arial" w:hAnsi="Arial" w:cs="Arial"/>
          <w:lang w:val="es-MX"/>
        </w:rPr>
        <w:t>:</w:t>
      </w:r>
    </w:p>
    <w:p w14:paraId="635760F8" w14:textId="7F0950CD" w:rsidR="00F26F9F" w:rsidRDefault="00F26F9F" w:rsidP="00AA4191">
      <w:pPr>
        <w:spacing w:before="100" w:beforeAutospacing="1" w:after="100" w:afterAutospacing="1" w:line="360" w:lineRule="auto"/>
        <w:ind w:left="720"/>
        <w:jc w:val="both"/>
        <w:rPr>
          <w:rFonts w:ascii="Arial" w:hAnsi="Arial" w:cs="Arial"/>
          <w:lang w:val="es-MX"/>
        </w:rPr>
      </w:pPr>
      <w:r>
        <w:rPr>
          <w:rFonts w:ascii="Arial" w:hAnsi="Arial" w:cs="Arial"/>
          <w:lang w:val="es-MX"/>
        </w:rPr>
        <w:t xml:space="preserve">En la amarga lucha por la recuperación, los científicos a menudo crearon confusión al proveer recomendaciones contradictorias sobre la evacuación, </w:t>
      </w:r>
      <w:r>
        <w:rPr>
          <w:rFonts w:ascii="Arial" w:hAnsi="Arial" w:cs="Arial"/>
          <w:lang w:val="es-MX"/>
        </w:rPr>
        <w:lastRenderedPageBreak/>
        <w:t>la seguridad alimentaria y la limpieza (</w:t>
      </w:r>
      <w:r w:rsidRPr="00AA4191">
        <w:rPr>
          <w:rFonts w:ascii="Arial" w:hAnsi="Arial" w:cs="Arial"/>
          <w:i/>
          <w:lang w:val="es-MX"/>
        </w:rPr>
        <w:t>cleanup</w:t>
      </w:r>
      <w:r>
        <w:rPr>
          <w:rFonts w:ascii="Arial" w:hAnsi="Arial" w:cs="Arial"/>
          <w:lang w:val="es-MX"/>
        </w:rPr>
        <w:t xml:space="preserve">). La confianza pública en la imparcialidad de los científicos </w:t>
      </w:r>
      <w:r w:rsidR="00D565F7">
        <w:rPr>
          <w:rFonts w:ascii="Arial" w:hAnsi="Arial" w:cs="Arial"/>
          <w:lang w:val="es-MX"/>
        </w:rPr>
        <w:t>se puso en duda</w:t>
      </w:r>
      <w:r>
        <w:rPr>
          <w:rFonts w:ascii="Arial" w:hAnsi="Arial" w:cs="Arial"/>
          <w:lang w:val="es-MX"/>
        </w:rPr>
        <w:t xml:space="preserve"> cuando la población sospechó que algunos de ellos apoyaron demasiado fácilmente la visión del gobierno (2012: 1176).</w:t>
      </w:r>
    </w:p>
    <w:p w14:paraId="236DD21E" w14:textId="49B90A61" w:rsidR="0034511B" w:rsidRDefault="0034511B" w:rsidP="0034511B">
      <w:pPr>
        <w:spacing w:before="100" w:beforeAutospacing="1" w:after="100" w:afterAutospacing="1" w:line="360" w:lineRule="auto"/>
        <w:jc w:val="both"/>
        <w:rPr>
          <w:rFonts w:ascii="Arial" w:hAnsi="Arial" w:cs="Arial"/>
          <w:lang w:val="es-MX"/>
        </w:rPr>
      </w:pPr>
      <w:r>
        <w:rPr>
          <w:rFonts w:ascii="Arial" w:hAnsi="Arial" w:cs="Arial"/>
          <w:lang w:val="es-MX"/>
        </w:rPr>
        <w:t xml:space="preserve">La asociación entre ciencia y política, y su efecto en la confianza, debe leerse también a la luz de la relación entre la ciudadanía y las instituciones en general, de la cual la ciencia es una. </w:t>
      </w:r>
      <w:r>
        <w:rPr>
          <w:rFonts w:ascii="Arial" w:hAnsi="Arial" w:cs="Arial"/>
          <w:lang w:val="es-ES"/>
        </w:rPr>
        <w:t>Entre el año 2016 y el 2017, el informe del Latinobarómetro</w:t>
      </w:r>
      <w:r w:rsidRPr="00765652">
        <w:rPr>
          <w:rFonts w:ascii="Arial" w:hAnsi="Arial" w:cs="Arial"/>
          <w:lang w:val="es-ES"/>
        </w:rPr>
        <w:t xml:space="preserve"> </w:t>
      </w:r>
      <w:sdt>
        <w:sdtPr>
          <w:rPr>
            <w:rFonts w:ascii="Arial" w:hAnsi="Arial" w:cs="Arial"/>
            <w:lang w:val="es-ES"/>
          </w:rPr>
          <w:id w:val="687791573"/>
          <w:citation/>
        </w:sdtPr>
        <w:sdtEndPr/>
        <w:sdtContent>
          <w:r>
            <w:rPr>
              <w:rFonts w:ascii="Arial" w:hAnsi="Arial" w:cs="Arial"/>
              <w:lang w:val="es-ES"/>
            </w:rPr>
            <w:fldChar w:fldCharType="begin"/>
          </w:r>
          <w:r>
            <w:rPr>
              <w:rFonts w:ascii="Arial" w:hAnsi="Arial" w:cs="Arial"/>
              <w:lang w:val="es-MX"/>
            </w:rPr>
            <w:instrText xml:space="preserve">CITATION Lat17 \n  \t  \l 1033 </w:instrText>
          </w:r>
          <w:r>
            <w:rPr>
              <w:rFonts w:ascii="Arial" w:hAnsi="Arial" w:cs="Arial"/>
              <w:lang w:val="es-ES"/>
            </w:rPr>
            <w:fldChar w:fldCharType="separate"/>
          </w:r>
          <w:r w:rsidRPr="008178ED">
            <w:rPr>
              <w:rFonts w:ascii="Arial" w:hAnsi="Arial" w:cs="Arial"/>
              <w:noProof/>
              <w:lang w:val="es-MX"/>
            </w:rPr>
            <w:t>(2017)</w:t>
          </w:r>
          <w:r>
            <w:rPr>
              <w:rFonts w:ascii="Arial" w:hAnsi="Arial" w:cs="Arial"/>
              <w:lang w:val="es-ES"/>
            </w:rPr>
            <w:fldChar w:fldCharType="end"/>
          </w:r>
        </w:sdtContent>
      </w:sdt>
      <w:r>
        <w:rPr>
          <w:rFonts w:ascii="Arial" w:hAnsi="Arial" w:cs="Arial"/>
          <w:lang w:val="es-ES"/>
        </w:rPr>
        <w:t xml:space="preserve"> presentó datos importantes sobre México y la confianza de los ciudadanos en sus instituciones, por ejemplo, la confianza en la policía obtuvo el lugar más bajo de América Latina, con un 21%. Igualmente, el poder judicial obtuvo un 23% de confianza entre los mexicanos y los partidos políticos tan solo un 9%. También es interesante ver que el gobierno como institución, obtuvo únicamente un 15% de confianza. Es difícil que la ciencia que sea comunicada desde el gobierno (por ejemplo, desde hospitales públicos) pued</w:t>
      </w:r>
      <w:r w:rsidR="001D3C88">
        <w:rPr>
          <w:rFonts w:ascii="Arial" w:hAnsi="Arial" w:cs="Arial"/>
          <w:lang w:val="es-ES"/>
        </w:rPr>
        <w:t>a</w:t>
      </w:r>
      <w:r>
        <w:rPr>
          <w:rFonts w:ascii="Arial" w:hAnsi="Arial" w:cs="Arial"/>
          <w:lang w:val="es-ES"/>
        </w:rPr>
        <w:t xml:space="preserve"> aislarse de esta percepción generalizada sobre las instituciones políticas.</w:t>
      </w:r>
    </w:p>
    <w:p w14:paraId="44E0AE87" w14:textId="38A1E314" w:rsidR="00B040F8" w:rsidRDefault="00B040F8" w:rsidP="001E3526">
      <w:pPr>
        <w:spacing w:before="100" w:beforeAutospacing="1" w:after="100" w:afterAutospacing="1" w:line="360" w:lineRule="auto"/>
        <w:jc w:val="both"/>
        <w:rPr>
          <w:rFonts w:ascii="Arial" w:hAnsi="Arial" w:cs="Arial"/>
          <w:lang w:val="es-MX"/>
        </w:rPr>
      </w:pPr>
      <w:r>
        <w:rPr>
          <w:rFonts w:ascii="Arial" w:hAnsi="Arial" w:cs="Arial"/>
          <w:lang w:val="es-MX"/>
        </w:rPr>
        <w:t xml:space="preserve">La (falta de) confianza en la ciencia y la tecnología es un problema sociológico y epistemológico de primer orden. Wynne (2006) ha señalado acertadamente que la misma no puede ser analizada como una suerte de malfuncionamiento de la comunidad científica, del público, de los medios (científicos y masivos) y de las organizaciones no gubernamentales. Por ello, el problema demanda comprender </w:t>
      </w:r>
      <w:r w:rsidR="00E01FB9">
        <w:rPr>
          <w:rFonts w:ascii="Arial" w:hAnsi="Arial" w:cs="Arial"/>
          <w:lang w:val="es-MX"/>
        </w:rPr>
        <w:t>“e</w:t>
      </w:r>
      <w:r>
        <w:rPr>
          <w:rFonts w:ascii="Arial" w:hAnsi="Arial" w:cs="Arial"/>
          <w:lang w:val="es-MX"/>
        </w:rPr>
        <w:t>l modo en que la ciencia está institucionalizada, apropiada y controlada – una dimensión de la cuestión de la comprensión pública de la ciencia que ha sido largamente reconocida por los científicos sociales</w:t>
      </w:r>
      <w:r w:rsidR="00E01FB9">
        <w:rPr>
          <w:rFonts w:ascii="Arial" w:hAnsi="Arial" w:cs="Arial"/>
          <w:lang w:val="es-MX"/>
        </w:rPr>
        <w:t xml:space="preserve">” (2006: 212). En la misma línea, pero explorando sus consecuencias epistemológicas, </w:t>
      </w:r>
      <w:r w:rsidR="00B22033">
        <w:rPr>
          <w:rFonts w:ascii="Arial" w:hAnsi="Arial" w:cs="Arial"/>
          <w:lang w:val="es-MX"/>
        </w:rPr>
        <w:t>Hardwig</w:t>
      </w:r>
      <w:r w:rsidR="00E01FB9">
        <w:rPr>
          <w:rFonts w:ascii="Arial" w:hAnsi="Arial" w:cs="Arial"/>
          <w:lang w:val="es-MX"/>
        </w:rPr>
        <w:t xml:space="preserve"> (1991) sostiene que el trabajo en equipo y la especialización que son propias de la ciencia contemporánea ponen a la confianza en el centro del quehacer científico-tecnológico. Dado que los científicos requieren, dentro de sus equipos, de datos e interpretaciones producidos por expertos en otros campos, sólo la relación de confianza </w:t>
      </w:r>
      <w:r w:rsidR="001D3C88">
        <w:rPr>
          <w:rFonts w:ascii="Arial" w:hAnsi="Arial" w:cs="Arial"/>
          <w:lang w:val="es-MX"/>
        </w:rPr>
        <w:t xml:space="preserve">que </w:t>
      </w:r>
      <w:r w:rsidR="00E01FB9">
        <w:rPr>
          <w:rFonts w:ascii="Arial" w:hAnsi="Arial" w:cs="Arial"/>
          <w:lang w:val="es-MX"/>
        </w:rPr>
        <w:t xml:space="preserve">puede permitirles aceptar confiadamente la información provista. </w:t>
      </w:r>
      <w:r w:rsidR="00B22033">
        <w:rPr>
          <w:rFonts w:ascii="Arial" w:hAnsi="Arial" w:cs="Arial"/>
          <w:lang w:val="es-MX"/>
        </w:rPr>
        <w:lastRenderedPageBreak/>
        <w:t>Este planteo es relevante porque no coloca a la confianza como una relación entre expertos y no-expertos, sino como una característica intrínseca de la ciencia.</w:t>
      </w:r>
    </w:p>
    <w:p w14:paraId="3FACD0C6" w14:textId="7BF69099" w:rsidR="00B22033" w:rsidRDefault="00B22033" w:rsidP="00AA4191">
      <w:pPr>
        <w:spacing w:before="100" w:beforeAutospacing="1" w:after="100" w:afterAutospacing="1" w:line="360" w:lineRule="auto"/>
        <w:ind w:left="720"/>
        <w:jc w:val="both"/>
        <w:rPr>
          <w:rFonts w:ascii="Arial" w:hAnsi="Arial" w:cs="Arial"/>
          <w:lang w:val="es-MX"/>
        </w:rPr>
      </w:pPr>
      <w:r>
        <w:rPr>
          <w:rFonts w:ascii="Arial" w:hAnsi="Arial" w:cs="Arial"/>
          <w:lang w:val="es-MX"/>
        </w:rPr>
        <w:t>Mucho del conocimiento científico descansa en el carácter moral y epistémico de los científicos. Inevitablemente. No porque los datos duros y los argumentos lógicos no son necesarios, sino porque los datos relevantes y los argumentos son demasiado extensos y difíciles para ser conseguidos por cualquier otro medio además del testimonio (de otros científicos) (1991: 706</w:t>
      </w:r>
      <w:r w:rsidR="0034511B">
        <w:rPr>
          <w:rFonts w:ascii="Arial" w:hAnsi="Arial" w:cs="Arial"/>
          <w:lang w:val="es-MX"/>
        </w:rPr>
        <w:t xml:space="preserve">. Ver también </w:t>
      </w:r>
      <w:r w:rsidR="0034511B">
        <w:rPr>
          <w:rFonts w:ascii="Arial" w:hAnsi="Arial" w:cs="Arial"/>
          <w:lang w:val="es-ES"/>
        </w:rPr>
        <w:t>Wolfensberger</w:t>
      </w:r>
      <w:r w:rsidR="0034511B">
        <w:rPr>
          <w:rFonts w:ascii="Arial" w:hAnsi="Arial" w:cs="Arial"/>
          <w:noProof/>
          <w:lang w:val="es-MX"/>
        </w:rPr>
        <w:t xml:space="preserve"> 2016</w:t>
      </w:r>
      <w:r>
        <w:rPr>
          <w:rFonts w:ascii="Arial" w:hAnsi="Arial" w:cs="Arial"/>
          <w:lang w:val="es-MX"/>
        </w:rPr>
        <w:t>).</w:t>
      </w:r>
    </w:p>
    <w:p w14:paraId="649C9AC3" w14:textId="2584BDDB" w:rsidR="00CD754B" w:rsidRDefault="00B22033" w:rsidP="001E3526">
      <w:pPr>
        <w:spacing w:before="100" w:beforeAutospacing="1" w:after="100" w:afterAutospacing="1" w:line="360" w:lineRule="auto"/>
        <w:jc w:val="both"/>
        <w:rPr>
          <w:rFonts w:ascii="Arial" w:hAnsi="Arial" w:cs="Arial"/>
          <w:lang w:val="es-MX"/>
        </w:rPr>
      </w:pPr>
      <w:r>
        <w:rPr>
          <w:rFonts w:ascii="Arial" w:hAnsi="Arial" w:cs="Arial"/>
          <w:lang w:val="es-MX"/>
        </w:rPr>
        <w:t>Una de las formas en que la institucionalización de la ciencia condiciona la confianza de la población es en la manera en que los científicos deben justificar sus investigaciones. En un intento por demostrar la utilidad pública y social de sus trabajos, suelen apelar a argumentos de promoción de ciertas ideas, tecnologías y objetos científicos. Master y Resnik señalan, para el caso de la biotecnología, que la promoción “resulta en una pérdi</w:t>
      </w:r>
      <w:r w:rsidR="0030681E">
        <w:rPr>
          <w:rFonts w:ascii="Arial" w:hAnsi="Arial" w:cs="Arial"/>
          <w:lang w:val="es-MX"/>
        </w:rPr>
        <w:t>da de la confianza pública, y el posible entusiasmo y apoyo público a la ciencia, porque las expectativas públicas de las promesas biotecnológicas serán incumplidas” (2013: 321).</w:t>
      </w:r>
      <w:r w:rsidR="000575AD">
        <w:rPr>
          <w:rFonts w:ascii="Arial" w:hAnsi="Arial" w:cs="Arial"/>
          <w:lang w:val="es-MX"/>
        </w:rPr>
        <w:t xml:space="preserve"> </w:t>
      </w:r>
      <w:r w:rsidR="00CD754B">
        <w:rPr>
          <w:rFonts w:ascii="Arial" w:hAnsi="Arial" w:cs="Arial"/>
          <w:lang w:val="es-MX"/>
        </w:rPr>
        <w:t>Esta promoción, a menudo desmedida, ha llevado a algunos a considerar a los cient</w:t>
      </w:r>
      <w:r w:rsidR="00C54BC0">
        <w:rPr>
          <w:rFonts w:ascii="Arial" w:hAnsi="Arial" w:cs="Arial"/>
          <w:lang w:val="es-MX"/>
        </w:rPr>
        <w:t>íficos como los nuevos profetas al servicio del gobierno y de las corporaciones (Walsh 2013).</w:t>
      </w:r>
    </w:p>
    <w:p w14:paraId="3F2A0424" w14:textId="743B3F3B" w:rsidR="00DC03E8" w:rsidRDefault="00DC03E8" w:rsidP="001E3526">
      <w:pPr>
        <w:spacing w:before="100" w:beforeAutospacing="1" w:after="100" w:afterAutospacing="1" w:line="360" w:lineRule="auto"/>
        <w:jc w:val="both"/>
        <w:rPr>
          <w:rFonts w:ascii="Arial" w:hAnsi="Arial" w:cs="Arial"/>
          <w:lang w:val="es-MX"/>
        </w:rPr>
      </w:pPr>
      <w:r>
        <w:rPr>
          <w:rFonts w:ascii="Arial" w:hAnsi="Arial" w:cs="Arial"/>
          <w:lang w:val="es-MX"/>
        </w:rPr>
        <w:t xml:space="preserve">En algún sentido, podría afirmarse que es lo opuesto a la promoción como panacea de soluciones lo que debe hacer la ciencia: debe lidiar con alta incertidumbre. Analizando </w:t>
      </w:r>
      <w:r>
        <w:rPr>
          <w:rFonts w:ascii="Arial" w:hAnsi="Arial" w:cs="Arial"/>
          <w:lang w:val="es-ES"/>
        </w:rPr>
        <w:t>la información relacionada a la epidemia del virus del z</w:t>
      </w:r>
      <w:r w:rsidRPr="00DC4614">
        <w:rPr>
          <w:rFonts w:ascii="Arial" w:hAnsi="Arial" w:cs="Arial"/>
          <w:lang w:val="es-ES"/>
        </w:rPr>
        <w:t>ika</w:t>
      </w:r>
      <w:r w:rsidR="001D47F7">
        <w:rPr>
          <w:rFonts w:ascii="Arial" w:hAnsi="Arial" w:cs="Arial"/>
          <w:lang w:val="es-ES"/>
        </w:rPr>
        <w:t>,</w:t>
      </w:r>
      <w:r>
        <w:rPr>
          <w:rFonts w:ascii="Arial" w:hAnsi="Arial" w:cs="Arial"/>
          <w:lang w:val="es-ES"/>
        </w:rPr>
        <w:t xml:space="preserve"> Reynolds y Seeger (2016) argumentan que</w:t>
      </w:r>
      <w:r w:rsidRPr="00DC4614">
        <w:rPr>
          <w:rFonts w:ascii="Arial" w:hAnsi="Arial" w:cs="Arial"/>
          <w:lang w:val="es-ES"/>
        </w:rPr>
        <w:t xml:space="preserve"> el público espera que las autoridades obtengan datos, empoderen la toma de decisiones, se</w:t>
      </w:r>
      <w:r>
        <w:rPr>
          <w:rFonts w:ascii="Arial" w:hAnsi="Arial" w:cs="Arial"/>
          <w:lang w:val="es-ES"/>
        </w:rPr>
        <w:t xml:space="preserve"> involucren como participantes y </w:t>
      </w:r>
      <w:r w:rsidRPr="00DC4614">
        <w:rPr>
          <w:rFonts w:ascii="Arial" w:hAnsi="Arial" w:cs="Arial"/>
          <w:lang w:val="es-ES"/>
        </w:rPr>
        <w:t xml:space="preserve">no solo como espectadores, vigilen la asignación de los recursos y vean por el bienestar de la gente. </w:t>
      </w:r>
      <w:r>
        <w:rPr>
          <w:rFonts w:ascii="Arial" w:hAnsi="Arial" w:cs="Arial"/>
          <w:lang w:val="es-ES"/>
        </w:rPr>
        <w:t>Por ello, s</w:t>
      </w:r>
      <w:r w:rsidRPr="00DC4614">
        <w:rPr>
          <w:rFonts w:ascii="Arial" w:hAnsi="Arial" w:cs="Arial"/>
          <w:lang w:val="es-ES"/>
        </w:rPr>
        <w:t xml:space="preserve">ugieren que las autoridades no </w:t>
      </w:r>
      <w:r>
        <w:rPr>
          <w:rFonts w:ascii="Arial" w:hAnsi="Arial" w:cs="Arial"/>
          <w:lang w:val="es-ES"/>
        </w:rPr>
        <w:t>deben</w:t>
      </w:r>
      <w:r w:rsidRPr="00DC4614">
        <w:rPr>
          <w:rFonts w:ascii="Arial" w:hAnsi="Arial" w:cs="Arial"/>
          <w:lang w:val="es-ES"/>
        </w:rPr>
        <w:t xml:space="preserve"> hacer promesas en cuanto a los resultados, si no, más bien, comunicar la incertidumbre de la situación y clarificar el proceso para solucionar el problema, que aborde las preocupaciones de salud y seguridad pública</w:t>
      </w:r>
      <w:sdt>
        <w:sdtPr>
          <w:rPr>
            <w:rFonts w:ascii="Arial" w:hAnsi="Arial" w:cs="Arial"/>
            <w:lang w:val="es-ES"/>
          </w:rPr>
          <w:id w:val="-1730141658"/>
          <w:citation/>
        </w:sdtPr>
        <w:sdtEndPr/>
        <w:sdtContent>
          <w:r w:rsidRPr="00DC4614">
            <w:rPr>
              <w:rFonts w:ascii="Arial" w:hAnsi="Arial" w:cs="Arial"/>
              <w:lang w:val="es-ES"/>
            </w:rPr>
            <w:fldChar w:fldCharType="begin"/>
          </w:r>
          <w:r>
            <w:rPr>
              <w:rFonts w:ascii="Arial" w:hAnsi="Arial" w:cs="Arial"/>
              <w:lang w:val="es-ES"/>
            </w:rPr>
            <w:instrText xml:space="preserve">CITATION Rey16 \p 43-55 \l 1033 </w:instrText>
          </w:r>
          <w:r w:rsidRPr="00DC4614">
            <w:rPr>
              <w:rFonts w:ascii="Arial" w:hAnsi="Arial" w:cs="Arial"/>
              <w:lang w:val="es-ES"/>
            </w:rPr>
            <w:fldChar w:fldCharType="separate"/>
          </w:r>
          <w:r>
            <w:rPr>
              <w:rFonts w:ascii="Arial" w:hAnsi="Arial" w:cs="Arial"/>
              <w:noProof/>
              <w:lang w:val="es-ES"/>
            </w:rPr>
            <w:t xml:space="preserve"> </w:t>
          </w:r>
          <w:r w:rsidRPr="008178ED">
            <w:rPr>
              <w:rFonts w:ascii="Arial" w:hAnsi="Arial" w:cs="Arial"/>
              <w:noProof/>
              <w:lang w:val="es-ES"/>
            </w:rPr>
            <w:t>(Reynolds &amp; Seeger, 2016, pp. 43-55)</w:t>
          </w:r>
          <w:r w:rsidRPr="00DC4614">
            <w:rPr>
              <w:rFonts w:ascii="Arial" w:hAnsi="Arial" w:cs="Arial"/>
              <w:lang w:val="es-ES"/>
            </w:rPr>
            <w:fldChar w:fldCharType="end"/>
          </w:r>
        </w:sdtContent>
      </w:sdt>
      <w:r w:rsidRPr="00DC4614">
        <w:rPr>
          <w:rFonts w:ascii="Arial" w:hAnsi="Arial" w:cs="Arial"/>
          <w:lang w:val="es-ES"/>
        </w:rPr>
        <w:t>.</w:t>
      </w:r>
      <w:r w:rsidR="00326A76">
        <w:rPr>
          <w:rFonts w:ascii="Arial" w:hAnsi="Arial" w:cs="Arial"/>
          <w:lang w:val="es-ES"/>
        </w:rPr>
        <w:t xml:space="preserve"> Los autores</w:t>
      </w:r>
      <w:r w:rsidR="00AA4191">
        <w:rPr>
          <w:rFonts w:ascii="Arial" w:hAnsi="Arial" w:cs="Arial"/>
          <w:lang w:val="es-ES"/>
        </w:rPr>
        <w:t xml:space="preserve"> </w:t>
      </w:r>
      <w:r w:rsidR="00326A76">
        <w:rPr>
          <w:rFonts w:ascii="Arial" w:hAnsi="Arial" w:cs="Arial"/>
          <w:lang w:val="es-ES"/>
        </w:rPr>
        <w:t>sostienen que las autoridades, apoyados por los científicos,</w:t>
      </w:r>
      <w:r w:rsidR="001D199E">
        <w:rPr>
          <w:rFonts w:ascii="Arial" w:hAnsi="Arial" w:cs="Arial"/>
          <w:lang w:val="es-ES"/>
        </w:rPr>
        <w:t xml:space="preserve"> </w:t>
      </w:r>
      <w:r w:rsidR="00326A76">
        <w:rPr>
          <w:rFonts w:ascii="Arial" w:hAnsi="Arial" w:cs="Arial"/>
          <w:lang w:val="es-ES"/>
        </w:rPr>
        <w:t xml:space="preserve">deben reconocer </w:t>
      </w:r>
      <w:r w:rsidR="00326A76">
        <w:rPr>
          <w:rFonts w:ascii="Arial" w:hAnsi="Arial" w:cs="Arial"/>
          <w:lang w:val="es-ES"/>
        </w:rPr>
        <w:lastRenderedPageBreak/>
        <w:t>aquello que se sabe y lo que no, informar si se van a obtener más datos relevantes en el futuro y difundir los datos existentes de manera correcta y clara. Además, decir la verdad sin miedo al pánico y evitar rumores, ya que, según los autores, éstos son más peligrosos que la realidad.</w:t>
      </w:r>
      <w:r w:rsidR="00326A76" w:rsidRPr="002D2F55">
        <w:rPr>
          <w:rFonts w:ascii="Arial" w:hAnsi="Arial" w:cs="Arial"/>
          <w:lang w:val="es-ES"/>
        </w:rPr>
        <w:t xml:space="preserve"> </w:t>
      </w:r>
      <w:r w:rsidR="00326A76">
        <w:rPr>
          <w:rFonts w:ascii="Arial" w:hAnsi="Arial" w:cs="Arial"/>
          <w:lang w:val="es-ES"/>
        </w:rPr>
        <w:t xml:space="preserve">Asimismo, expertos y autoridades deben demostrar empatía respecto al sentir de la gente, generando confianza para promover la acción e involucrar al público en la solución de la crisis. </w:t>
      </w:r>
      <w:sdt>
        <w:sdtPr>
          <w:rPr>
            <w:rFonts w:ascii="Arial" w:hAnsi="Arial" w:cs="Arial"/>
            <w:lang w:val="es-ES"/>
          </w:rPr>
          <w:id w:val="-1291520896"/>
          <w:citation/>
        </w:sdtPr>
        <w:sdtEndPr/>
        <w:sdtContent>
          <w:r w:rsidR="00326A76" w:rsidRPr="002D2F55">
            <w:rPr>
              <w:rFonts w:ascii="Arial" w:hAnsi="Arial" w:cs="Arial"/>
              <w:lang w:val="es-ES"/>
            </w:rPr>
            <w:fldChar w:fldCharType="begin"/>
          </w:r>
          <w:r w:rsidR="00326A76">
            <w:rPr>
              <w:rFonts w:ascii="Arial" w:hAnsi="Arial" w:cs="Arial"/>
              <w:lang w:val="es-ES"/>
            </w:rPr>
            <w:instrText xml:space="preserve">CITATION Rey16 \p 51-53 \l 1033 </w:instrText>
          </w:r>
          <w:r w:rsidR="00326A76" w:rsidRPr="002D2F55">
            <w:rPr>
              <w:rFonts w:ascii="Arial" w:hAnsi="Arial" w:cs="Arial"/>
              <w:lang w:val="es-ES"/>
            </w:rPr>
            <w:fldChar w:fldCharType="separate"/>
          </w:r>
          <w:r w:rsidR="00326A76">
            <w:rPr>
              <w:rFonts w:ascii="Arial" w:hAnsi="Arial" w:cs="Arial"/>
              <w:noProof/>
              <w:lang w:val="es-ES"/>
            </w:rPr>
            <w:t xml:space="preserve"> </w:t>
          </w:r>
          <w:r w:rsidR="00326A76" w:rsidRPr="008178ED">
            <w:rPr>
              <w:rFonts w:ascii="Arial" w:hAnsi="Arial" w:cs="Arial"/>
              <w:noProof/>
              <w:lang w:val="es-ES"/>
            </w:rPr>
            <w:t>(Reynolds &amp; Seeger, 2016, pp. 51-53)</w:t>
          </w:r>
          <w:r w:rsidR="00326A76" w:rsidRPr="002D2F55">
            <w:rPr>
              <w:rFonts w:ascii="Arial" w:hAnsi="Arial" w:cs="Arial"/>
              <w:lang w:val="es-ES"/>
            </w:rPr>
            <w:fldChar w:fldCharType="end"/>
          </w:r>
        </w:sdtContent>
      </w:sdt>
      <w:r w:rsidR="00326A76">
        <w:rPr>
          <w:rFonts w:ascii="Arial" w:hAnsi="Arial" w:cs="Arial"/>
          <w:lang w:val="es-ES"/>
        </w:rPr>
        <w:t>.</w:t>
      </w:r>
    </w:p>
    <w:p w14:paraId="4DBA600C" w14:textId="0108EF07" w:rsidR="00B22033" w:rsidRDefault="000575AD" w:rsidP="001E3526">
      <w:pPr>
        <w:spacing w:before="100" w:beforeAutospacing="1" w:after="100" w:afterAutospacing="1" w:line="360" w:lineRule="auto"/>
        <w:jc w:val="both"/>
        <w:rPr>
          <w:rFonts w:ascii="Arial" w:hAnsi="Arial" w:cs="Arial"/>
          <w:lang w:val="es-MX"/>
        </w:rPr>
      </w:pPr>
      <w:r>
        <w:rPr>
          <w:rFonts w:ascii="Arial" w:hAnsi="Arial" w:cs="Arial"/>
          <w:lang w:val="es-MX"/>
        </w:rPr>
        <w:t xml:space="preserve">Asimismo, con la especialización llega un uso cada vez más extendido de un vocabulario que se vuelve de difícil comprensión para quienes no tienen educación formal en ciencia (Leopold 2014), reforzando la idea de una comunicación fundamentalmente endógena (Gross et al. 2009). </w:t>
      </w:r>
      <w:r w:rsidR="001536C1">
        <w:rPr>
          <w:rFonts w:ascii="Arial" w:hAnsi="Arial" w:cs="Arial"/>
          <w:lang w:val="es-MX"/>
        </w:rPr>
        <w:t xml:space="preserve">La participación de la población en la ciencia, lo que contribuye al incremento de la confianza, depende en buena medida de </w:t>
      </w:r>
      <w:r w:rsidR="00DB5533">
        <w:rPr>
          <w:rFonts w:ascii="Arial" w:hAnsi="Arial" w:cs="Arial"/>
          <w:lang w:val="es-MX"/>
        </w:rPr>
        <w:t>enseñar</w:t>
      </w:r>
      <w:r w:rsidR="001536C1">
        <w:rPr>
          <w:rFonts w:ascii="Arial" w:hAnsi="Arial" w:cs="Arial"/>
          <w:lang w:val="es-MX"/>
        </w:rPr>
        <w:t xml:space="preserve"> </w:t>
      </w:r>
      <w:r w:rsidR="00DB5533">
        <w:rPr>
          <w:rFonts w:ascii="Arial" w:hAnsi="Arial" w:cs="Arial"/>
          <w:lang w:val="es-MX"/>
        </w:rPr>
        <w:t>a</w:t>
      </w:r>
      <w:r w:rsidR="001536C1">
        <w:rPr>
          <w:rFonts w:ascii="Arial" w:hAnsi="Arial" w:cs="Arial"/>
          <w:lang w:val="es-MX"/>
        </w:rPr>
        <w:t xml:space="preserve"> científicos a identifica</w:t>
      </w:r>
      <w:r w:rsidR="00DB5533">
        <w:rPr>
          <w:rFonts w:ascii="Arial" w:hAnsi="Arial" w:cs="Arial"/>
          <w:lang w:val="es-MX"/>
        </w:rPr>
        <w:t>r</w:t>
      </w:r>
      <w:r w:rsidR="001536C1">
        <w:rPr>
          <w:rFonts w:ascii="Arial" w:hAnsi="Arial" w:cs="Arial"/>
          <w:lang w:val="es-MX"/>
        </w:rPr>
        <w:t xml:space="preserve"> las ocasiones y modos de usar el jargón (Hirst 2003) o, incluso, de formas no verbales de comunicación (Legget y Finlay 2001).</w:t>
      </w:r>
      <w:r w:rsidR="007336C7">
        <w:rPr>
          <w:rFonts w:ascii="Arial" w:hAnsi="Arial" w:cs="Arial"/>
          <w:lang w:val="es-MX"/>
        </w:rPr>
        <w:t xml:space="preserve"> </w:t>
      </w:r>
      <w:r w:rsidR="00901AAF">
        <w:rPr>
          <w:rFonts w:ascii="Arial" w:hAnsi="Arial" w:cs="Arial"/>
          <w:lang w:val="es-MX"/>
        </w:rPr>
        <w:t>Otras investigaciones han hecho hincapié en la estructura del mensaje científico a ser transmitido. Se ha encontrado, por ejemplo, que el éste es más efectivo cuando la población debe hacer algún tipo de ejercicio interpretativo -es decir, cuando el mensaje en sí no transmite una idea clara y digerida sino algunas premisas dentro de un razonamiento que será finalmente articulado por el intérprete (Hoeken et al</w:t>
      </w:r>
      <w:r w:rsidR="00AA1173">
        <w:rPr>
          <w:rFonts w:ascii="Arial" w:hAnsi="Arial" w:cs="Arial"/>
          <w:lang w:val="es-MX"/>
        </w:rPr>
        <w:t xml:space="preserve"> 2009</w:t>
      </w:r>
      <w:r w:rsidR="00901AAF">
        <w:rPr>
          <w:rFonts w:ascii="Arial" w:hAnsi="Arial" w:cs="Arial"/>
          <w:lang w:val="es-MX"/>
        </w:rPr>
        <w:t xml:space="preserve">). Y, en similar forma, algunos sostienen que estos mensajes logran circular más ampliamente porque quienes pueden hacer efectivamente la interpretación adquieren más confianza en sí mismos como agentes de difusión </w:t>
      </w:r>
      <w:sdt>
        <w:sdtPr>
          <w:rPr>
            <w:rFonts w:ascii="Arial" w:hAnsi="Arial" w:cs="Arial"/>
            <w:lang w:val="es-MX"/>
          </w:rPr>
          <w:id w:val="1736513604"/>
          <w:citation/>
        </w:sdtPr>
        <w:sdtEndPr/>
        <w:sdtContent>
          <w:r w:rsidR="008F647E">
            <w:rPr>
              <w:rFonts w:ascii="Arial" w:hAnsi="Arial" w:cs="Arial"/>
              <w:lang w:val="es-MX"/>
            </w:rPr>
            <w:fldChar w:fldCharType="begin"/>
          </w:r>
          <w:r w:rsidR="008F647E" w:rsidRPr="009730CF">
            <w:rPr>
              <w:rFonts w:ascii="Arial" w:hAnsi="Arial" w:cs="Arial"/>
              <w:lang w:val="es-MX"/>
            </w:rPr>
            <w:instrText xml:space="preserve"> CITATION Sou06 \l 1033 </w:instrText>
          </w:r>
          <w:r w:rsidR="008F647E">
            <w:rPr>
              <w:rFonts w:ascii="Arial" w:hAnsi="Arial" w:cs="Arial"/>
              <w:lang w:val="es-MX"/>
            </w:rPr>
            <w:fldChar w:fldCharType="separate"/>
          </w:r>
          <w:r w:rsidR="008F647E" w:rsidRPr="009730CF">
            <w:rPr>
              <w:rFonts w:ascii="Arial" w:hAnsi="Arial" w:cs="Arial"/>
              <w:noProof/>
              <w:lang w:val="es-MX"/>
            </w:rPr>
            <w:t>(Southwell &amp; Torres, 2006)</w:t>
          </w:r>
          <w:r w:rsidR="008F647E">
            <w:rPr>
              <w:rFonts w:ascii="Arial" w:hAnsi="Arial" w:cs="Arial"/>
              <w:lang w:val="es-MX"/>
            </w:rPr>
            <w:fldChar w:fldCharType="end"/>
          </w:r>
        </w:sdtContent>
      </w:sdt>
    </w:p>
    <w:p w14:paraId="7E8348C6" w14:textId="268753B1" w:rsidR="00AA1173" w:rsidRDefault="00180814" w:rsidP="00453B39">
      <w:pPr>
        <w:spacing w:before="100" w:beforeAutospacing="1" w:after="100" w:afterAutospacing="1" w:line="360" w:lineRule="auto"/>
        <w:jc w:val="both"/>
        <w:rPr>
          <w:rFonts w:ascii="Arial" w:eastAsia="Times New Roman" w:hAnsi="Arial" w:cs="Arial"/>
          <w:b/>
          <w:color w:val="212121"/>
          <w:lang w:val="es-MX"/>
        </w:rPr>
      </w:pPr>
      <w:r>
        <w:rPr>
          <w:rFonts w:ascii="Arial" w:hAnsi="Arial" w:cs="Arial"/>
          <w:lang w:val="es-MX"/>
        </w:rPr>
        <w:t xml:space="preserve">Quizás uno de los esfuerzos más sistemáticos por develar qué lleva a que las ideas científicas y de salud circulen es el de Southwell (2013). Para el autor, hay tres niveles que observar: el individual, el de la comunidad y el del mensaje. En el primero, la literatura revisada permite sostener que la circulación de ideas especializadas se incrementa cuando (a) los involucrados tienen mayor nivel socio-económico y educativo, (b) cuando el tópico se percibe como relevante, (c) cuando los participantes comprenden la información y (d) predominan factores de la </w:t>
      </w:r>
      <w:r>
        <w:rPr>
          <w:rFonts w:ascii="Arial" w:hAnsi="Arial" w:cs="Arial"/>
          <w:lang w:val="es-MX"/>
        </w:rPr>
        <w:lastRenderedPageBreak/>
        <w:t xml:space="preserve">personalidad como la búsqueda de sensaciones y la capacidad de superación de ansiedad por comunicarse y la timidez. Al nivel de la comunidad, Southwell indica que la preexistencia de vínculos en la comunidad, la cohesión de ésta y la estabilidad de residencia de sus miembros, así como la historia pasada y algunas organizaciones específicas (por ejemplo, asociaciones profesionales) favorecen el flujo de ideas científicas y médicas. Finalmente, el autor muestra evidencia de que el contenido del mensaje afecta su circulación. Así, cuando éste se presenta como premisas parciales de un razonamiento a ser completado por el receptor (intérprete) y cuando el mensaje logra reforzar la auto-confianza y la comprensión de un tema, </w:t>
      </w:r>
      <w:r w:rsidR="005C7A19">
        <w:rPr>
          <w:rFonts w:ascii="Arial" w:hAnsi="Arial" w:cs="Arial"/>
          <w:lang w:val="es-MX"/>
        </w:rPr>
        <w:t>tiende a fluir más fácilmente. También indica que si el mensaje despierta emociones, los receptores se suelen sentir más inclinados a recircularlo, aunque se destaca que no siempre en el sentido original, dado que las emociones provocan efectos inesperados (Southwell 2013: 31-76).</w:t>
      </w:r>
    </w:p>
    <w:p w14:paraId="63CCC8FE" w14:textId="52781F08" w:rsidR="004378D1" w:rsidRDefault="001323D8" w:rsidP="003C5F80">
      <w:pPr>
        <w:spacing w:before="100" w:beforeAutospacing="1" w:after="100" w:afterAutospacing="1" w:line="360" w:lineRule="auto"/>
        <w:jc w:val="both"/>
        <w:outlineLvl w:val="0"/>
        <w:rPr>
          <w:rFonts w:ascii="Arial" w:hAnsi="Arial" w:cs="Arial"/>
          <w:b/>
          <w:color w:val="000000" w:themeColor="text1"/>
          <w:lang w:val="es-ES"/>
        </w:rPr>
      </w:pPr>
      <w:r>
        <w:rPr>
          <w:rFonts w:ascii="Arial" w:hAnsi="Arial" w:cs="Arial"/>
          <w:b/>
          <w:color w:val="000000" w:themeColor="text1"/>
          <w:lang w:val="es-ES"/>
        </w:rPr>
        <w:t>Aspectos metodológicos</w:t>
      </w:r>
    </w:p>
    <w:p w14:paraId="2337135C" w14:textId="7B0510B7" w:rsidR="00791804" w:rsidRDefault="001323D8" w:rsidP="003C5F80">
      <w:pPr>
        <w:spacing w:before="100" w:beforeAutospacing="1" w:after="100" w:afterAutospacing="1" w:line="360" w:lineRule="auto"/>
        <w:jc w:val="both"/>
        <w:outlineLvl w:val="0"/>
        <w:rPr>
          <w:rFonts w:ascii="Arial" w:hAnsi="Arial" w:cs="Arial"/>
          <w:lang w:val="es-ES"/>
        </w:rPr>
      </w:pPr>
      <w:r w:rsidRPr="002D2F55">
        <w:rPr>
          <w:rFonts w:ascii="Arial" w:hAnsi="Arial" w:cs="Arial"/>
          <w:lang w:val="es-ES"/>
        </w:rPr>
        <w:t>En</w:t>
      </w:r>
      <w:r>
        <w:rPr>
          <w:rFonts w:ascii="Arial" w:hAnsi="Arial" w:cs="Arial"/>
          <w:lang w:val="es-ES"/>
        </w:rPr>
        <w:t>tre</w:t>
      </w:r>
      <w:r w:rsidRPr="002D2F55">
        <w:rPr>
          <w:rFonts w:ascii="Arial" w:hAnsi="Arial" w:cs="Arial"/>
          <w:lang w:val="es-ES"/>
        </w:rPr>
        <w:t xml:space="preserve"> 2016</w:t>
      </w:r>
      <w:r>
        <w:rPr>
          <w:rFonts w:ascii="Arial" w:hAnsi="Arial" w:cs="Arial"/>
          <w:lang w:val="es-ES"/>
        </w:rPr>
        <w:t xml:space="preserve"> y 2018</w:t>
      </w:r>
      <w:r w:rsidRPr="002D2F55">
        <w:rPr>
          <w:rFonts w:ascii="Arial" w:hAnsi="Arial" w:cs="Arial"/>
          <w:lang w:val="es-ES"/>
        </w:rPr>
        <w:t xml:space="preserve">, con fondos de la </w:t>
      </w:r>
      <w:r w:rsidRPr="001D47F7">
        <w:rPr>
          <w:rFonts w:ascii="Arial" w:hAnsi="Arial" w:cs="Arial"/>
          <w:i/>
          <w:lang w:val="es-ES"/>
        </w:rPr>
        <w:t>National Science Foundation</w:t>
      </w:r>
      <w:r w:rsidRPr="002D2F55">
        <w:rPr>
          <w:rFonts w:ascii="Arial" w:hAnsi="Arial" w:cs="Arial"/>
          <w:lang w:val="es-ES"/>
        </w:rPr>
        <w:t xml:space="preserve">, se llevó a cabo </w:t>
      </w:r>
      <w:r>
        <w:rPr>
          <w:rFonts w:ascii="Arial" w:hAnsi="Arial" w:cs="Arial"/>
          <w:lang w:val="es-ES"/>
        </w:rPr>
        <w:t xml:space="preserve">una </w:t>
      </w:r>
      <w:r w:rsidRPr="002D2F55">
        <w:rPr>
          <w:rFonts w:ascii="Arial" w:hAnsi="Arial" w:cs="Arial"/>
          <w:lang w:val="es-ES"/>
        </w:rPr>
        <w:t>investigación cualitativa, principalmente en el estado de Chiapas, con el fin de obtener información de primera mano sobre los a</w:t>
      </w:r>
      <w:r>
        <w:rPr>
          <w:rFonts w:ascii="Arial" w:hAnsi="Arial" w:cs="Arial"/>
          <w:lang w:val="es-ES"/>
        </w:rPr>
        <w:t>spectos sociales del virus del z</w:t>
      </w:r>
      <w:r w:rsidRPr="002D2F55">
        <w:rPr>
          <w:rFonts w:ascii="Arial" w:hAnsi="Arial" w:cs="Arial"/>
          <w:lang w:val="es-ES"/>
        </w:rPr>
        <w:t xml:space="preserve">ika en México. </w:t>
      </w:r>
      <w:r>
        <w:rPr>
          <w:rFonts w:ascii="Arial" w:hAnsi="Arial" w:cs="Arial"/>
          <w:lang w:val="es-ES"/>
        </w:rPr>
        <w:t xml:space="preserve">También se realizaron algunas entrevistas fuera de ese estado, en Ciudad de México, Puebla y Veracruz, con el fin de observar la existencia de diferencias relacionadas con la proximidad al brote epidémico. </w:t>
      </w:r>
      <w:r w:rsidRPr="002D2F55">
        <w:rPr>
          <w:rFonts w:ascii="Arial" w:hAnsi="Arial" w:cs="Arial"/>
          <w:lang w:val="es-ES"/>
        </w:rPr>
        <w:t xml:space="preserve">El proyecto busca </w:t>
      </w:r>
      <w:r>
        <w:rPr>
          <w:rFonts w:ascii="Arial" w:hAnsi="Arial" w:cs="Arial"/>
          <w:lang w:val="es-ES"/>
        </w:rPr>
        <w:t>contribuir a la comprensión de tres factores:</w:t>
      </w:r>
      <w:r w:rsidRPr="002D2F55">
        <w:rPr>
          <w:rFonts w:ascii="Arial" w:hAnsi="Arial" w:cs="Arial"/>
          <w:lang w:val="es-ES"/>
        </w:rPr>
        <w:t xml:space="preserve"> el primero es la circulación del conocimiento por medio de redes, el segundo son los mecanismos de transmisión de</w:t>
      </w:r>
      <w:r>
        <w:rPr>
          <w:rFonts w:ascii="Arial" w:hAnsi="Arial" w:cs="Arial"/>
          <w:lang w:val="es-ES"/>
        </w:rPr>
        <w:t xml:space="preserve"> la información relacionada al z</w:t>
      </w:r>
      <w:r w:rsidRPr="002D2F55">
        <w:rPr>
          <w:rFonts w:ascii="Arial" w:hAnsi="Arial" w:cs="Arial"/>
          <w:lang w:val="es-ES"/>
        </w:rPr>
        <w:t>ika, y el tercero es la percepción del riesgo y las acciones acept</w:t>
      </w:r>
      <w:r>
        <w:rPr>
          <w:rFonts w:ascii="Arial" w:hAnsi="Arial" w:cs="Arial"/>
          <w:lang w:val="es-ES"/>
        </w:rPr>
        <w:t>adas en respuesta al brote del z</w:t>
      </w:r>
      <w:r w:rsidRPr="002D2F55">
        <w:rPr>
          <w:rFonts w:ascii="Arial" w:hAnsi="Arial" w:cs="Arial"/>
          <w:lang w:val="es-ES"/>
        </w:rPr>
        <w:t xml:space="preserve">ika en América Latina. </w:t>
      </w:r>
      <w:r w:rsidR="001D47F7">
        <w:rPr>
          <w:rFonts w:ascii="Arial" w:hAnsi="Arial" w:cs="Arial"/>
          <w:lang w:val="es-ES"/>
        </w:rPr>
        <w:t>En este artículo, el objetivo principal es ahondar en la (des)confianza en los mecanismos de transmisión de información, especialmente proveniente del gobierno, los expertos y los medios.</w:t>
      </w:r>
      <w:r w:rsidR="001E08AE">
        <w:rPr>
          <w:rFonts w:ascii="Arial" w:hAnsi="Arial" w:cs="Arial"/>
          <w:lang w:val="es-ES"/>
        </w:rPr>
        <w:t xml:space="preserve"> </w:t>
      </w:r>
    </w:p>
    <w:p w14:paraId="4F780051" w14:textId="07FA9EA6" w:rsidR="00791804" w:rsidRDefault="001323D8" w:rsidP="00791804">
      <w:pPr>
        <w:spacing w:before="100" w:beforeAutospacing="1" w:after="100" w:afterAutospacing="1" w:line="360" w:lineRule="auto"/>
        <w:jc w:val="both"/>
        <w:outlineLvl w:val="0"/>
        <w:rPr>
          <w:rFonts w:ascii="Arial" w:hAnsi="Arial" w:cs="Arial"/>
          <w:color w:val="000000" w:themeColor="text1"/>
          <w:lang w:val="es-ES"/>
        </w:rPr>
      </w:pPr>
      <w:r w:rsidRPr="002D2F55">
        <w:rPr>
          <w:rFonts w:ascii="Arial" w:hAnsi="Arial" w:cs="Arial"/>
          <w:lang w:val="es-ES"/>
        </w:rPr>
        <w:t xml:space="preserve">Para este fin, se llevaron a cabo 100 entrevistas </w:t>
      </w:r>
      <w:r>
        <w:rPr>
          <w:rFonts w:ascii="Arial" w:hAnsi="Arial" w:cs="Arial"/>
          <w:lang w:val="es-ES"/>
        </w:rPr>
        <w:t xml:space="preserve">semi-estructuradas </w:t>
      </w:r>
      <w:r w:rsidRPr="002D2F55">
        <w:rPr>
          <w:rFonts w:ascii="Arial" w:hAnsi="Arial" w:cs="Arial"/>
          <w:lang w:val="es-ES"/>
        </w:rPr>
        <w:t xml:space="preserve">en México, 100 en Argentina y 100 en Brasil. </w:t>
      </w:r>
      <w:r w:rsidR="00791804">
        <w:rPr>
          <w:rFonts w:ascii="Arial" w:hAnsi="Arial" w:cs="Arial"/>
          <w:lang w:val="es-ES"/>
        </w:rPr>
        <w:t xml:space="preserve">Los entrevistados fueron hombres y mujeres real o </w:t>
      </w:r>
      <w:r w:rsidR="00791804">
        <w:rPr>
          <w:rFonts w:ascii="Arial" w:hAnsi="Arial" w:cs="Arial"/>
          <w:lang w:val="es-ES"/>
        </w:rPr>
        <w:lastRenderedPageBreak/>
        <w:t xml:space="preserve">potencialmente afectados </w:t>
      </w:r>
      <w:r w:rsidR="00791804">
        <w:rPr>
          <w:rFonts w:ascii="Arial" w:hAnsi="Arial" w:cs="Arial"/>
          <w:color w:val="000000" w:themeColor="text1"/>
          <w:lang w:val="es-ES"/>
        </w:rPr>
        <w:t>por el virus del zika, además de quienes participaron en las campañas de prevención y erradicación del virus (científicos, médicos y funcionarios). Concretamente, 80 fueron realizadas en Chiapas y 20 en otros estados, como Puebla, Ciudad de México y Veracruz. En Chiapas, 24 de los entrevistados fueron hombres, 12 mujeres mayores, 29 mujeres en edad reproductiva, de las cuales, 21 utilizaban los servicios públicos de salud y 8 pagaban por un servicio privado, y por último 15 expertos (médicos, enfermeros, investigadores y funcionarios públicos). Fuera de Chiapas, 5 de los entrevistados fueron hombres, 4 de puebla y 1 de Ciudad de México, 8 mujeres en edad reproductiva 6 de Puebla y 2 de Veracruz, de las cuales la mitad utilizaban los servicios públicos de salud (3 de Puebla y 1 de Veracruz) y la mitad pagaban por servicios privados (3 de Puebla y 1 de Veracruz), y finalmente 7 fueron expertos, 6 de puebla y 1 de Ciudad de México. El material recopilado se analizó, utilizando software de análisis cualitativo Atlas.TI, entre 2016 y 2018.</w:t>
      </w:r>
    </w:p>
    <w:p w14:paraId="67170A88" w14:textId="79FBFECF" w:rsidR="00791804" w:rsidRDefault="00791804" w:rsidP="00791804">
      <w:pPr>
        <w:spacing w:before="100" w:beforeAutospacing="1" w:after="100" w:afterAutospacing="1" w:line="360" w:lineRule="auto"/>
        <w:jc w:val="both"/>
        <w:outlineLvl w:val="0"/>
        <w:rPr>
          <w:rFonts w:ascii="Arial" w:hAnsi="Arial" w:cs="Arial"/>
          <w:color w:val="000000" w:themeColor="text1"/>
          <w:lang w:val="es-ES"/>
        </w:rPr>
      </w:pPr>
      <w:r>
        <w:rPr>
          <w:rFonts w:ascii="Arial" w:hAnsi="Arial" w:cs="Arial"/>
          <w:lang w:val="es-ES"/>
        </w:rPr>
        <w:t>Para fines consultivos, se catalogaron las entrevistas bajo la siguiente lógica: Primero, el número de entrevista, por orden de ejecución. Después, se colocaron las letras “C” para las entrevistas realizadas en Chiapas y “O” para aquellas que se hicieron en otro estado del país, consecuentemente, se añadieron las siglas “IE” para las entrevistas hechas a investigadores y expertos, refiriéndose a médicos, funcionarios públicos e investigadores, “HA” para hombre adulto y “MA” para mujer adulta. Finalmente, en el caso de las mujeres en edad reproductiva, se sustituyó as siglas “HA” y “MA” por, “MER” y se adjuntó, en aquellas entrevistas que nos proporcionaron esta información, “PR” a las que frecuentaban hospitales privados y “PB” hospitales públicos.</w:t>
      </w:r>
    </w:p>
    <w:p w14:paraId="3841F272" w14:textId="110B5EFD" w:rsidR="001E3526" w:rsidRPr="00017F01" w:rsidRDefault="00791804" w:rsidP="00791804">
      <w:pPr>
        <w:spacing w:before="100" w:beforeAutospacing="1" w:after="100" w:afterAutospacing="1" w:line="360" w:lineRule="auto"/>
        <w:jc w:val="both"/>
        <w:outlineLvl w:val="0"/>
        <w:rPr>
          <w:rFonts w:ascii="Arial" w:hAnsi="Arial" w:cs="Arial"/>
          <w:b/>
          <w:color w:val="000000" w:themeColor="text1"/>
          <w:lang w:val="es-ES"/>
        </w:rPr>
      </w:pPr>
      <w:r>
        <w:rPr>
          <w:rFonts w:ascii="Arial" w:hAnsi="Arial" w:cs="Arial"/>
          <w:lang w:val="es-ES"/>
        </w:rPr>
        <w:t>Al momento del trabajo de campo</w:t>
      </w:r>
      <w:r w:rsidR="001323D8" w:rsidRPr="002D2F55">
        <w:rPr>
          <w:rFonts w:ascii="Arial" w:hAnsi="Arial" w:cs="Arial"/>
          <w:lang w:val="es-ES"/>
        </w:rPr>
        <w:t xml:space="preserve">, el boletín epidemiológico de la Secretaría de Salud Pública de México </w:t>
      </w:r>
      <w:r w:rsidR="001323D8">
        <w:rPr>
          <w:rFonts w:ascii="Arial" w:hAnsi="Arial" w:cs="Arial"/>
          <w:lang w:val="es-ES"/>
        </w:rPr>
        <w:t>informó que había 786 casos de z</w:t>
      </w:r>
      <w:r w:rsidR="001323D8" w:rsidRPr="002D2F55">
        <w:rPr>
          <w:rFonts w:ascii="Arial" w:hAnsi="Arial" w:cs="Arial"/>
          <w:lang w:val="es-ES"/>
        </w:rPr>
        <w:t>ika en el país, siendo Chiapas</w:t>
      </w:r>
      <w:r w:rsidR="001323D8">
        <w:rPr>
          <w:rFonts w:ascii="Arial" w:hAnsi="Arial" w:cs="Arial"/>
          <w:lang w:val="es-ES"/>
        </w:rPr>
        <w:t>, con 287,</w:t>
      </w:r>
      <w:r w:rsidR="001323D8" w:rsidRPr="002D2F55">
        <w:rPr>
          <w:rFonts w:ascii="Arial" w:hAnsi="Arial" w:cs="Arial"/>
          <w:lang w:val="es-ES"/>
        </w:rPr>
        <w:t xml:space="preserve"> el estado con el número más alto, seguido de Oaxaca </w:t>
      </w:r>
      <w:r w:rsidR="001323D8">
        <w:rPr>
          <w:rFonts w:ascii="Arial" w:hAnsi="Arial" w:cs="Arial"/>
          <w:lang w:val="es-ES"/>
        </w:rPr>
        <w:t xml:space="preserve">con 204 </w:t>
      </w:r>
      <w:r w:rsidR="001323D8" w:rsidRPr="002D2F55">
        <w:rPr>
          <w:rFonts w:ascii="Arial" w:hAnsi="Arial" w:cs="Arial"/>
          <w:lang w:val="es-ES"/>
        </w:rPr>
        <w:t>y Guerrero</w:t>
      </w:r>
      <w:r w:rsidR="001323D8">
        <w:rPr>
          <w:rFonts w:ascii="Arial" w:hAnsi="Arial" w:cs="Arial"/>
          <w:lang w:val="es-ES"/>
        </w:rPr>
        <w:t xml:space="preserve"> con 170</w:t>
      </w:r>
      <w:sdt>
        <w:sdtPr>
          <w:rPr>
            <w:rFonts w:ascii="Arial" w:hAnsi="Arial" w:cs="Arial"/>
            <w:lang w:val="es-ES"/>
          </w:rPr>
          <w:id w:val="-91091118"/>
          <w:citation/>
        </w:sdtPr>
        <w:sdtEndPr/>
        <w:sdtContent>
          <w:r w:rsidR="001323D8" w:rsidRPr="002D2F55">
            <w:rPr>
              <w:rFonts w:ascii="Arial" w:hAnsi="Arial" w:cs="Arial"/>
              <w:lang w:val="es-ES"/>
            </w:rPr>
            <w:fldChar w:fldCharType="begin"/>
          </w:r>
          <w:r w:rsidR="001323D8" w:rsidRPr="002D2F55">
            <w:rPr>
              <w:rFonts w:ascii="Arial" w:hAnsi="Arial" w:cs="Arial"/>
              <w:lang w:val="es-ES"/>
            </w:rPr>
            <w:instrText xml:space="preserve">CITATION Sec16 \l 1033 </w:instrText>
          </w:r>
          <w:r w:rsidR="001323D8" w:rsidRPr="002D2F55">
            <w:rPr>
              <w:rFonts w:ascii="Arial" w:hAnsi="Arial" w:cs="Arial"/>
              <w:lang w:val="es-ES"/>
            </w:rPr>
            <w:fldChar w:fldCharType="separate"/>
          </w:r>
          <w:r w:rsidR="001323D8">
            <w:rPr>
              <w:rFonts w:ascii="Arial" w:hAnsi="Arial" w:cs="Arial"/>
              <w:noProof/>
              <w:lang w:val="es-ES"/>
            </w:rPr>
            <w:t xml:space="preserve"> </w:t>
          </w:r>
          <w:r w:rsidR="001323D8" w:rsidRPr="008178ED">
            <w:rPr>
              <w:rFonts w:ascii="Arial" w:hAnsi="Arial" w:cs="Arial"/>
              <w:noProof/>
              <w:lang w:val="es-ES"/>
            </w:rPr>
            <w:t>(Secretaría de Salud, 2016)</w:t>
          </w:r>
          <w:r w:rsidR="001323D8" w:rsidRPr="002D2F55">
            <w:rPr>
              <w:rFonts w:ascii="Arial" w:hAnsi="Arial" w:cs="Arial"/>
              <w:lang w:val="es-ES"/>
            </w:rPr>
            <w:fldChar w:fldCharType="end"/>
          </w:r>
        </w:sdtContent>
      </w:sdt>
      <w:r w:rsidR="001323D8" w:rsidRPr="002D2F55">
        <w:rPr>
          <w:rFonts w:ascii="Arial" w:hAnsi="Arial" w:cs="Arial"/>
          <w:lang w:val="es-ES"/>
        </w:rPr>
        <w:t>. Razones de seguridad hicieron imposible extender la investigación a Oaxaca y Guerrero</w:t>
      </w:r>
      <w:r w:rsidR="001323D8">
        <w:rPr>
          <w:rFonts w:ascii="Arial" w:hAnsi="Arial" w:cs="Arial"/>
          <w:lang w:val="es-ES"/>
        </w:rPr>
        <w:t>. S</w:t>
      </w:r>
      <w:r w:rsidR="001323D8" w:rsidRPr="002D2F55">
        <w:rPr>
          <w:rFonts w:ascii="Arial" w:hAnsi="Arial" w:cs="Arial"/>
          <w:lang w:val="es-ES"/>
        </w:rPr>
        <w:t xml:space="preserve">in embargo, </w:t>
      </w:r>
      <w:r w:rsidR="001323D8">
        <w:rPr>
          <w:rFonts w:ascii="Arial" w:hAnsi="Arial" w:cs="Arial"/>
          <w:lang w:val="es-ES"/>
        </w:rPr>
        <w:t xml:space="preserve">el foco en Chiapas estaba justificado dado que era la entidad con más casos y que, por </w:t>
      </w:r>
      <w:r w:rsidR="001323D8">
        <w:rPr>
          <w:rFonts w:ascii="Arial" w:hAnsi="Arial" w:cs="Arial"/>
          <w:lang w:val="es-ES"/>
        </w:rPr>
        <w:lastRenderedPageBreak/>
        <w:t>entonces, implicaba los mayores esfuerzos en materia preventiva y de interés público.</w:t>
      </w:r>
      <w:r w:rsidR="001323D8" w:rsidRPr="002D2F55">
        <w:rPr>
          <w:rFonts w:ascii="Arial" w:hAnsi="Arial" w:cs="Arial"/>
          <w:lang w:val="es-ES"/>
        </w:rPr>
        <w:t xml:space="preserve"> Desde entonces, las cifras han cambiado</w:t>
      </w:r>
      <w:r w:rsidR="001323D8">
        <w:rPr>
          <w:rFonts w:ascii="Arial" w:hAnsi="Arial" w:cs="Arial"/>
          <w:lang w:val="es-ES"/>
        </w:rPr>
        <w:t>. En la actualidad, los estados más afectados son Veracruz y Yucatán, que, actualmente cuentan con 2,100 y 1,299 de casos respectivamente, superando a otros estados endémicos como Guerrero con 886 y Chiapas con 821 casos</w:t>
      </w:r>
      <w:sdt>
        <w:sdtPr>
          <w:rPr>
            <w:rFonts w:ascii="Arial" w:hAnsi="Arial" w:cs="Arial"/>
            <w:lang w:val="es-ES"/>
          </w:rPr>
          <w:id w:val="-232158224"/>
          <w:citation/>
        </w:sdtPr>
        <w:sdtEndPr/>
        <w:sdtContent>
          <w:r w:rsidR="001323D8">
            <w:rPr>
              <w:rFonts w:ascii="Arial" w:hAnsi="Arial" w:cs="Arial"/>
              <w:lang w:val="es-ES"/>
            </w:rPr>
            <w:fldChar w:fldCharType="begin"/>
          </w:r>
          <w:r w:rsidR="001323D8" w:rsidRPr="003F7EBE">
            <w:rPr>
              <w:rFonts w:ascii="Arial" w:hAnsi="Arial" w:cs="Arial"/>
              <w:lang w:val="es-MX"/>
            </w:rPr>
            <w:instrText xml:space="preserve"> CITATION Sec18 \l 1033 </w:instrText>
          </w:r>
          <w:r w:rsidR="001323D8">
            <w:rPr>
              <w:rFonts w:ascii="Arial" w:hAnsi="Arial" w:cs="Arial"/>
              <w:lang w:val="es-ES"/>
            </w:rPr>
            <w:fldChar w:fldCharType="separate"/>
          </w:r>
          <w:r w:rsidR="001323D8">
            <w:rPr>
              <w:rFonts w:ascii="Arial" w:hAnsi="Arial" w:cs="Arial"/>
              <w:noProof/>
              <w:lang w:val="es-MX"/>
            </w:rPr>
            <w:t xml:space="preserve"> </w:t>
          </w:r>
          <w:r w:rsidR="001323D8" w:rsidRPr="008178ED">
            <w:rPr>
              <w:rFonts w:ascii="Arial" w:hAnsi="Arial" w:cs="Arial"/>
              <w:noProof/>
              <w:lang w:val="es-MX"/>
            </w:rPr>
            <w:t>(Secretaría de Salud, 2018)</w:t>
          </w:r>
          <w:r w:rsidR="001323D8">
            <w:rPr>
              <w:rFonts w:ascii="Arial" w:hAnsi="Arial" w:cs="Arial"/>
              <w:lang w:val="es-ES"/>
            </w:rPr>
            <w:fldChar w:fldCharType="end"/>
          </w:r>
        </w:sdtContent>
      </w:sdt>
      <w:r w:rsidR="001323D8">
        <w:rPr>
          <w:rFonts w:ascii="Arial" w:hAnsi="Arial" w:cs="Arial"/>
          <w:lang w:val="es-ES"/>
        </w:rPr>
        <w:t>. Y aunque el problema ya no aparece frecuentemente en la prensa nacional, sigue siendo un asunto relevante de salud pública en México, Brasil y, en menor medida, en Argentina.</w:t>
      </w:r>
    </w:p>
    <w:p w14:paraId="4497D138" w14:textId="27F8F21A" w:rsidR="00EF2339" w:rsidRPr="00017F01" w:rsidRDefault="00DC0F1A" w:rsidP="003C5F80">
      <w:pPr>
        <w:spacing w:before="100" w:beforeAutospacing="1" w:after="100" w:afterAutospacing="1" w:line="360" w:lineRule="auto"/>
        <w:jc w:val="both"/>
        <w:outlineLvl w:val="0"/>
        <w:rPr>
          <w:rFonts w:ascii="Arial" w:hAnsi="Arial" w:cs="Arial"/>
          <w:b/>
          <w:color w:val="000000" w:themeColor="text1"/>
          <w:lang w:val="es-ES"/>
        </w:rPr>
      </w:pPr>
      <w:r w:rsidRPr="00017F01">
        <w:rPr>
          <w:rFonts w:ascii="Arial" w:hAnsi="Arial" w:cs="Arial"/>
          <w:b/>
          <w:color w:val="000000" w:themeColor="text1"/>
          <w:lang w:val="es-ES"/>
        </w:rPr>
        <w:t>Desconfianza de los ciudadanos en el gobierno</w:t>
      </w:r>
    </w:p>
    <w:p w14:paraId="0F42371A" w14:textId="6FE6A96E" w:rsidR="00BB2CF4" w:rsidRPr="00BB2CF4" w:rsidRDefault="00BB2CF4" w:rsidP="00981546">
      <w:pPr>
        <w:spacing w:before="100" w:beforeAutospacing="1" w:after="100" w:afterAutospacing="1" w:line="360" w:lineRule="auto"/>
        <w:jc w:val="both"/>
        <w:rPr>
          <w:rFonts w:ascii="Arial" w:hAnsi="Arial" w:cs="Arial"/>
          <w:color w:val="000000" w:themeColor="text1"/>
          <w:lang w:val="es-ES"/>
        </w:rPr>
      </w:pPr>
      <w:r w:rsidRPr="00BB2CF4">
        <w:rPr>
          <w:rFonts w:ascii="Arial" w:hAnsi="Arial" w:cs="Arial"/>
          <w:color w:val="000000" w:themeColor="text1"/>
          <w:lang w:val="es-ES"/>
        </w:rPr>
        <w:t xml:space="preserve">La desconfianza en el gobierno implica, directa o indirectamente su (poca) capacidad para controlar el brote y su interés en hacerlo. </w:t>
      </w:r>
      <w:r w:rsidR="003B6FB8">
        <w:rPr>
          <w:rFonts w:ascii="Arial" w:hAnsi="Arial" w:cs="Arial"/>
          <w:color w:val="000000" w:themeColor="text1"/>
          <w:lang w:val="es-ES"/>
        </w:rPr>
        <w:t>Además, entre los entrevistados existe la creencia de que el gobiern</w:t>
      </w:r>
      <w:r w:rsidR="006D3B02">
        <w:rPr>
          <w:rFonts w:ascii="Arial" w:hAnsi="Arial" w:cs="Arial"/>
          <w:color w:val="000000" w:themeColor="text1"/>
          <w:lang w:val="es-ES"/>
        </w:rPr>
        <w:t>o es el artífice del virus del z</w:t>
      </w:r>
      <w:r w:rsidR="003B6FB8">
        <w:rPr>
          <w:rFonts w:ascii="Arial" w:hAnsi="Arial" w:cs="Arial"/>
          <w:color w:val="000000" w:themeColor="text1"/>
          <w:lang w:val="es-ES"/>
        </w:rPr>
        <w:t xml:space="preserve">ika, y que la información que se comunica no es suficiente, o no es correcta. A continuación, </w:t>
      </w:r>
      <w:r w:rsidR="00116E6F">
        <w:rPr>
          <w:rFonts w:ascii="Arial" w:hAnsi="Arial" w:cs="Arial"/>
          <w:color w:val="000000" w:themeColor="text1"/>
          <w:lang w:val="es-ES"/>
        </w:rPr>
        <w:t xml:space="preserve">se ahondará </w:t>
      </w:r>
      <w:r w:rsidR="003B6FB8">
        <w:rPr>
          <w:rFonts w:ascii="Arial" w:hAnsi="Arial" w:cs="Arial"/>
          <w:color w:val="000000" w:themeColor="text1"/>
          <w:lang w:val="es-ES"/>
        </w:rPr>
        <w:t>en estas dimensiones de l</w:t>
      </w:r>
      <w:r w:rsidR="00AC0741">
        <w:rPr>
          <w:rFonts w:ascii="Arial" w:hAnsi="Arial" w:cs="Arial"/>
          <w:color w:val="000000" w:themeColor="text1"/>
          <w:lang w:val="es-ES"/>
        </w:rPr>
        <w:t>a desconfianza de la sociedad con relación al</w:t>
      </w:r>
      <w:r w:rsidR="003B6FB8">
        <w:rPr>
          <w:rFonts w:ascii="Arial" w:hAnsi="Arial" w:cs="Arial"/>
          <w:color w:val="000000" w:themeColor="text1"/>
          <w:lang w:val="es-ES"/>
        </w:rPr>
        <w:t xml:space="preserve"> accionar del gobierno. </w:t>
      </w:r>
    </w:p>
    <w:p w14:paraId="7C987AB3" w14:textId="7639599F" w:rsidR="002859A6" w:rsidRPr="002D2F55" w:rsidRDefault="002859A6" w:rsidP="002859A6">
      <w:pPr>
        <w:autoSpaceDE w:val="0"/>
        <w:autoSpaceDN w:val="0"/>
        <w:adjustRightInd w:val="0"/>
        <w:spacing w:after="240" w:line="360" w:lineRule="auto"/>
        <w:jc w:val="both"/>
        <w:rPr>
          <w:rFonts w:ascii="Arial" w:hAnsi="Arial" w:cs="Arial"/>
          <w:color w:val="000000"/>
          <w:u w:val="single"/>
          <w:lang w:val="es-ES"/>
        </w:rPr>
      </w:pPr>
      <w:r w:rsidRPr="002D2F55">
        <w:rPr>
          <w:rFonts w:ascii="Arial" w:hAnsi="Arial" w:cs="Arial"/>
          <w:color w:val="000000"/>
          <w:lang w:val="es-ES"/>
        </w:rPr>
        <w:t>El primer hallazgo de esta investigación es que las personas con conocimientos profes</w:t>
      </w:r>
      <w:r w:rsidR="006D3B02">
        <w:rPr>
          <w:rFonts w:ascii="Arial" w:hAnsi="Arial" w:cs="Arial"/>
          <w:color w:val="000000"/>
          <w:lang w:val="es-ES"/>
        </w:rPr>
        <w:t xml:space="preserve">ionales del tema del </w:t>
      </w:r>
      <w:r w:rsidR="00E52F5C">
        <w:rPr>
          <w:rFonts w:ascii="Arial" w:hAnsi="Arial" w:cs="Arial"/>
          <w:color w:val="000000"/>
          <w:lang w:val="es-ES"/>
        </w:rPr>
        <w:t xml:space="preserve">virus </w:t>
      </w:r>
      <w:r w:rsidR="006D3B02">
        <w:rPr>
          <w:rFonts w:ascii="Arial" w:hAnsi="Arial" w:cs="Arial"/>
          <w:color w:val="000000"/>
          <w:lang w:val="es-ES"/>
        </w:rPr>
        <w:t xml:space="preserve">del </w:t>
      </w:r>
      <w:r w:rsidR="00810E73">
        <w:rPr>
          <w:rFonts w:ascii="Arial" w:hAnsi="Arial" w:cs="Arial"/>
          <w:color w:val="000000"/>
          <w:lang w:val="es-ES"/>
        </w:rPr>
        <w:t>z</w:t>
      </w:r>
      <w:r w:rsidR="00810E73" w:rsidRPr="002D2F55">
        <w:rPr>
          <w:rFonts w:ascii="Arial" w:hAnsi="Arial" w:cs="Arial"/>
          <w:color w:val="000000"/>
          <w:lang w:val="es-ES"/>
        </w:rPr>
        <w:t>ika</w:t>
      </w:r>
      <w:r w:rsidRPr="002D2F55">
        <w:rPr>
          <w:rFonts w:ascii="Arial" w:hAnsi="Arial" w:cs="Arial"/>
          <w:color w:val="000000"/>
          <w:lang w:val="es-ES"/>
        </w:rPr>
        <w:t xml:space="preserve"> reconocen que en México el gobierno no tiene la capacidad de f</w:t>
      </w:r>
      <w:r>
        <w:rPr>
          <w:rFonts w:ascii="Arial" w:hAnsi="Arial" w:cs="Arial"/>
          <w:color w:val="000000"/>
          <w:lang w:val="es-ES"/>
        </w:rPr>
        <w:t>renar o controlar el brote del virus</w:t>
      </w:r>
      <w:r w:rsidRPr="002D2F55">
        <w:rPr>
          <w:rFonts w:ascii="Arial" w:hAnsi="Arial" w:cs="Arial"/>
          <w:color w:val="000000"/>
          <w:lang w:val="es-ES"/>
        </w:rPr>
        <w:t xml:space="preserve">, </w:t>
      </w:r>
      <w:r>
        <w:rPr>
          <w:rFonts w:ascii="Arial" w:hAnsi="Arial" w:cs="Arial"/>
          <w:color w:val="000000"/>
          <w:lang w:val="es-ES"/>
        </w:rPr>
        <w:t>mientras que otros países, especialmente del primer mundo, sí la tienen.</w:t>
      </w:r>
      <w:r w:rsidRPr="00981546">
        <w:rPr>
          <w:rFonts w:ascii="Arial" w:hAnsi="Arial" w:cs="Arial"/>
          <w:color w:val="000000"/>
          <w:lang w:val="es-ES"/>
        </w:rPr>
        <w:t xml:space="preserve"> </w:t>
      </w:r>
      <w:r>
        <w:rPr>
          <w:rFonts w:ascii="Arial" w:hAnsi="Arial" w:cs="Arial"/>
          <w:color w:val="000000"/>
          <w:lang w:val="es-ES"/>
        </w:rPr>
        <w:t>U</w:t>
      </w:r>
      <w:r w:rsidRPr="002D2F55">
        <w:rPr>
          <w:rFonts w:ascii="Arial" w:hAnsi="Arial" w:cs="Arial"/>
          <w:color w:val="000000"/>
          <w:lang w:val="es-ES"/>
        </w:rPr>
        <w:t>na de las expertas entrevistadas asevera que la incapacidad de México de contener y frenar el brote puede deberse a cuestiones económicas, ya que las inversiones par</w:t>
      </w:r>
      <w:r>
        <w:rPr>
          <w:rFonts w:ascii="Arial" w:hAnsi="Arial" w:cs="Arial"/>
          <w:color w:val="000000"/>
          <w:lang w:val="es-ES"/>
        </w:rPr>
        <w:t>a conseguirlo son, seguramente,</w:t>
      </w:r>
      <w:r w:rsidRPr="002D2F55">
        <w:rPr>
          <w:rFonts w:ascii="Arial" w:hAnsi="Arial" w:cs="Arial"/>
          <w:color w:val="000000"/>
          <w:lang w:val="es-ES"/>
        </w:rPr>
        <w:t xml:space="preserve"> grandes</w:t>
      </w:r>
      <w:r>
        <w:rPr>
          <w:rFonts w:ascii="Arial" w:hAnsi="Arial" w:cs="Arial"/>
          <w:color w:val="000000"/>
          <w:lang w:val="es-ES"/>
        </w:rPr>
        <w:t xml:space="preserve">. </w:t>
      </w:r>
      <w:r w:rsidR="00E52F5C">
        <w:rPr>
          <w:rFonts w:ascii="Arial" w:hAnsi="Arial" w:cs="Arial"/>
          <w:color w:val="000000"/>
          <w:lang w:val="es-ES"/>
        </w:rPr>
        <w:t>Consultada sobre la relación entre mortalidad e importancia política de este brote, responde</w:t>
      </w:r>
      <w:r>
        <w:rPr>
          <w:rFonts w:ascii="Arial" w:hAnsi="Arial" w:cs="Arial"/>
          <w:color w:val="000000"/>
          <w:lang w:val="es-ES"/>
        </w:rPr>
        <w:t xml:space="preserve"> </w:t>
      </w:r>
      <w:r w:rsidRPr="002D2F55">
        <w:rPr>
          <w:rFonts w:ascii="Arial" w:hAnsi="Arial" w:cs="Arial"/>
          <w:color w:val="000000"/>
          <w:lang w:val="es-ES"/>
        </w:rPr>
        <w:t xml:space="preserve"> </w:t>
      </w:r>
    </w:p>
    <w:p w14:paraId="2C579BC2" w14:textId="7A1B7AB8" w:rsidR="00DC0F1A" w:rsidRPr="002D2F55" w:rsidRDefault="00E22197" w:rsidP="00FA2989">
      <w:pPr>
        <w:autoSpaceDE w:val="0"/>
        <w:autoSpaceDN w:val="0"/>
        <w:adjustRightInd w:val="0"/>
        <w:spacing w:after="240" w:line="360" w:lineRule="auto"/>
        <w:ind w:left="851"/>
        <w:jc w:val="both"/>
        <w:rPr>
          <w:rFonts w:ascii="Arial" w:hAnsi="Arial" w:cs="Arial"/>
          <w:color w:val="000000"/>
          <w:lang w:val="es-ES"/>
        </w:rPr>
      </w:pPr>
      <w:r>
        <w:rPr>
          <w:rFonts w:ascii="Arial" w:hAnsi="Arial" w:cs="Arial"/>
          <w:color w:val="000000"/>
          <w:lang w:val="es-ES"/>
        </w:rPr>
        <w:t>“</w:t>
      </w:r>
      <w:r w:rsidR="00DC0F1A" w:rsidRPr="002D2F55">
        <w:rPr>
          <w:rFonts w:ascii="Arial" w:hAnsi="Arial" w:cs="Arial"/>
          <w:color w:val="000000"/>
          <w:lang w:val="es-ES"/>
        </w:rPr>
        <w:t>Pues ahí depende también de cómo lo piensen los sistemas de salud. Que se te van a morir, se te van a morir, poquitos, porque el dengue te va a producir cada tantos hemorrágicos que pueden llegar a morirse, el Guillan-Barré tiene también cierto</w:t>
      </w:r>
      <w:r w:rsidR="00BB1342" w:rsidRPr="002D2F55">
        <w:rPr>
          <w:rFonts w:ascii="Arial" w:hAnsi="Arial" w:cs="Arial"/>
          <w:color w:val="000000"/>
          <w:lang w:val="es-ES"/>
        </w:rPr>
        <w:t xml:space="preserve"> porcentaje de mortalidad. No sé</w:t>
      </w:r>
      <w:r w:rsidR="00DC0F1A" w:rsidRPr="002D2F55">
        <w:rPr>
          <w:rFonts w:ascii="Arial" w:hAnsi="Arial" w:cs="Arial"/>
          <w:color w:val="000000"/>
          <w:lang w:val="es-ES"/>
        </w:rPr>
        <w:t>, a mi lo que me llama la atención, es, c</w:t>
      </w:r>
      <w:r w:rsidR="00592225">
        <w:rPr>
          <w:rFonts w:ascii="Arial" w:hAnsi="Arial" w:cs="Arial"/>
          <w:color w:val="000000"/>
          <w:lang w:val="es-ES"/>
        </w:rPr>
        <w:t>ó</w:t>
      </w:r>
      <w:r w:rsidR="00DC0F1A" w:rsidRPr="002D2F55">
        <w:rPr>
          <w:rFonts w:ascii="Arial" w:hAnsi="Arial" w:cs="Arial"/>
          <w:color w:val="000000"/>
          <w:lang w:val="es-ES"/>
        </w:rPr>
        <w:t>mo países del primer mundo lograron bajarlo terriblemente cuando se lo propusieron y por</w:t>
      </w:r>
      <w:r w:rsidR="00592225">
        <w:rPr>
          <w:rFonts w:ascii="Arial" w:hAnsi="Arial" w:cs="Arial"/>
          <w:color w:val="000000"/>
          <w:lang w:val="es-ES"/>
        </w:rPr>
        <w:t xml:space="preserve"> </w:t>
      </w:r>
      <w:r w:rsidR="00592225" w:rsidRPr="002D2F55">
        <w:rPr>
          <w:rFonts w:ascii="Arial" w:hAnsi="Arial" w:cs="Arial"/>
          <w:color w:val="000000"/>
          <w:lang w:val="es-ES"/>
        </w:rPr>
        <w:t>qu</w:t>
      </w:r>
      <w:r w:rsidR="00592225">
        <w:rPr>
          <w:rFonts w:ascii="Arial" w:hAnsi="Arial" w:cs="Arial"/>
          <w:color w:val="000000"/>
          <w:lang w:val="es-ES"/>
        </w:rPr>
        <w:t>é</w:t>
      </w:r>
      <w:r w:rsidR="00592225" w:rsidRPr="002D2F55">
        <w:rPr>
          <w:rFonts w:ascii="Arial" w:hAnsi="Arial" w:cs="Arial"/>
          <w:color w:val="000000"/>
          <w:lang w:val="es-ES"/>
        </w:rPr>
        <w:t xml:space="preserve"> </w:t>
      </w:r>
      <w:r w:rsidR="00DC0F1A" w:rsidRPr="002D2F55">
        <w:rPr>
          <w:rFonts w:ascii="Arial" w:hAnsi="Arial" w:cs="Arial"/>
          <w:color w:val="000000"/>
          <w:lang w:val="es-ES"/>
        </w:rPr>
        <w:t xml:space="preserve">los nuestros no. O sea la posibilidad de bajarlo al mínimo, </w:t>
      </w:r>
      <w:r w:rsidR="00592225" w:rsidRPr="002D2F55">
        <w:rPr>
          <w:rFonts w:ascii="Arial" w:hAnsi="Arial" w:cs="Arial"/>
          <w:color w:val="000000"/>
          <w:lang w:val="es-ES"/>
        </w:rPr>
        <w:t>s</w:t>
      </w:r>
      <w:r w:rsidR="00592225">
        <w:rPr>
          <w:rFonts w:ascii="Arial" w:hAnsi="Arial" w:cs="Arial"/>
          <w:color w:val="000000"/>
          <w:lang w:val="es-ES"/>
        </w:rPr>
        <w:t>í</w:t>
      </w:r>
      <w:r w:rsidR="00592225" w:rsidRPr="002D2F55">
        <w:rPr>
          <w:rFonts w:ascii="Arial" w:hAnsi="Arial" w:cs="Arial"/>
          <w:color w:val="000000"/>
          <w:lang w:val="es-ES"/>
        </w:rPr>
        <w:t xml:space="preserve"> </w:t>
      </w:r>
      <w:r w:rsidR="00DC0F1A" w:rsidRPr="002D2F55">
        <w:rPr>
          <w:rFonts w:ascii="Arial" w:hAnsi="Arial" w:cs="Arial"/>
          <w:color w:val="000000"/>
          <w:lang w:val="es-ES"/>
        </w:rPr>
        <w:t xml:space="preserve">está. Las inversiones supongo deben ser </w:t>
      </w:r>
      <w:r w:rsidR="00DC0F1A" w:rsidRPr="002D2F55">
        <w:rPr>
          <w:rFonts w:ascii="Arial" w:hAnsi="Arial" w:cs="Arial"/>
          <w:color w:val="000000"/>
          <w:lang w:val="es-ES"/>
        </w:rPr>
        <w:lastRenderedPageBreak/>
        <w:t>muy grandes para lograrlo, entonces me parece que son decisiones</w:t>
      </w:r>
      <w:r w:rsidR="005E64F0" w:rsidRPr="002D2F55">
        <w:rPr>
          <w:rFonts w:ascii="Arial" w:hAnsi="Arial" w:cs="Arial"/>
          <w:color w:val="000000"/>
          <w:lang w:val="es-ES"/>
        </w:rPr>
        <w:t xml:space="preserve"> tomadas, no que sea imposible.”</w:t>
      </w:r>
      <w:r w:rsidR="00FF6C1A">
        <w:rPr>
          <w:rFonts w:ascii="Arial" w:hAnsi="Arial" w:cs="Arial"/>
          <w:color w:val="000000"/>
          <w:lang w:val="es-ES"/>
        </w:rPr>
        <w:t xml:space="preserve"> (51 </w:t>
      </w:r>
      <w:r w:rsidR="00981546" w:rsidRPr="002D2F55">
        <w:rPr>
          <w:rFonts w:ascii="Arial" w:hAnsi="Arial" w:cs="Arial"/>
          <w:color w:val="000000"/>
          <w:lang w:val="es-ES"/>
        </w:rPr>
        <w:t>OIE)</w:t>
      </w:r>
      <w:r w:rsidR="00592225">
        <w:rPr>
          <w:rFonts w:ascii="Arial" w:hAnsi="Arial" w:cs="Arial"/>
          <w:color w:val="000000"/>
          <w:lang w:val="es-ES"/>
        </w:rPr>
        <w:t>.</w:t>
      </w:r>
    </w:p>
    <w:p w14:paraId="37FF3CBD" w14:textId="1C3D3B8E" w:rsidR="00981546" w:rsidRPr="002D2F55" w:rsidRDefault="00E52F5C" w:rsidP="00981546">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 xml:space="preserve">Incluso cuando la inversión permite contar con expertos, la percepción es que </w:t>
      </w:r>
      <w:r w:rsidR="002859A6" w:rsidRPr="002D2F55">
        <w:rPr>
          <w:rFonts w:ascii="Arial" w:hAnsi="Arial" w:cs="Arial"/>
          <w:color w:val="000000"/>
          <w:lang w:val="es-ES"/>
        </w:rPr>
        <w:t>a los doctores y a los hospitales no se les proporcionan los medios necesarios para hacerlo</w:t>
      </w:r>
      <w:r>
        <w:rPr>
          <w:rFonts w:ascii="Arial" w:hAnsi="Arial" w:cs="Arial"/>
          <w:color w:val="000000"/>
          <w:lang w:val="es-ES"/>
        </w:rPr>
        <w:t xml:space="preserve">. Así, se considera </w:t>
      </w:r>
      <w:r w:rsidR="002859A6" w:rsidRPr="002D2F55">
        <w:rPr>
          <w:rFonts w:ascii="Arial" w:hAnsi="Arial" w:cs="Arial"/>
          <w:color w:val="000000"/>
          <w:lang w:val="es-ES"/>
        </w:rPr>
        <w:t>que México tiene al personal capacitado neces</w:t>
      </w:r>
      <w:r w:rsidR="002859A6">
        <w:rPr>
          <w:rFonts w:ascii="Arial" w:hAnsi="Arial" w:cs="Arial"/>
          <w:color w:val="000000"/>
          <w:lang w:val="es-ES"/>
        </w:rPr>
        <w:t xml:space="preserve">ario para detener el brote, </w:t>
      </w:r>
      <w:r>
        <w:rPr>
          <w:rFonts w:ascii="Arial" w:hAnsi="Arial" w:cs="Arial"/>
          <w:color w:val="000000"/>
          <w:lang w:val="es-ES"/>
        </w:rPr>
        <w:t>mas</w:t>
      </w:r>
      <w:r w:rsidRPr="002D2F55">
        <w:rPr>
          <w:rFonts w:ascii="Arial" w:hAnsi="Arial" w:cs="Arial"/>
          <w:color w:val="000000"/>
          <w:lang w:val="es-ES"/>
        </w:rPr>
        <w:t xml:space="preserve"> </w:t>
      </w:r>
      <w:r w:rsidR="002859A6" w:rsidRPr="002D2F55">
        <w:rPr>
          <w:rFonts w:ascii="Arial" w:hAnsi="Arial" w:cs="Arial"/>
          <w:color w:val="000000"/>
          <w:lang w:val="es-ES"/>
        </w:rPr>
        <w:t xml:space="preserve">no los recursos económicos necesarios, gracias a una mala distribución. </w:t>
      </w:r>
      <w:r w:rsidR="00FA2989" w:rsidRPr="002D2F55">
        <w:rPr>
          <w:rFonts w:ascii="Arial" w:hAnsi="Arial" w:cs="Arial"/>
          <w:color w:val="000000"/>
          <w:lang w:val="es-ES"/>
        </w:rPr>
        <w:t xml:space="preserve"> </w:t>
      </w:r>
    </w:p>
    <w:p w14:paraId="55CA01A4" w14:textId="341B4690" w:rsidR="00DC0F1A" w:rsidRDefault="00DC0F1A" w:rsidP="006D3B02">
      <w:pPr>
        <w:autoSpaceDE w:val="0"/>
        <w:autoSpaceDN w:val="0"/>
        <w:adjustRightInd w:val="0"/>
        <w:spacing w:after="240" w:line="360" w:lineRule="auto"/>
        <w:ind w:left="851"/>
        <w:jc w:val="both"/>
        <w:rPr>
          <w:rFonts w:ascii="Arial" w:hAnsi="Arial" w:cs="Arial"/>
          <w:color w:val="000000"/>
          <w:lang w:val="es-ES"/>
        </w:rPr>
      </w:pPr>
      <w:r w:rsidRPr="002D2F55">
        <w:rPr>
          <w:rFonts w:ascii="Arial" w:hAnsi="Arial" w:cs="Arial"/>
          <w:color w:val="000000"/>
          <w:lang w:val="es-ES"/>
        </w:rPr>
        <w:t>No creo que este preparado</w:t>
      </w:r>
      <w:r w:rsidR="00E52F5C">
        <w:rPr>
          <w:rFonts w:ascii="Arial" w:hAnsi="Arial" w:cs="Arial"/>
          <w:color w:val="000000"/>
          <w:lang w:val="es-ES"/>
        </w:rPr>
        <w:t xml:space="preserve"> (para el brote de </w:t>
      </w:r>
      <w:r w:rsidR="001D199E">
        <w:rPr>
          <w:rFonts w:ascii="Arial" w:hAnsi="Arial" w:cs="Arial"/>
          <w:color w:val="000000"/>
          <w:lang w:val="es-ES"/>
        </w:rPr>
        <w:t>zika) …</w:t>
      </w:r>
      <w:r w:rsidR="00E52F5C">
        <w:rPr>
          <w:rFonts w:ascii="Arial" w:hAnsi="Arial" w:cs="Arial"/>
          <w:color w:val="000000"/>
          <w:lang w:val="es-ES"/>
        </w:rPr>
        <w:t xml:space="preserve"> p</w:t>
      </w:r>
      <w:r w:rsidRPr="002D2F55">
        <w:rPr>
          <w:rFonts w:ascii="Arial" w:hAnsi="Arial" w:cs="Arial"/>
          <w:color w:val="000000"/>
          <w:lang w:val="es-ES"/>
        </w:rPr>
        <w:t xml:space="preserve">ues, no se ve que haya </w:t>
      </w:r>
      <w:r w:rsidR="00144ED1">
        <w:rPr>
          <w:rFonts w:ascii="Arial" w:hAnsi="Arial" w:cs="Arial"/>
          <w:color w:val="000000"/>
          <w:lang w:val="es-ES"/>
        </w:rPr>
        <w:t xml:space="preserve">suficientes </w:t>
      </w:r>
      <w:r w:rsidRPr="002D2F55">
        <w:rPr>
          <w:rFonts w:ascii="Arial" w:hAnsi="Arial" w:cs="Arial"/>
          <w:color w:val="000000"/>
          <w:lang w:val="es-ES"/>
        </w:rPr>
        <w:t xml:space="preserve">medicamentos </w:t>
      </w:r>
      <w:r w:rsidR="00144ED1">
        <w:rPr>
          <w:rFonts w:ascii="Arial" w:hAnsi="Arial" w:cs="Arial"/>
          <w:color w:val="000000"/>
          <w:lang w:val="es-ES"/>
        </w:rPr>
        <w:t xml:space="preserve">como </w:t>
      </w:r>
      <w:r w:rsidRPr="002D2F55">
        <w:rPr>
          <w:rFonts w:ascii="Arial" w:hAnsi="Arial" w:cs="Arial"/>
          <w:color w:val="000000"/>
          <w:lang w:val="es-ES"/>
        </w:rPr>
        <w:t xml:space="preserve">para atender a tantas personas que </w:t>
      </w:r>
      <w:r w:rsidR="00144ED1">
        <w:rPr>
          <w:rFonts w:ascii="Arial" w:hAnsi="Arial" w:cs="Arial"/>
          <w:color w:val="000000"/>
          <w:lang w:val="es-ES"/>
        </w:rPr>
        <w:t>padecen</w:t>
      </w:r>
      <w:r w:rsidRPr="002D2F55">
        <w:rPr>
          <w:rFonts w:ascii="Arial" w:hAnsi="Arial" w:cs="Arial"/>
          <w:color w:val="000000"/>
          <w:lang w:val="es-ES"/>
        </w:rPr>
        <w:t xml:space="preserve"> eso</w:t>
      </w:r>
      <w:r w:rsidR="00E52F5C">
        <w:rPr>
          <w:rFonts w:ascii="Arial" w:hAnsi="Arial" w:cs="Arial"/>
          <w:color w:val="000000"/>
          <w:lang w:val="es-ES"/>
        </w:rPr>
        <w:t>.</w:t>
      </w:r>
      <w:r w:rsidR="008A624E">
        <w:rPr>
          <w:rFonts w:ascii="Arial" w:hAnsi="Arial" w:cs="Arial"/>
          <w:color w:val="000000"/>
          <w:lang w:val="es-ES"/>
        </w:rPr>
        <w:t xml:space="preserve"> </w:t>
      </w:r>
      <w:r w:rsidRPr="002D2F55">
        <w:rPr>
          <w:rFonts w:ascii="Arial" w:hAnsi="Arial" w:cs="Arial"/>
          <w:color w:val="000000"/>
          <w:lang w:val="es-ES"/>
        </w:rPr>
        <w:t xml:space="preserve">P: </w:t>
      </w:r>
      <w:r w:rsidR="00E52F5C">
        <w:rPr>
          <w:rFonts w:ascii="Arial" w:hAnsi="Arial" w:cs="Arial"/>
          <w:color w:val="000000"/>
          <w:lang w:val="es-ES"/>
        </w:rPr>
        <w:t>¿</w:t>
      </w:r>
      <w:r w:rsidRPr="002D2F55">
        <w:rPr>
          <w:rFonts w:ascii="Arial" w:hAnsi="Arial" w:cs="Arial"/>
          <w:color w:val="000000"/>
          <w:lang w:val="es-ES"/>
        </w:rPr>
        <w:t>Y el gobierno</w:t>
      </w:r>
      <w:r w:rsidR="00E52F5C">
        <w:rPr>
          <w:rFonts w:ascii="Arial" w:hAnsi="Arial" w:cs="Arial"/>
          <w:color w:val="000000"/>
          <w:lang w:val="es-ES"/>
        </w:rPr>
        <w:t>?</w:t>
      </w:r>
      <w:r w:rsidR="008A624E">
        <w:rPr>
          <w:rFonts w:ascii="Arial" w:hAnsi="Arial" w:cs="Arial"/>
          <w:color w:val="000000"/>
          <w:lang w:val="es-ES"/>
        </w:rPr>
        <w:t xml:space="preserve"> </w:t>
      </w:r>
      <w:r w:rsidRPr="002D2F55">
        <w:rPr>
          <w:rFonts w:ascii="Arial" w:hAnsi="Arial" w:cs="Arial"/>
          <w:color w:val="000000"/>
          <w:lang w:val="es-ES"/>
        </w:rPr>
        <w:t xml:space="preserve">R: [Risas] No, no. </w:t>
      </w:r>
      <w:r w:rsidR="00144ED1">
        <w:rPr>
          <w:rFonts w:ascii="Arial" w:hAnsi="Arial" w:cs="Arial"/>
          <w:color w:val="000000"/>
          <w:lang w:val="es-ES"/>
        </w:rPr>
        <w:t>Yo n</w:t>
      </w:r>
      <w:r w:rsidRPr="002D2F55">
        <w:rPr>
          <w:rFonts w:ascii="Arial" w:hAnsi="Arial" w:cs="Arial"/>
          <w:color w:val="000000"/>
          <w:lang w:val="es-ES"/>
        </w:rPr>
        <w:t>o hablo bien del gobierno.</w:t>
      </w:r>
      <w:r w:rsidRPr="002D2F55">
        <w:rPr>
          <w:rFonts w:ascii="MS Gothic" w:eastAsia="MS Gothic" w:hAnsi="MS Gothic" w:cs="MS Gothic"/>
          <w:color w:val="000000"/>
          <w:lang w:val="es-ES"/>
        </w:rPr>
        <w:t> </w:t>
      </w:r>
      <w:r w:rsidR="00E52F5C">
        <w:rPr>
          <w:rFonts w:ascii="Arial" w:hAnsi="Arial" w:cs="Arial"/>
          <w:color w:val="000000"/>
          <w:lang w:val="es-ES"/>
        </w:rPr>
        <w:t>N</w:t>
      </w:r>
      <w:r w:rsidRPr="002D2F55">
        <w:rPr>
          <w:rFonts w:ascii="Arial" w:hAnsi="Arial" w:cs="Arial"/>
          <w:color w:val="000000"/>
          <w:lang w:val="es-ES"/>
        </w:rPr>
        <w:t>o h</w:t>
      </w:r>
      <w:r w:rsidR="00E52F5C">
        <w:rPr>
          <w:rFonts w:ascii="Arial" w:hAnsi="Arial" w:cs="Arial"/>
          <w:color w:val="000000"/>
          <w:lang w:val="es-ES"/>
        </w:rPr>
        <w:t>[e]</w:t>
      </w:r>
      <w:r w:rsidRPr="002D2F55">
        <w:rPr>
          <w:rFonts w:ascii="Arial" w:hAnsi="Arial" w:cs="Arial"/>
          <w:color w:val="000000"/>
          <w:lang w:val="es-ES"/>
        </w:rPr>
        <w:t xml:space="preserve"> escuchado nada del gobierno P: ¿Qué </w:t>
      </w:r>
      <w:r w:rsidR="00E52F5C">
        <w:rPr>
          <w:rFonts w:ascii="Arial" w:hAnsi="Arial" w:cs="Arial"/>
          <w:color w:val="000000"/>
          <w:lang w:val="es-ES"/>
        </w:rPr>
        <w:t>se debió hacer diferente</w:t>
      </w:r>
      <w:r w:rsidRPr="002D2F55">
        <w:rPr>
          <w:rFonts w:ascii="Arial" w:hAnsi="Arial" w:cs="Arial"/>
          <w:color w:val="000000"/>
          <w:lang w:val="es-ES"/>
        </w:rPr>
        <w:t>?</w:t>
      </w:r>
      <w:r w:rsidRPr="002D2F55">
        <w:rPr>
          <w:rFonts w:ascii="MS Gothic" w:eastAsia="MS Gothic" w:hAnsi="MS Gothic" w:cs="MS Gothic"/>
          <w:color w:val="000000"/>
          <w:lang w:val="es-ES"/>
        </w:rPr>
        <w:t> </w:t>
      </w:r>
      <w:r w:rsidRPr="002D2F55">
        <w:rPr>
          <w:rFonts w:ascii="Arial" w:hAnsi="Arial" w:cs="Arial"/>
          <w:color w:val="000000"/>
          <w:lang w:val="es-ES"/>
        </w:rPr>
        <w:t xml:space="preserve">R: Bueno, pues de mi parte, para empezar una buena información, ¿no? </w:t>
      </w:r>
      <w:r w:rsidR="00E52F5C">
        <w:rPr>
          <w:rFonts w:ascii="Arial" w:hAnsi="Arial" w:cs="Arial"/>
          <w:color w:val="000000"/>
          <w:lang w:val="es-ES"/>
        </w:rPr>
        <w:t>D</w:t>
      </w:r>
      <w:r w:rsidRPr="002D2F55">
        <w:rPr>
          <w:rFonts w:ascii="Arial" w:hAnsi="Arial" w:cs="Arial"/>
          <w:color w:val="000000"/>
          <w:lang w:val="es-ES"/>
        </w:rPr>
        <w:t xml:space="preserve">e </w:t>
      </w:r>
      <w:r w:rsidR="00E52F5C" w:rsidRPr="002D2F55">
        <w:rPr>
          <w:rFonts w:ascii="Arial" w:hAnsi="Arial" w:cs="Arial"/>
          <w:color w:val="000000"/>
          <w:lang w:val="es-ES"/>
        </w:rPr>
        <w:t>d</w:t>
      </w:r>
      <w:r w:rsidR="00E52F5C">
        <w:rPr>
          <w:rFonts w:ascii="Arial" w:hAnsi="Arial" w:cs="Arial"/>
          <w:color w:val="000000"/>
          <w:lang w:val="es-ES"/>
        </w:rPr>
        <w:t>ó</w:t>
      </w:r>
      <w:r w:rsidR="00E52F5C" w:rsidRPr="002D2F55">
        <w:rPr>
          <w:rFonts w:ascii="Arial" w:hAnsi="Arial" w:cs="Arial"/>
          <w:color w:val="000000"/>
          <w:lang w:val="es-ES"/>
        </w:rPr>
        <w:t xml:space="preserve">nde </w:t>
      </w:r>
      <w:r w:rsidRPr="002D2F55">
        <w:rPr>
          <w:rFonts w:ascii="Arial" w:hAnsi="Arial" w:cs="Arial"/>
          <w:color w:val="000000"/>
          <w:lang w:val="es-ES"/>
        </w:rPr>
        <w:t xml:space="preserve">proviene, </w:t>
      </w:r>
      <w:r w:rsidR="00E52F5C" w:rsidRPr="002D2F55">
        <w:rPr>
          <w:rFonts w:ascii="Arial" w:hAnsi="Arial" w:cs="Arial"/>
          <w:color w:val="000000"/>
          <w:lang w:val="es-ES"/>
        </w:rPr>
        <w:t>c</w:t>
      </w:r>
      <w:r w:rsidR="00E52F5C">
        <w:rPr>
          <w:rFonts w:ascii="Arial" w:hAnsi="Arial" w:cs="Arial"/>
          <w:color w:val="000000"/>
          <w:lang w:val="es-ES"/>
        </w:rPr>
        <w:t>ó</w:t>
      </w:r>
      <w:r w:rsidR="00E52F5C" w:rsidRPr="002D2F55">
        <w:rPr>
          <w:rFonts w:ascii="Arial" w:hAnsi="Arial" w:cs="Arial"/>
          <w:color w:val="000000"/>
          <w:lang w:val="es-ES"/>
        </w:rPr>
        <w:t xml:space="preserve">mo </w:t>
      </w:r>
      <w:r w:rsidRPr="002D2F55">
        <w:rPr>
          <w:rFonts w:ascii="Arial" w:hAnsi="Arial" w:cs="Arial"/>
          <w:color w:val="000000"/>
          <w:lang w:val="es-ES"/>
        </w:rPr>
        <w:t>hay que cuidarse. Y dar medicamento, dar abasto de medicamento.</w:t>
      </w:r>
      <w:r w:rsidRPr="002D2F55">
        <w:rPr>
          <w:rFonts w:ascii="MS Gothic" w:eastAsia="MS Gothic" w:hAnsi="MS Gothic" w:cs="MS Gothic"/>
          <w:color w:val="000000"/>
          <w:lang w:val="es-ES"/>
        </w:rPr>
        <w:t> </w:t>
      </w:r>
      <w:r w:rsidRPr="002D2F55">
        <w:rPr>
          <w:rFonts w:ascii="Arial" w:hAnsi="Arial" w:cs="Arial"/>
          <w:color w:val="000000"/>
          <w:lang w:val="es-ES"/>
        </w:rPr>
        <w:t xml:space="preserve">P: ¿Usted cree que México debería de recibir apoyo </w:t>
      </w:r>
      <w:r w:rsidR="006D3B02">
        <w:rPr>
          <w:rFonts w:ascii="Arial" w:hAnsi="Arial" w:cs="Arial"/>
          <w:color w:val="000000"/>
          <w:lang w:val="es-ES"/>
        </w:rPr>
        <w:t>de otros países para tratar el z</w:t>
      </w:r>
      <w:r w:rsidRPr="002D2F55">
        <w:rPr>
          <w:rFonts w:ascii="Arial" w:hAnsi="Arial" w:cs="Arial"/>
          <w:color w:val="000000"/>
          <w:lang w:val="es-ES"/>
        </w:rPr>
        <w:t>ika?</w:t>
      </w:r>
      <w:r w:rsidRPr="002D2F55">
        <w:rPr>
          <w:rFonts w:ascii="MS Gothic" w:eastAsia="MS Gothic" w:hAnsi="MS Gothic" w:cs="MS Gothic"/>
          <w:color w:val="000000"/>
          <w:lang w:val="es-ES"/>
        </w:rPr>
        <w:t> </w:t>
      </w:r>
      <w:r w:rsidRPr="002D2F55">
        <w:rPr>
          <w:rFonts w:ascii="Arial" w:hAnsi="Arial" w:cs="Arial"/>
          <w:color w:val="000000"/>
          <w:lang w:val="es-ES"/>
        </w:rPr>
        <w:t>R: Pues no creo, hay gente capaz de resolver el</w:t>
      </w:r>
      <w:r w:rsidR="00144ED1">
        <w:rPr>
          <w:rFonts w:ascii="Arial" w:hAnsi="Arial" w:cs="Arial"/>
          <w:color w:val="000000"/>
          <w:lang w:val="es-ES"/>
        </w:rPr>
        <w:t xml:space="preserve"> problema</w:t>
      </w:r>
      <w:r w:rsidRPr="002D2F55">
        <w:rPr>
          <w:rFonts w:ascii="Arial" w:hAnsi="Arial" w:cs="Arial"/>
          <w:color w:val="000000"/>
          <w:lang w:val="es-ES"/>
        </w:rPr>
        <w:t>.</w:t>
      </w:r>
      <w:r w:rsidRPr="002D2F55">
        <w:rPr>
          <w:rFonts w:ascii="MS Gothic" w:eastAsia="MS Gothic" w:hAnsi="MS Gothic" w:cs="MS Gothic"/>
          <w:color w:val="000000"/>
          <w:lang w:val="es-ES"/>
        </w:rPr>
        <w:t> </w:t>
      </w:r>
      <w:r w:rsidRPr="002D2F55">
        <w:rPr>
          <w:rFonts w:ascii="Arial" w:hAnsi="Arial" w:cs="Arial"/>
          <w:color w:val="000000"/>
          <w:lang w:val="es-ES"/>
        </w:rPr>
        <w:t>P: ¿Y eso que implicaría?</w:t>
      </w:r>
      <w:r w:rsidRPr="002D2F55">
        <w:rPr>
          <w:rFonts w:ascii="MS Gothic" w:eastAsia="MS Gothic" w:hAnsi="MS Gothic" w:cs="MS Gothic"/>
          <w:color w:val="000000"/>
          <w:lang w:val="es-ES"/>
        </w:rPr>
        <w:t> </w:t>
      </w:r>
      <w:r w:rsidRPr="002D2F55">
        <w:rPr>
          <w:rFonts w:ascii="Arial" w:hAnsi="Arial" w:cs="Arial"/>
          <w:color w:val="000000"/>
          <w:lang w:val="es-ES"/>
        </w:rPr>
        <w:t>R: Que tuvieran los medios</w:t>
      </w:r>
      <w:r w:rsidR="00144ED1">
        <w:rPr>
          <w:rFonts w:ascii="Arial" w:hAnsi="Arial" w:cs="Arial"/>
          <w:color w:val="000000"/>
          <w:lang w:val="es-ES"/>
        </w:rPr>
        <w:t xml:space="preserve"> para hacerlo</w:t>
      </w:r>
      <w:r w:rsidRPr="002D2F55">
        <w:rPr>
          <w:rFonts w:ascii="Arial" w:hAnsi="Arial" w:cs="Arial"/>
          <w:color w:val="000000"/>
          <w:lang w:val="es-ES"/>
        </w:rPr>
        <w:t xml:space="preserve">. </w:t>
      </w:r>
      <w:r w:rsidR="00FF6C1A">
        <w:rPr>
          <w:rFonts w:ascii="Arial" w:hAnsi="Arial" w:cs="Arial"/>
          <w:color w:val="000000"/>
          <w:lang w:val="es-ES"/>
        </w:rPr>
        <w:t xml:space="preserve">(52 </w:t>
      </w:r>
      <w:r w:rsidR="00FA2989" w:rsidRPr="002D2F55">
        <w:rPr>
          <w:rFonts w:ascii="Arial" w:hAnsi="Arial" w:cs="Arial"/>
          <w:color w:val="000000"/>
          <w:lang w:val="es-ES"/>
        </w:rPr>
        <w:t>CHA)</w:t>
      </w:r>
    </w:p>
    <w:p w14:paraId="1BB23AB3" w14:textId="0740F78E" w:rsidR="003E0E5A" w:rsidRDefault="003576F5" w:rsidP="003576F5">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El desabasto de medicinas es una de las principales señales de desinterés del gobierno, según la percepción de los entrevistados.  Consultada sobre el apoyo del gobierno, una mujer responde, el gobierno “no se preocupa por dar medicinas. ¡Qué nos va a cuidar! (13 CMA).</w:t>
      </w:r>
    </w:p>
    <w:p w14:paraId="2EBEBCAA" w14:textId="4C7FF877" w:rsidR="003E0E5A" w:rsidRDefault="003E0E5A" w:rsidP="003576F5">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 xml:space="preserve">Si la falta de medicinas es un problema fundamental, no menor también es la falta de información en sí misma. Por un lado, las campañas parecen haber sido ineficientes en brindar datos sobre las consecuencias de la enfermedad, especialmente para los grupos más vulnerables (embarazadas y mujeres en edad reproductiva) así como las de largo plazo. Quizás en un intento de presentar información científica de manera accesible, el discurso médico se resume en comunicar los síntomas más básicos -como indicador de la necesidad de </w:t>
      </w:r>
      <w:r>
        <w:rPr>
          <w:rFonts w:ascii="Arial" w:hAnsi="Arial" w:cs="Arial"/>
          <w:color w:val="000000"/>
          <w:lang w:val="es-ES"/>
        </w:rPr>
        <w:lastRenderedPageBreak/>
        <w:t xml:space="preserve">tratamiento- lo que conlleva cierta banalización del problema. E incrementa, por otro lado, la incertidumbre de la población sobre la gravedad de la enfermedad, lo que en algunos casos </w:t>
      </w:r>
      <w:r w:rsidR="006D5A9D">
        <w:rPr>
          <w:rFonts w:ascii="Arial" w:hAnsi="Arial" w:cs="Arial"/>
          <w:color w:val="000000"/>
          <w:lang w:val="es-ES"/>
        </w:rPr>
        <w:t xml:space="preserve">puede llevar </w:t>
      </w:r>
      <w:r>
        <w:rPr>
          <w:rFonts w:ascii="Arial" w:hAnsi="Arial" w:cs="Arial"/>
          <w:color w:val="000000"/>
          <w:lang w:val="es-ES"/>
        </w:rPr>
        <w:t>a preguntarse si el gobierno no estará ocultando información con el fin de no causar pánico social.</w:t>
      </w:r>
    </w:p>
    <w:p w14:paraId="4B8CEB8E" w14:textId="15C636FC" w:rsidR="003576F5" w:rsidRDefault="003E0E5A" w:rsidP="009730CF">
      <w:pPr>
        <w:autoSpaceDE w:val="0"/>
        <w:autoSpaceDN w:val="0"/>
        <w:adjustRightInd w:val="0"/>
        <w:spacing w:after="240" w:line="360" w:lineRule="auto"/>
        <w:ind w:left="720"/>
        <w:jc w:val="both"/>
        <w:rPr>
          <w:rFonts w:ascii="Arial" w:hAnsi="Arial" w:cs="Arial"/>
          <w:color w:val="000000"/>
          <w:lang w:val="es-ES"/>
        </w:rPr>
      </w:pPr>
      <w:r>
        <w:rPr>
          <w:rFonts w:ascii="Arial" w:hAnsi="Arial" w:cs="Arial"/>
          <w:color w:val="000000"/>
          <w:lang w:val="es-ES"/>
        </w:rPr>
        <w:t>(El gobierno debió)</w:t>
      </w:r>
      <w:r w:rsidRPr="00E5405E">
        <w:rPr>
          <w:rFonts w:ascii="Arial" w:hAnsi="Arial" w:cs="Arial"/>
          <w:color w:val="000000"/>
          <w:lang w:val="es-ES"/>
        </w:rPr>
        <w:t xml:space="preserve"> informar más de las consecuencias. Te digo, creo que no estamos bien informados de lo que pueda ocurrir, más que unas simples ronchitas o un dolor de cabeza. Realmente no fue así de, “que puede provocar después”, o sea las consecuencias. Ni nada, s</w:t>
      </w:r>
      <w:r>
        <w:rPr>
          <w:rFonts w:ascii="Arial" w:hAnsi="Arial" w:cs="Arial"/>
          <w:color w:val="000000"/>
          <w:lang w:val="es-ES"/>
        </w:rPr>
        <w:t>implemente es de que, “ahhh el z</w:t>
      </w:r>
      <w:r w:rsidRPr="00E5405E">
        <w:rPr>
          <w:rFonts w:ascii="Arial" w:hAnsi="Arial" w:cs="Arial"/>
          <w:color w:val="000000"/>
          <w:lang w:val="es-ES"/>
        </w:rPr>
        <w:t xml:space="preserve">ika, da ronchitas”. </w:t>
      </w:r>
      <w:r>
        <w:rPr>
          <w:rFonts w:ascii="Arial" w:hAnsi="Arial" w:cs="Arial"/>
          <w:color w:val="000000"/>
          <w:lang w:val="es-ES"/>
        </w:rPr>
        <w:t xml:space="preserve">(54 </w:t>
      </w:r>
      <w:r w:rsidRPr="009B59DB">
        <w:rPr>
          <w:rFonts w:ascii="Arial" w:hAnsi="Arial" w:cs="Arial"/>
          <w:color w:val="000000"/>
          <w:lang w:val="es-ES"/>
        </w:rPr>
        <w:t>CMER)</w:t>
      </w:r>
    </w:p>
    <w:p w14:paraId="25F0FD40" w14:textId="75CF3EB6" w:rsidR="005E4CE2" w:rsidRPr="002D2F55" w:rsidRDefault="00557E7C" w:rsidP="005E4CE2">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 xml:space="preserve">Otros, prefieren señalar la lentitud del gobierno más que su ausencia o ineficacia, como el problema principal. Es esta la causa, en la percepción de algunos entrevistados, de que </w:t>
      </w:r>
      <w:r w:rsidR="005E4CE2">
        <w:rPr>
          <w:rFonts w:ascii="Arial" w:hAnsi="Arial" w:cs="Arial"/>
          <w:color w:val="000000"/>
          <w:lang w:val="es-ES"/>
        </w:rPr>
        <w:t>el virus</w:t>
      </w:r>
      <w:r w:rsidR="005E4CE2" w:rsidRPr="002D2F55">
        <w:rPr>
          <w:rFonts w:ascii="Arial" w:hAnsi="Arial" w:cs="Arial"/>
          <w:color w:val="000000"/>
          <w:lang w:val="es-ES"/>
        </w:rPr>
        <w:t xml:space="preserve"> se </w:t>
      </w:r>
      <w:r>
        <w:rPr>
          <w:rFonts w:ascii="Arial" w:hAnsi="Arial" w:cs="Arial"/>
          <w:color w:val="000000"/>
          <w:lang w:val="es-ES"/>
        </w:rPr>
        <w:t xml:space="preserve">expandiera </w:t>
      </w:r>
      <w:r w:rsidR="005E4CE2" w:rsidRPr="002D2F55">
        <w:rPr>
          <w:rFonts w:ascii="Arial" w:hAnsi="Arial" w:cs="Arial"/>
          <w:color w:val="000000"/>
          <w:lang w:val="es-ES"/>
        </w:rPr>
        <w:t>hacia otros estados del país</w:t>
      </w:r>
      <w:r w:rsidR="005E4CE2">
        <w:rPr>
          <w:rFonts w:ascii="Arial" w:hAnsi="Arial" w:cs="Arial"/>
          <w:color w:val="000000"/>
          <w:lang w:val="es-ES"/>
        </w:rPr>
        <w:t xml:space="preserve"> (55 CHA)</w:t>
      </w:r>
      <w:r>
        <w:rPr>
          <w:rFonts w:ascii="Arial" w:hAnsi="Arial" w:cs="Arial"/>
          <w:color w:val="000000"/>
          <w:lang w:val="es-ES"/>
        </w:rPr>
        <w:t>. Aunque es difícil determinar si es la principal causa, es verdad que,</w:t>
      </w:r>
      <w:r w:rsidR="005E4CE2">
        <w:rPr>
          <w:rFonts w:ascii="Arial" w:hAnsi="Arial" w:cs="Arial"/>
          <w:color w:val="000000"/>
          <w:lang w:val="es-ES"/>
        </w:rPr>
        <w:t xml:space="preserve"> según la Secretaría de Salud Pública, </w:t>
      </w:r>
      <w:r>
        <w:rPr>
          <w:rFonts w:ascii="Arial" w:hAnsi="Arial" w:cs="Arial"/>
          <w:color w:val="000000"/>
          <w:lang w:val="es-ES"/>
        </w:rPr>
        <w:t xml:space="preserve">en los últimos dos años el problema se extendió </w:t>
      </w:r>
      <w:r w:rsidR="005E4CE2" w:rsidRPr="002D2F55">
        <w:rPr>
          <w:rFonts w:ascii="Arial" w:hAnsi="Arial" w:cs="Arial"/>
          <w:color w:val="000000"/>
          <w:lang w:val="es-ES"/>
        </w:rPr>
        <w:t>a otros estados, como Veracruz</w:t>
      </w:r>
      <w:sdt>
        <w:sdtPr>
          <w:rPr>
            <w:rFonts w:ascii="Arial" w:hAnsi="Arial" w:cs="Arial"/>
            <w:color w:val="000000"/>
            <w:lang w:val="es-ES"/>
          </w:rPr>
          <w:id w:val="-392885806"/>
          <w:citation/>
        </w:sdtPr>
        <w:sdtEndPr/>
        <w:sdtContent>
          <w:r w:rsidR="005E4CE2">
            <w:rPr>
              <w:rFonts w:ascii="Arial" w:hAnsi="Arial" w:cs="Arial"/>
              <w:color w:val="000000"/>
              <w:lang w:val="es-ES"/>
            </w:rPr>
            <w:fldChar w:fldCharType="begin"/>
          </w:r>
          <w:r w:rsidR="005E4CE2" w:rsidRPr="008A624E">
            <w:rPr>
              <w:rFonts w:ascii="Arial" w:hAnsi="Arial" w:cs="Arial"/>
              <w:color w:val="000000"/>
              <w:lang w:val="es-MX"/>
            </w:rPr>
            <w:instrText xml:space="preserve">CITATION Sec18 \n  \t  \l 1033 </w:instrText>
          </w:r>
          <w:r w:rsidR="005E4CE2">
            <w:rPr>
              <w:rFonts w:ascii="Arial" w:hAnsi="Arial" w:cs="Arial"/>
              <w:color w:val="000000"/>
              <w:lang w:val="es-ES"/>
            </w:rPr>
            <w:fldChar w:fldCharType="separate"/>
          </w:r>
          <w:r w:rsidR="008178ED" w:rsidRPr="008A624E">
            <w:rPr>
              <w:rFonts w:ascii="Arial" w:hAnsi="Arial" w:cs="Arial"/>
              <w:noProof/>
              <w:color w:val="000000"/>
              <w:lang w:val="es-MX"/>
            </w:rPr>
            <w:t xml:space="preserve"> (2018)</w:t>
          </w:r>
          <w:r w:rsidR="005E4CE2">
            <w:rPr>
              <w:rFonts w:ascii="Arial" w:hAnsi="Arial" w:cs="Arial"/>
              <w:color w:val="000000"/>
              <w:lang w:val="es-ES"/>
            </w:rPr>
            <w:fldChar w:fldCharType="end"/>
          </w:r>
        </w:sdtContent>
      </w:sdt>
      <w:r w:rsidR="005E4CE2" w:rsidRPr="002D2F55">
        <w:rPr>
          <w:rFonts w:ascii="Arial" w:hAnsi="Arial" w:cs="Arial"/>
          <w:color w:val="000000"/>
          <w:lang w:val="es-ES"/>
        </w:rPr>
        <w:t>.</w:t>
      </w:r>
      <w:r>
        <w:rPr>
          <w:rFonts w:ascii="Arial" w:hAnsi="Arial" w:cs="Arial"/>
          <w:color w:val="000000"/>
          <w:lang w:val="es-ES"/>
        </w:rPr>
        <w:t xml:space="preserve"> Pero lo que quizás es más relevante de la visión de la lentitud es que debe leerse a la luz de una geopolítica de salud pública: hay regiones del país más importantes para el gobierno federal y otras que, por diversas razones (económicas, políticas, culturales) ha</w:t>
      </w:r>
      <w:r w:rsidR="008A624E">
        <w:rPr>
          <w:rFonts w:ascii="Arial" w:hAnsi="Arial" w:cs="Arial"/>
          <w:color w:val="000000"/>
          <w:lang w:val="es-ES"/>
        </w:rPr>
        <w:t>n</w:t>
      </w:r>
      <w:r>
        <w:rPr>
          <w:rFonts w:ascii="Arial" w:hAnsi="Arial" w:cs="Arial"/>
          <w:color w:val="000000"/>
          <w:lang w:val="es-ES"/>
        </w:rPr>
        <w:t xml:space="preserve"> quedado rezagada</w:t>
      </w:r>
      <w:r w:rsidR="008A624E">
        <w:rPr>
          <w:rFonts w:ascii="Arial" w:hAnsi="Arial" w:cs="Arial"/>
          <w:color w:val="000000"/>
          <w:lang w:val="es-ES"/>
        </w:rPr>
        <w:t>s</w:t>
      </w:r>
      <w:r>
        <w:rPr>
          <w:rFonts w:ascii="Arial" w:hAnsi="Arial" w:cs="Arial"/>
          <w:color w:val="000000"/>
          <w:lang w:val="es-ES"/>
        </w:rPr>
        <w:t>. La lentitud no sería una cualidad del gobierno per se, sino de las políticas públicas cuando éstas deben aplicarse a ciertas regiones.</w:t>
      </w:r>
      <w:r w:rsidR="005E4CE2" w:rsidRPr="002D2F55">
        <w:rPr>
          <w:rFonts w:ascii="Arial" w:hAnsi="Arial" w:cs="Arial"/>
          <w:color w:val="000000"/>
          <w:lang w:val="es-ES"/>
        </w:rPr>
        <w:t xml:space="preserve"> </w:t>
      </w:r>
    </w:p>
    <w:p w14:paraId="271D3117" w14:textId="1E9870D7" w:rsidR="005E4CE2" w:rsidRDefault="005E4CE2" w:rsidP="005E4CE2">
      <w:pPr>
        <w:autoSpaceDE w:val="0"/>
        <w:autoSpaceDN w:val="0"/>
        <w:adjustRightInd w:val="0"/>
        <w:spacing w:after="240" w:line="360" w:lineRule="auto"/>
        <w:ind w:left="851"/>
        <w:jc w:val="both"/>
        <w:rPr>
          <w:rFonts w:ascii="Arial" w:hAnsi="Arial" w:cs="Arial"/>
          <w:color w:val="000000"/>
          <w:lang w:val="es-ES"/>
        </w:rPr>
      </w:pPr>
      <w:r w:rsidRPr="002D2F55">
        <w:rPr>
          <w:rFonts w:ascii="Arial" w:hAnsi="Arial" w:cs="Arial"/>
          <w:color w:val="000000"/>
          <w:lang w:val="es-ES"/>
        </w:rPr>
        <w:t>P: ¿Crees que las autoridades han actuado de la mejor manera con el público?</w:t>
      </w:r>
      <w:r w:rsidRPr="002D2F55">
        <w:rPr>
          <w:rFonts w:ascii="MS Gothic" w:eastAsia="MS Gothic" w:hAnsi="MS Gothic" w:cs="MS Gothic"/>
          <w:color w:val="000000"/>
          <w:lang w:val="es-ES"/>
        </w:rPr>
        <w:t> </w:t>
      </w:r>
      <w:r w:rsidRPr="002D2F55">
        <w:rPr>
          <w:rFonts w:ascii="Arial" w:hAnsi="Arial" w:cs="Arial"/>
          <w:color w:val="000000"/>
          <w:lang w:val="es-ES"/>
        </w:rPr>
        <w:t xml:space="preserve">R: Pues creo que actuaron muy lento. O sea, dejaron que se dispersara el brote de la enfermedad a otros lados. Que se dispersara de ciertos sectores. O sea, ya hay gente que </w:t>
      </w:r>
      <w:r>
        <w:rPr>
          <w:rFonts w:ascii="Arial" w:hAnsi="Arial" w:cs="Arial"/>
          <w:color w:val="000000"/>
          <w:lang w:val="es-ES"/>
        </w:rPr>
        <w:t>en otros estados está teniendo z</w:t>
      </w:r>
      <w:r w:rsidRPr="002D2F55">
        <w:rPr>
          <w:rFonts w:ascii="Arial" w:hAnsi="Arial" w:cs="Arial"/>
          <w:color w:val="000000"/>
          <w:lang w:val="es-ES"/>
        </w:rPr>
        <w:t xml:space="preserve">ika, pero porque va gente enferma de estas ciudades o de este lado del país, el lado sur del país, y tal vez se propaga por eso. </w:t>
      </w:r>
      <w:r w:rsidR="00557E7C">
        <w:rPr>
          <w:rFonts w:ascii="Arial" w:hAnsi="Arial" w:cs="Arial"/>
          <w:color w:val="000000"/>
          <w:lang w:val="es-ES"/>
        </w:rPr>
        <w:t>(La información del gobierno no fue suficiente)</w:t>
      </w:r>
      <w:r w:rsidRPr="002D2F55">
        <w:rPr>
          <w:rFonts w:ascii="Arial" w:hAnsi="Arial" w:cs="Arial"/>
          <w:color w:val="000000"/>
          <w:lang w:val="es-ES"/>
        </w:rPr>
        <w:t xml:space="preserve"> porque como te digo, solo llega a ciertos sectores del país. </w:t>
      </w:r>
      <w:r>
        <w:rPr>
          <w:rFonts w:ascii="Arial" w:hAnsi="Arial" w:cs="Arial"/>
          <w:color w:val="000000"/>
          <w:lang w:val="es-ES"/>
        </w:rPr>
        <w:t xml:space="preserve">(55 </w:t>
      </w:r>
      <w:r w:rsidRPr="002D2F55">
        <w:rPr>
          <w:rFonts w:ascii="Arial" w:hAnsi="Arial" w:cs="Arial"/>
          <w:color w:val="000000"/>
          <w:lang w:val="es-ES"/>
        </w:rPr>
        <w:t>CHA)</w:t>
      </w:r>
    </w:p>
    <w:p w14:paraId="27D8756B" w14:textId="07B4B3D9" w:rsidR="00BB3598" w:rsidRDefault="00557E7C" w:rsidP="00BB3598">
      <w:pPr>
        <w:autoSpaceDE w:val="0"/>
        <w:autoSpaceDN w:val="0"/>
        <w:adjustRightInd w:val="0"/>
        <w:spacing w:after="240" w:line="360" w:lineRule="auto"/>
        <w:jc w:val="both"/>
        <w:rPr>
          <w:rFonts w:ascii="Arial" w:hAnsi="Arial" w:cs="Arial"/>
          <w:lang w:val="es-ES"/>
        </w:rPr>
      </w:pPr>
      <w:r>
        <w:rPr>
          <w:rFonts w:ascii="Arial" w:hAnsi="Arial" w:cs="Arial"/>
          <w:lang w:val="es-ES"/>
        </w:rPr>
        <w:lastRenderedPageBreak/>
        <w:t xml:space="preserve">Si la percepción de una lentitud o ineficacia geográficamente diferenciada aparece con regularidad entre los informantes, también es cierto que ello explica hasta cierto punto por qué la principal reacción al problema parece ser la resignación. Si entendemos a ésta como una </w:t>
      </w:r>
      <w:r w:rsidR="003606BD">
        <w:rPr>
          <w:rFonts w:ascii="Arial" w:hAnsi="Arial" w:cs="Arial"/>
          <w:lang w:val="es-ES"/>
        </w:rPr>
        <w:t>conformidad, tolerancia y paciencia ante las adversidades</w:t>
      </w:r>
      <w:r>
        <w:rPr>
          <w:rFonts w:ascii="Arial" w:hAnsi="Arial" w:cs="Arial"/>
          <w:noProof/>
          <w:lang w:val="es-MX"/>
        </w:rPr>
        <w:t>, el brote de zika no puede comprenderse al marge</w:t>
      </w:r>
      <w:r w:rsidR="00961BBD">
        <w:rPr>
          <w:rFonts w:ascii="Arial" w:hAnsi="Arial" w:cs="Arial"/>
          <w:noProof/>
          <w:lang w:val="es-MX"/>
        </w:rPr>
        <w:t>n</w:t>
      </w:r>
      <w:r>
        <w:rPr>
          <w:rFonts w:ascii="Arial" w:hAnsi="Arial" w:cs="Arial"/>
          <w:noProof/>
          <w:lang w:val="es-MX"/>
        </w:rPr>
        <w:t xml:space="preserve"> de una realidad de marginación que conlleva una aceptación de la desventaja como realidad estructural.</w:t>
      </w:r>
      <w:r w:rsidR="003606BD">
        <w:rPr>
          <w:rFonts w:ascii="Arial" w:hAnsi="Arial" w:cs="Arial"/>
          <w:lang w:val="es-ES"/>
        </w:rPr>
        <w:t xml:space="preserve"> Al hablar de resignación se resalta que el seguro social comúnmente no tiene los medicamentos necesarios para tratar ciertas enfermedades</w:t>
      </w:r>
      <w:r w:rsidR="00961BBD">
        <w:rPr>
          <w:rFonts w:ascii="Arial" w:hAnsi="Arial" w:cs="Arial"/>
          <w:lang w:val="es-ES"/>
        </w:rPr>
        <w:t xml:space="preserve">, </w:t>
      </w:r>
      <w:r>
        <w:rPr>
          <w:rFonts w:ascii="Arial" w:hAnsi="Arial" w:cs="Arial"/>
          <w:lang w:val="es-ES"/>
        </w:rPr>
        <w:t>lo que hace a las</w:t>
      </w:r>
      <w:r w:rsidR="003606BD">
        <w:rPr>
          <w:rFonts w:ascii="Arial" w:hAnsi="Arial" w:cs="Arial"/>
          <w:lang w:val="es-ES"/>
        </w:rPr>
        <w:t xml:space="preserve"> personas impotentes</w:t>
      </w:r>
      <w:r>
        <w:rPr>
          <w:rFonts w:ascii="Arial" w:hAnsi="Arial" w:cs="Arial"/>
          <w:lang w:val="es-ES"/>
        </w:rPr>
        <w:t>,</w:t>
      </w:r>
      <w:r w:rsidR="003606BD">
        <w:rPr>
          <w:rFonts w:ascii="Arial" w:hAnsi="Arial" w:cs="Arial"/>
          <w:lang w:val="es-ES"/>
        </w:rPr>
        <w:t xml:space="preserve"> pues no está en sus manos cambiar esta situación. Más allá de encontrarse en la necesidad de </w:t>
      </w:r>
      <w:r>
        <w:rPr>
          <w:rFonts w:ascii="Arial" w:hAnsi="Arial" w:cs="Arial"/>
          <w:lang w:val="es-ES"/>
        </w:rPr>
        <w:t xml:space="preserve">aceptar </w:t>
      </w:r>
      <w:r w:rsidR="003606BD">
        <w:rPr>
          <w:rFonts w:ascii="Arial" w:hAnsi="Arial" w:cs="Arial"/>
          <w:lang w:val="es-ES"/>
        </w:rPr>
        <w:t xml:space="preserve">la falta de medicamentos, </w:t>
      </w:r>
      <w:r>
        <w:rPr>
          <w:rFonts w:ascii="Arial" w:hAnsi="Arial" w:cs="Arial"/>
          <w:lang w:val="es-ES"/>
        </w:rPr>
        <w:t xml:space="preserve">la resignación abarca a la totalidad del </w:t>
      </w:r>
      <w:r w:rsidR="003606BD">
        <w:rPr>
          <w:rFonts w:ascii="Arial" w:hAnsi="Arial" w:cs="Arial"/>
          <w:lang w:val="es-ES"/>
        </w:rPr>
        <w:t xml:space="preserve">sistema de salud al que tienen acceso, ya que </w:t>
      </w:r>
      <w:r w:rsidR="003206E3">
        <w:rPr>
          <w:rFonts w:ascii="Arial" w:hAnsi="Arial" w:cs="Arial"/>
          <w:lang w:val="es-ES"/>
        </w:rPr>
        <w:t xml:space="preserve">su alternativa, </w:t>
      </w:r>
      <w:r w:rsidR="003606BD">
        <w:rPr>
          <w:rFonts w:ascii="Arial" w:hAnsi="Arial" w:cs="Arial"/>
          <w:lang w:val="es-ES"/>
        </w:rPr>
        <w:t>la salud privada</w:t>
      </w:r>
      <w:r w:rsidR="003206E3">
        <w:rPr>
          <w:rFonts w:ascii="Arial" w:hAnsi="Arial" w:cs="Arial"/>
          <w:lang w:val="es-ES"/>
        </w:rPr>
        <w:t>,</w:t>
      </w:r>
      <w:r w:rsidR="003606BD">
        <w:rPr>
          <w:rFonts w:ascii="Arial" w:hAnsi="Arial" w:cs="Arial"/>
          <w:lang w:val="es-ES"/>
        </w:rPr>
        <w:t xml:space="preserve"> </w:t>
      </w:r>
      <w:r w:rsidR="003206E3">
        <w:rPr>
          <w:rFonts w:ascii="Arial" w:hAnsi="Arial" w:cs="Arial"/>
          <w:lang w:val="es-ES"/>
        </w:rPr>
        <w:t>no se puede costear</w:t>
      </w:r>
      <w:r w:rsidR="003606BD">
        <w:rPr>
          <w:rFonts w:ascii="Arial" w:hAnsi="Arial" w:cs="Arial"/>
          <w:lang w:val="es-ES"/>
        </w:rPr>
        <w:t xml:space="preserve">. </w:t>
      </w:r>
    </w:p>
    <w:p w14:paraId="42EDA009" w14:textId="1CABBBDF" w:rsidR="00DC0F1A" w:rsidRPr="002D2F55" w:rsidRDefault="00961BBD" w:rsidP="00FA2989">
      <w:pPr>
        <w:autoSpaceDE w:val="0"/>
        <w:autoSpaceDN w:val="0"/>
        <w:adjustRightInd w:val="0"/>
        <w:spacing w:after="240" w:line="360" w:lineRule="auto"/>
        <w:ind w:left="851"/>
        <w:jc w:val="both"/>
        <w:rPr>
          <w:rFonts w:ascii="Arial" w:hAnsi="Arial" w:cs="Arial"/>
          <w:color w:val="000000"/>
          <w:lang w:val="es-ES"/>
        </w:rPr>
      </w:pPr>
      <w:r>
        <w:rPr>
          <w:rFonts w:ascii="Arial" w:hAnsi="Arial" w:cs="Arial"/>
          <w:color w:val="000000"/>
          <w:lang w:val="es-ES"/>
        </w:rPr>
        <w:t>“</w:t>
      </w:r>
      <w:r w:rsidR="003206E3">
        <w:rPr>
          <w:rFonts w:ascii="Arial" w:hAnsi="Arial" w:cs="Arial"/>
          <w:color w:val="000000"/>
          <w:lang w:val="es-ES"/>
        </w:rPr>
        <w:t>(El gobierno ha hecho poco)</w:t>
      </w:r>
      <w:r>
        <w:rPr>
          <w:rFonts w:ascii="Arial" w:hAnsi="Arial" w:cs="Arial"/>
          <w:color w:val="000000"/>
          <w:lang w:val="es-ES"/>
        </w:rPr>
        <w:t xml:space="preserve"> </w:t>
      </w:r>
      <w:r w:rsidR="003206E3">
        <w:rPr>
          <w:rFonts w:ascii="Arial" w:hAnsi="Arial" w:cs="Arial"/>
          <w:color w:val="000000"/>
          <w:lang w:val="es-ES"/>
        </w:rPr>
        <w:t>p</w:t>
      </w:r>
      <w:r w:rsidR="003206E3" w:rsidRPr="002D2F55">
        <w:rPr>
          <w:rFonts w:ascii="Arial" w:hAnsi="Arial" w:cs="Arial"/>
          <w:color w:val="000000"/>
          <w:lang w:val="es-ES"/>
        </w:rPr>
        <w:t>orque</w:t>
      </w:r>
      <w:r w:rsidR="00DC0F1A" w:rsidRPr="002D2F55">
        <w:rPr>
          <w:rFonts w:ascii="Arial" w:hAnsi="Arial" w:cs="Arial"/>
          <w:color w:val="000000"/>
          <w:lang w:val="es-ES"/>
        </w:rPr>
        <w:t xml:space="preserve">, por ejemplo, </w:t>
      </w:r>
      <w:r w:rsidR="003206E3" w:rsidRPr="002D2F55">
        <w:rPr>
          <w:rFonts w:ascii="Arial" w:hAnsi="Arial" w:cs="Arial"/>
          <w:color w:val="000000"/>
          <w:lang w:val="es-ES"/>
        </w:rPr>
        <w:t>s</w:t>
      </w:r>
      <w:r w:rsidR="003206E3">
        <w:rPr>
          <w:rFonts w:ascii="Arial" w:hAnsi="Arial" w:cs="Arial"/>
          <w:color w:val="000000"/>
          <w:lang w:val="es-ES"/>
        </w:rPr>
        <w:t>í</w:t>
      </w:r>
      <w:r w:rsidR="003206E3" w:rsidRPr="002D2F55">
        <w:rPr>
          <w:rFonts w:ascii="Arial" w:hAnsi="Arial" w:cs="Arial"/>
          <w:color w:val="000000"/>
          <w:lang w:val="es-ES"/>
        </w:rPr>
        <w:t xml:space="preserve"> </w:t>
      </w:r>
      <w:r w:rsidR="00DC0F1A" w:rsidRPr="002D2F55">
        <w:rPr>
          <w:rFonts w:ascii="Arial" w:hAnsi="Arial" w:cs="Arial"/>
          <w:color w:val="000000"/>
          <w:lang w:val="es-ES"/>
        </w:rPr>
        <w:t xml:space="preserve">he visto casos en los que hay desabasto de medicinas en los hospitales y que no pueden ser bien tratados a los pacientes o a los suficientes pacientes. </w:t>
      </w:r>
      <w:r w:rsidR="00FA2989" w:rsidRPr="002D2F55">
        <w:rPr>
          <w:rFonts w:ascii="Arial" w:hAnsi="Arial" w:cs="Arial"/>
          <w:color w:val="000000"/>
          <w:lang w:val="es-ES"/>
        </w:rPr>
        <w:t xml:space="preserve"> </w:t>
      </w:r>
      <w:r w:rsidR="00DC0F1A" w:rsidRPr="002D2F55">
        <w:rPr>
          <w:rFonts w:ascii="Arial" w:hAnsi="Arial" w:cs="Arial"/>
          <w:color w:val="000000"/>
          <w:lang w:val="es-ES"/>
        </w:rPr>
        <w:t>O sea, cuando recién inició, o sea que se e</w:t>
      </w:r>
      <w:r w:rsidR="006D3B02">
        <w:rPr>
          <w:rFonts w:ascii="Arial" w:hAnsi="Arial" w:cs="Arial"/>
          <w:color w:val="000000"/>
          <w:lang w:val="es-ES"/>
        </w:rPr>
        <w:t>mpezó a escuchar del brote del z</w:t>
      </w:r>
      <w:r w:rsidR="00DC0F1A" w:rsidRPr="002D2F55">
        <w:rPr>
          <w:rFonts w:ascii="Arial" w:hAnsi="Arial" w:cs="Arial"/>
          <w:color w:val="000000"/>
          <w:lang w:val="es-ES"/>
        </w:rPr>
        <w:t xml:space="preserve">ika, llegaba mucha gente enferma y </w:t>
      </w:r>
      <w:r w:rsidR="005E6AB1" w:rsidRPr="002D2F55">
        <w:rPr>
          <w:rFonts w:ascii="Arial" w:hAnsi="Arial" w:cs="Arial"/>
          <w:color w:val="000000"/>
          <w:lang w:val="es-ES"/>
        </w:rPr>
        <w:t>s</w:t>
      </w:r>
      <w:r w:rsidR="005E6AB1">
        <w:rPr>
          <w:rFonts w:ascii="Arial" w:hAnsi="Arial" w:cs="Arial"/>
          <w:color w:val="000000"/>
          <w:lang w:val="es-ES"/>
        </w:rPr>
        <w:t>í</w:t>
      </w:r>
      <w:r w:rsidR="005E6AB1" w:rsidRPr="002D2F55">
        <w:rPr>
          <w:rFonts w:ascii="Arial" w:hAnsi="Arial" w:cs="Arial"/>
          <w:color w:val="000000"/>
          <w:lang w:val="es-ES"/>
        </w:rPr>
        <w:t xml:space="preserve"> </w:t>
      </w:r>
      <w:r w:rsidR="00DC0F1A" w:rsidRPr="002D2F55">
        <w:rPr>
          <w:rFonts w:ascii="Arial" w:hAnsi="Arial" w:cs="Arial"/>
          <w:color w:val="000000"/>
          <w:lang w:val="es-ES"/>
        </w:rPr>
        <w:t xml:space="preserve">era gente que tenía que esperar varios días para que les pudieran abastecer de medicina, </w:t>
      </w:r>
      <w:r w:rsidR="003206E3">
        <w:rPr>
          <w:rFonts w:ascii="Arial" w:hAnsi="Arial" w:cs="Arial"/>
          <w:color w:val="000000"/>
          <w:lang w:val="es-ES"/>
        </w:rPr>
        <w:t xml:space="preserve">en </w:t>
      </w:r>
      <w:r w:rsidR="00DC0F1A" w:rsidRPr="002D2F55">
        <w:rPr>
          <w:rFonts w:ascii="Arial" w:hAnsi="Arial" w:cs="Arial"/>
          <w:color w:val="000000"/>
          <w:lang w:val="es-ES"/>
        </w:rPr>
        <w:t>los hospitales públicos. Para los privados no, pero pues tienen un costo mayor.</w:t>
      </w:r>
      <w:r w:rsidR="00DC0F1A" w:rsidRPr="002D2F55">
        <w:rPr>
          <w:rFonts w:ascii="MS Gothic" w:eastAsia="MS Gothic" w:hAnsi="MS Gothic" w:cs="MS Gothic"/>
          <w:color w:val="000000"/>
          <w:lang w:val="es-ES"/>
        </w:rPr>
        <w:t> </w:t>
      </w:r>
      <w:r w:rsidR="003206E3">
        <w:rPr>
          <w:rFonts w:ascii="Arial" w:hAnsi="Arial" w:cs="Arial"/>
          <w:color w:val="000000"/>
          <w:lang w:val="es-ES"/>
        </w:rPr>
        <w:t>(La reacción de la gente es) pues de</w:t>
      </w:r>
      <w:r w:rsidR="00DC0F1A" w:rsidRPr="002D2F55">
        <w:rPr>
          <w:rFonts w:ascii="Arial" w:hAnsi="Arial" w:cs="Arial"/>
          <w:color w:val="000000"/>
          <w:lang w:val="es-ES"/>
        </w:rPr>
        <w:t xml:space="preserve"> resignación porque si no era eso, hay gente que no tiene posibilidades de pagar un medicamento. </w:t>
      </w:r>
      <w:r w:rsidR="00FF6C1A">
        <w:rPr>
          <w:rFonts w:ascii="Arial" w:hAnsi="Arial" w:cs="Arial"/>
          <w:color w:val="000000"/>
          <w:lang w:val="es-ES"/>
        </w:rPr>
        <w:t xml:space="preserve">(55 </w:t>
      </w:r>
      <w:r w:rsidR="00FA2989" w:rsidRPr="002D2F55">
        <w:rPr>
          <w:rFonts w:ascii="Arial" w:hAnsi="Arial" w:cs="Arial"/>
          <w:color w:val="000000"/>
          <w:lang w:val="es-ES"/>
        </w:rPr>
        <w:t>CHA)</w:t>
      </w:r>
    </w:p>
    <w:p w14:paraId="0390E618" w14:textId="78D39EB9" w:rsidR="00217C62" w:rsidRPr="002D2F55" w:rsidRDefault="003206E3" w:rsidP="00981546">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 xml:space="preserve">A menudo, entre los entrevistados, aparecieron </w:t>
      </w:r>
      <w:r w:rsidR="001D199E">
        <w:rPr>
          <w:rFonts w:ascii="Arial" w:hAnsi="Arial" w:cs="Arial"/>
          <w:color w:val="000000"/>
          <w:lang w:val="es-ES"/>
        </w:rPr>
        <w:t>comparaciones entre</w:t>
      </w:r>
      <w:r w:rsidR="00442EBC">
        <w:rPr>
          <w:rFonts w:ascii="Arial" w:hAnsi="Arial" w:cs="Arial"/>
          <w:color w:val="000000"/>
          <w:lang w:val="es-ES"/>
        </w:rPr>
        <w:t xml:space="preserve"> la influenza AH1N1 y el z</w:t>
      </w:r>
      <w:r w:rsidR="00D0478E" w:rsidRPr="002D2F55">
        <w:rPr>
          <w:rFonts w:ascii="Arial" w:hAnsi="Arial" w:cs="Arial"/>
          <w:color w:val="000000"/>
          <w:lang w:val="es-ES"/>
        </w:rPr>
        <w:t xml:space="preserve">ika. </w:t>
      </w:r>
      <w:r>
        <w:rPr>
          <w:rFonts w:ascii="Arial" w:hAnsi="Arial" w:cs="Arial"/>
          <w:color w:val="000000"/>
          <w:lang w:val="es-ES"/>
        </w:rPr>
        <w:t xml:space="preserve">Para algunos, </w:t>
      </w:r>
      <w:r w:rsidR="00D0478E" w:rsidRPr="002D2F55">
        <w:rPr>
          <w:rFonts w:ascii="Arial" w:hAnsi="Arial" w:cs="Arial"/>
          <w:color w:val="000000"/>
          <w:lang w:val="es-ES"/>
        </w:rPr>
        <w:t xml:space="preserve">la información que se ve en los medios </w:t>
      </w:r>
      <w:r w:rsidR="002859A6">
        <w:rPr>
          <w:rFonts w:ascii="Arial" w:hAnsi="Arial" w:cs="Arial"/>
          <w:color w:val="000000"/>
          <w:lang w:val="es-ES"/>
        </w:rPr>
        <w:t>a veces parece</w:t>
      </w:r>
      <w:r w:rsidR="00D0478E" w:rsidRPr="002D2F55">
        <w:rPr>
          <w:rFonts w:ascii="Arial" w:hAnsi="Arial" w:cs="Arial"/>
          <w:color w:val="000000"/>
          <w:lang w:val="es-ES"/>
        </w:rPr>
        <w:t xml:space="preserve"> exagerada y, como en el caso de la influenza, ha</w:t>
      </w:r>
      <w:r>
        <w:rPr>
          <w:rFonts w:ascii="Arial" w:hAnsi="Arial" w:cs="Arial"/>
          <w:color w:val="000000"/>
          <w:lang w:val="es-ES"/>
        </w:rPr>
        <w:t>n</w:t>
      </w:r>
      <w:r w:rsidR="00D0478E" w:rsidRPr="002D2F55">
        <w:rPr>
          <w:rFonts w:ascii="Arial" w:hAnsi="Arial" w:cs="Arial"/>
          <w:color w:val="000000"/>
          <w:lang w:val="es-ES"/>
        </w:rPr>
        <w:t xml:space="preserve"> llegado a pensar que es</w:t>
      </w:r>
      <w:r w:rsidR="002859A6">
        <w:rPr>
          <w:rFonts w:ascii="Arial" w:hAnsi="Arial" w:cs="Arial"/>
          <w:color w:val="000000"/>
          <w:lang w:val="es-ES"/>
        </w:rPr>
        <w:t xml:space="preserve"> un</w:t>
      </w:r>
      <w:r w:rsidR="00D0478E" w:rsidRPr="002D2F55">
        <w:rPr>
          <w:rFonts w:ascii="Arial" w:hAnsi="Arial" w:cs="Arial"/>
          <w:color w:val="000000"/>
          <w:lang w:val="es-ES"/>
        </w:rPr>
        <w:t xml:space="preserve"> invento del gobierno, lo que habla de </w:t>
      </w:r>
      <w:r w:rsidR="002859A6">
        <w:rPr>
          <w:rFonts w:ascii="Arial" w:hAnsi="Arial" w:cs="Arial"/>
          <w:color w:val="000000"/>
          <w:lang w:val="es-ES"/>
        </w:rPr>
        <w:t>su credibilidad</w:t>
      </w:r>
      <w:r w:rsidR="00D0478E" w:rsidRPr="002D2F55">
        <w:rPr>
          <w:rFonts w:ascii="Arial" w:hAnsi="Arial" w:cs="Arial"/>
          <w:color w:val="000000"/>
          <w:lang w:val="es-ES"/>
        </w:rPr>
        <w:t>.</w:t>
      </w:r>
      <w:r w:rsidR="0071736D">
        <w:rPr>
          <w:rFonts w:ascii="Arial" w:hAnsi="Arial" w:cs="Arial"/>
          <w:color w:val="000000"/>
          <w:lang w:val="es-ES"/>
        </w:rPr>
        <w:t xml:space="preserve"> Es preciso ahondar sobre el concepto de </w:t>
      </w:r>
      <w:r>
        <w:rPr>
          <w:rFonts w:ascii="Arial" w:hAnsi="Arial" w:cs="Arial"/>
          <w:color w:val="000000"/>
          <w:lang w:val="es-ES"/>
        </w:rPr>
        <w:t>“</w:t>
      </w:r>
      <w:r w:rsidR="0071736D">
        <w:rPr>
          <w:rFonts w:ascii="Arial" w:hAnsi="Arial" w:cs="Arial"/>
          <w:color w:val="000000"/>
          <w:lang w:val="es-ES"/>
        </w:rPr>
        <w:t>exagerar</w:t>
      </w:r>
      <w:r>
        <w:rPr>
          <w:rFonts w:ascii="Arial" w:hAnsi="Arial" w:cs="Arial"/>
          <w:color w:val="000000"/>
          <w:lang w:val="es-ES"/>
        </w:rPr>
        <w:t>”</w:t>
      </w:r>
      <w:r w:rsidR="0071736D">
        <w:rPr>
          <w:rFonts w:ascii="Arial" w:hAnsi="Arial" w:cs="Arial"/>
          <w:color w:val="000000"/>
          <w:lang w:val="es-ES"/>
        </w:rPr>
        <w:t xml:space="preserve"> como un concepto comparativo, en el que la gente compara la enfermedad a otras del estilo, que permanecen durante toda la temporada de lluvias e incluso tienen consecuencias </w:t>
      </w:r>
      <w:r>
        <w:rPr>
          <w:rFonts w:ascii="Arial" w:hAnsi="Arial" w:cs="Arial"/>
          <w:color w:val="000000"/>
          <w:lang w:val="es-ES"/>
        </w:rPr>
        <w:t xml:space="preserve">más </w:t>
      </w:r>
      <w:r w:rsidR="0071736D">
        <w:rPr>
          <w:rFonts w:ascii="Arial" w:hAnsi="Arial" w:cs="Arial"/>
          <w:color w:val="000000"/>
          <w:lang w:val="es-ES"/>
        </w:rPr>
        <w:t>graves, com</w:t>
      </w:r>
      <w:r w:rsidR="00442EBC">
        <w:rPr>
          <w:rFonts w:ascii="Arial" w:hAnsi="Arial" w:cs="Arial"/>
          <w:color w:val="000000"/>
          <w:lang w:val="es-ES"/>
        </w:rPr>
        <w:t>o los dolores musculares de la c</w:t>
      </w:r>
      <w:r w:rsidR="0071736D">
        <w:rPr>
          <w:rFonts w:ascii="Arial" w:hAnsi="Arial" w:cs="Arial"/>
          <w:color w:val="000000"/>
          <w:lang w:val="es-ES"/>
        </w:rPr>
        <w:t>hikungunya. En este sentido, cuando las personas observan una movil</w:t>
      </w:r>
      <w:r w:rsidR="00442EBC">
        <w:rPr>
          <w:rFonts w:ascii="Arial" w:hAnsi="Arial" w:cs="Arial"/>
          <w:color w:val="000000"/>
          <w:lang w:val="es-ES"/>
        </w:rPr>
        <w:t>ización mayor por el virus del z</w:t>
      </w:r>
      <w:r w:rsidR="0071736D">
        <w:rPr>
          <w:rFonts w:ascii="Arial" w:hAnsi="Arial" w:cs="Arial"/>
          <w:color w:val="000000"/>
          <w:lang w:val="es-ES"/>
        </w:rPr>
        <w:t xml:space="preserve">ika, sobre todo en </w:t>
      </w:r>
      <w:r w:rsidR="00241E2C">
        <w:rPr>
          <w:rFonts w:ascii="Arial" w:hAnsi="Arial" w:cs="Arial"/>
          <w:color w:val="000000"/>
          <w:lang w:val="es-ES"/>
        </w:rPr>
        <w:t>l</w:t>
      </w:r>
      <w:r w:rsidR="0071736D">
        <w:rPr>
          <w:rFonts w:ascii="Arial" w:hAnsi="Arial" w:cs="Arial"/>
          <w:color w:val="000000"/>
          <w:lang w:val="es-ES"/>
        </w:rPr>
        <w:t xml:space="preserve">os medios de comunicación, </w:t>
      </w:r>
      <w:r w:rsidR="005A09E8">
        <w:rPr>
          <w:rFonts w:ascii="Arial" w:hAnsi="Arial" w:cs="Arial"/>
          <w:color w:val="000000"/>
          <w:lang w:val="es-ES"/>
        </w:rPr>
        <w:lastRenderedPageBreak/>
        <w:t xml:space="preserve">lo </w:t>
      </w:r>
      <w:r w:rsidR="0071736D">
        <w:rPr>
          <w:rFonts w:ascii="Arial" w:hAnsi="Arial" w:cs="Arial"/>
          <w:color w:val="000000"/>
          <w:lang w:val="es-ES"/>
        </w:rPr>
        <w:t>perciben</w:t>
      </w:r>
      <w:r w:rsidR="005A09E8">
        <w:rPr>
          <w:rFonts w:ascii="Arial" w:hAnsi="Arial" w:cs="Arial"/>
          <w:color w:val="000000"/>
          <w:lang w:val="es-ES"/>
        </w:rPr>
        <w:t xml:space="preserve"> como una exageración</w:t>
      </w:r>
      <w:r>
        <w:rPr>
          <w:rFonts w:ascii="Arial" w:hAnsi="Arial" w:cs="Arial"/>
          <w:color w:val="000000"/>
          <w:lang w:val="es-ES"/>
        </w:rPr>
        <w:t xml:space="preserve"> y, consecuentemente, se preguntan qué intereses pueden estar detrás de esta sobreexposición mediática</w:t>
      </w:r>
      <w:r w:rsidR="005A09E8">
        <w:rPr>
          <w:rFonts w:ascii="Arial" w:hAnsi="Arial" w:cs="Arial"/>
          <w:color w:val="000000"/>
          <w:lang w:val="es-ES"/>
        </w:rPr>
        <w:t xml:space="preserve">. </w:t>
      </w:r>
      <w:r>
        <w:rPr>
          <w:rFonts w:ascii="Arial" w:hAnsi="Arial" w:cs="Arial"/>
          <w:color w:val="000000"/>
          <w:lang w:val="es-ES"/>
        </w:rPr>
        <w:t xml:space="preserve">Es interesante señalar que, según nuestra evidencia, </w:t>
      </w:r>
      <w:r w:rsidR="00D0478E" w:rsidRPr="002D2F55">
        <w:rPr>
          <w:rFonts w:ascii="Arial" w:hAnsi="Arial" w:cs="Arial"/>
          <w:color w:val="000000"/>
          <w:lang w:val="es-ES"/>
        </w:rPr>
        <w:t>la gente empieza a creer en la gravedad de una enfermedad en el momento que ésta se hace visible atacando a muchas personas de la comunidad, mas no al escuchar informa</w:t>
      </w:r>
      <w:r w:rsidR="006734C3">
        <w:rPr>
          <w:rFonts w:ascii="Arial" w:hAnsi="Arial" w:cs="Arial"/>
          <w:color w:val="000000"/>
          <w:lang w:val="es-ES"/>
        </w:rPr>
        <w:t>ción del gobierno acerca de la ésta</w:t>
      </w:r>
      <w:r w:rsidR="00D0478E" w:rsidRPr="002D2F55">
        <w:rPr>
          <w:rFonts w:ascii="Arial" w:hAnsi="Arial" w:cs="Arial"/>
          <w:color w:val="000000"/>
          <w:lang w:val="es-ES"/>
        </w:rPr>
        <w:t xml:space="preserve">. </w:t>
      </w:r>
      <w:r w:rsidR="0071736D">
        <w:rPr>
          <w:rFonts w:ascii="Arial" w:hAnsi="Arial" w:cs="Arial"/>
          <w:color w:val="000000"/>
          <w:lang w:val="es-ES"/>
        </w:rPr>
        <w:t>Y</w:t>
      </w:r>
      <w:r w:rsidR="00442EBC">
        <w:rPr>
          <w:rFonts w:ascii="Arial" w:hAnsi="Arial" w:cs="Arial"/>
          <w:color w:val="000000"/>
          <w:lang w:val="es-ES"/>
        </w:rPr>
        <w:t xml:space="preserve"> dado que los síntomas del z</w:t>
      </w:r>
      <w:r w:rsidR="0071736D">
        <w:rPr>
          <w:rFonts w:ascii="Arial" w:hAnsi="Arial" w:cs="Arial"/>
          <w:color w:val="000000"/>
          <w:lang w:val="es-ES"/>
        </w:rPr>
        <w:t xml:space="preserve">ika son </w:t>
      </w:r>
      <w:r>
        <w:rPr>
          <w:rFonts w:ascii="Arial" w:hAnsi="Arial" w:cs="Arial"/>
          <w:color w:val="000000"/>
          <w:lang w:val="es-ES"/>
        </w:rPr>
        <w:t xml:space="preserve">frecuentemente </w:t>
      </w:r>
      <w:r w:rsidR="0071736D">
        <w:rPr>
          <w:rFonts w:ascii="Arial" w:hAnsi="Arial" w:cs="Arial"/>
          <w:color w:val="000000"/>
          <w:lang w:val="es-ES"/>
        </w:rPr>
        <w:t>imperceptibles</w:t>
      </w:r>
      <w:r>
        <w:rPr>
          <w:rFonts w:ascii="Arial" w:hAnsi="Arial" w:cs="Arial"/>
          <w:color w:val="000000"/>
          <w:lang w:val="es-ES"/>
        </w:rPr>
        <w:t>, la gravedad no suele apreciarse en ningún momento.</w:t>
      </w:r>
    </w:p>
    <w:p w14:paraId="68D7DF96" w14:textId="096A6351" w:rsidR="004B0F58" w:rsidRDefault="00961BBD" w:rsidP="00D0478E">
      <w:pPr>
        <w:autoSpaceDE w:val="0"/>
        <w:autoSpaceDN w:val="0"/>
        <w:adjustRightInd w:val="0"/>
        <w:spacing w:after="240" w:line="360" w:lineRule="auto"/>
        <w:ind w:left="851"/>
        <w:jc w:val="both"/>
        <w:rPr>
          <w:rFonts w:ascii="Arial" w:hAnsi="Arial" w:cs="Arial"/>
          <w:color w:val="000000"/>
          <w:lang w:val="es-ES"/>
        </w:rPr>
      </w:pPr>
      <w:r>
        <w:rPr>
          <w:rFonts w:ascii="Arial" w:hAnsi="Arial" w:cs="Arial"/>
          <w:color w:val="000000"/>
          <w:lang w:val="es-ES"/>
        </w:rPr>
        <w:t>“</w:t>
      </w:r>
      <w:r w:rsidR="009113E0" w:rsidRPr="002D2F55">
        <w:rPr>
          <w:rFonts w:ascii="Arial" w:hAnsi="Arial" w:cs="Arial"/>
          <w:color w:val="000000"/>
          <w:lang w:val="es-ES"/>
        </w:rPr>
        <w:t>Pues,</w:t>
      </w:r>
      <w:r w:rsidR="004B0F58" w:rsidRPr="002D2F55">
        <w:rPr>
          <w:rFonts w:ascii="Arial" w:hAnsi="Arial" w:cs="Arial"/>
          <w:color w:val="000000"/>
          <w:lang w:val="es-ES"/>
        </w:rPr>
        <w:t xml:space="preserve"> o sea, no creo que </w:t>
      </w:r>
      <w:r w:rsidR="003206E3">
        <w:rPr>
          <w:rFonts w:ascii="Arial" w:hAnsi="Arial" w:cs="Arial"/>
          <w:color w:val="000000"/>
          <w:lang w:val="es-ES"/>
        </w:rPr>
        <w:t xml:space="preserve">(la información que </w:t>
      </w:r>
      <w:r w:rsidR="001D199E">
        <w:rPr>
          <w:rFonts w:ascii="Arial" w:hAnsi="Arial" w:cs="Arial"/>
          <w:color w:val="000000"/>
          <w:lang w:val="es-ES"/>
        </w:rPr>
        <w:t>escuché</w:t>
      </w:r>
      <w:r w:rsidR="003206E3">
        <w:rPr>
          <w:rFonts w:ascii="Arial" w:hAnsi="Arial" w:cs="Arial"/>
          <w:color w:val="000000"/>
          <w:lang w:val="es-ES"/>
        </w:rPr>
        <w:t xml:space="preserve">) </w:t>
      </w:r>
      <w:r w:rsidR="004B0F58" w:rsidRPr="002D2F55">
        <w:rPr>
          <w:rFonts w:ascii="Arial" w:hAnsi="Arial" w:cs="Arial"/>
          <w:color w:val="000000"/>
          <w:lang w:val="es-ES"/>
        </w:rPr>
        <w:t xml:space="preserve">sea mentira, pero creo </w:t>
      </w:r>
      <w:r w:rsidR="00A17BAE" w:rsidRPr="002D2F55">
        <w:rPr>
          <w:rFonts w:ascii="Arial" w:hAnsi="Arial" w:cs="Arial"/>
          <w:color w:val="000000"/>
          <w:lang w:val="es-ES"/>
        </w:rPr>
        <w:t>que,</w:t>
      </w:r>
      <w:r w:rsidR="004B0F58" w:rsidRPr="002D2F55">
        <w:rPr>
          <w:rFonts w:ascii="Arial" w:hAnsi="Arial" w:cs="Arial"/>
          <w:color w:val="000000"/>
          <w:lang w:val="es-ES"/>
        </w:rPr>
        <w:t xml:space="preserve"> si se exagera un poco más</w:t>
      </w:r>
      <w:r w:rsidR="003206E3">
        <w:rPr>
          <w:rFonts w:ascii="Arial" w:hAnsi="Arial" w:cs="Arial"/>
          <w:color w:val="000000"/>
          <w:lang w:val="es-ES"/>
        </w:rPr>
        <w:t>;</w:t>
      </w:r>
      <w:r w:rsidR="003206E3" w:rsidRPr="002D2F55">
        <w:rPr>
          <w:rFonts w:ascii="Arial" w:hAnsi="Arial" w:cs="Arial"/>
          <w:color w:val="000000"/>
          <w:lang w:val="es-ES"/>
        </w:rPr>
        <w:t xml:space="preserve"> </w:t>
      </w:r>
      <w:r w:rsidR="004B0F58" w:rsidRPr="002D2F55">
        <w:rPr>
          <w:rFonts w:ascii="Arial" w:hAnsi="Arial" w:cs="Arial"/>
          <w:color w:val="000000"/>
          <w:lang w:val="es-ES"/>
        </w:rPr>
        <w:t xml:space="preserve">al igual que la influenza en un principio. O sea, se pensó en un principio que era invento del gobierno para tener alguna prevención o sacar una medicina. </w:t>
      </w:r>
      <w:r w:rsidR="00EF25B5" w:rsidRPr="002D2F55">
        <w:rPr>
          <w:rFonts w:ascii="Arial" w:hAnsi="Arial" w:cs="Arial"/>
          <w:color w:val="000000"/>
          <w:lang w:val="es-ES"/>
        </w:rPr>
        <w:t xml:space="preserve">Y, sin embargo, a final de cuentas </w:t>
      </w:r>
      <w:r w:rsidR="003206E3" w:rsidRPr="002D2F55">
        <w:rPr>
          <w:rFonts w:ascii="Arial" w:hAnsi="Arial" w:cs="Arial"/>
          <w:color w:val="000000"/>
          <w:lang w:val="es-ES"/>
        </w:rPr>
        <w:t>s</w:t>
      </w:r>
      <w:r w:rsidR="003206E3">
        <w:rPr>
          <w:rFonts w:ascii="Arial" w:hAnsi="Arial" w:cs="Arial"/>
          <w:color w:val="000000"/>
          <w:lang w:val="es-ES"/>
        </w:rPr>
        <w:t>í</w:t>
      </w:r>
      <w:r w:rsidR="003206E3" w:rsidRPr="002D2F55">
        <w:rPr>
          <w:rFonts w:ascii="Arial" w:hAnsi="Arial" w:cs="Arial"/>
          <w:color w:val="000000"/>
          <w:lang w:val="es-ES"/>
        </w:rPr>
        <w:t xml:space="preserve"> </w:t>
      </w:r>
      <w:r w:rsidR="00EF25B5" w:rsidRPr="002D2F55">
        <w:rPr>
          <w:rFonts w:ascii="Arial" w:hAnsi="Arial" w:cs="Arial"/>
          <w:color w:val="000000"/>
          <w:lang w:val="es-ES"/>
        </w:rPr>
        <w:t>hubo una gran contingencia en México, sobre todo en el D.F. que hasta hubo suspensión de labores</w:t>
      </w:r>
      <w:r w:rsidR="003206E3">
        <w:rPr>
          <w:rFonts w:ascii="Arial" w:hAnsi="Arial" w:cs="Arial"/>
          <w:color w:val="000000"/>
          <w:lang w:val="es-ES"/>
        </w:rPr>
        <w:t>.</w:t>
      </w:r>
      <w:r w:rsidR="00EF25B5" w:rsidRPr="002D2F55">
        <w:rPr>
          <w:rFonts w:ascii="Arial" w:hAnsi="Arial" w:cs="Arial"/>
          <w:color w:val="000000"/>
          <w:lang w:val="es-ES"/>
        </w:rPr>
        <w:t xml:space="preserve"> ¡</w:t>
      </w:r>
      <w:r w:rsidR="003206E3">
        <w:rPr>
          <w:rFonts w:ascii="Arial" w:hAnsi="Arial" w:cs="Arial"/>
          <w:color w:val="000000"/>
          <w:lang w:val="es-ES"/>
        </w:rPr>
        <w:t>N</w:t>
      </w:r>
      <w:r w:rsidR="003206E3" w:rsidRPr="002D2F55">
        <w:rPr>
          <w:rFonts w:ascii="Arial" w:hAnsi="Arial" w:cs="Arial"/>
          <w:color w:val="000000"/>
          <w:lang w:val="es-ES"/>
        </w:rPr>
        <w:t xml:space="preserve">o </w:t>
      </w:r>
      <w:r w:rsidR="00EF25B5" w:rsidRPr="002D2F55">
        <w:rPr>
          <w:rFonts w:ascii="Arial" w:hAnsi="Arial" w:cs="Arial"/>
          <w:color w:val="000000"/>
          <w:lang w:val="es-ES"/>
        </w:rPr>
        <w:t>había escuelas</w:t>
      </w:r>
      <w:r w:rsidR="005E6AB1">
        <w:rPr>
          <w:rFonts w:ascii="Arial" w:hAnsi="Arial" w:cs="Arial"/>
          <w:color w:val="000000"/>
          <w:lang w:val="es-ES"/>
        </w:rPr>
        <w:t xml:space="preserve">! </w:t>
      </w:r>
      <w:r w:rsidR="003206E3">
        <w:rPr>
          <w:rFonts w:ascii="Arial" w:hAnsi="Arial" w:cs="Arial"/>
          <w:color w:val="000000"/>
          <w:lang w:val="es-ES"/>
        </w:rPr>
        <w:t>… Sí</w:t>
      </w:r>
      <w:r w:rsidR="004B0F58" w:rsidRPr="002D2F55">
        <w:rPr>
          <w:rFonts w:ascii="Arial" w:hAnsi="Arial" w:cs="Arial"/>
          <w:color w:val="000000"/>
          <w:lang w:val="es-ES"/>
        </w:rPr>
        <w:t xml:space="preserve"> creo que como que no vemos tan</w:t>
      </w:r>
      <w:r w:rsidR="00442EBC">
        <w:rPr>
          <w:rFonts w:ascii="Arial" w:hAnsi="Arial" w:cs="Arial"/>
          <w:color w:val="000000"/>
          <w:lang w:val="es-ES"/>
        </w:rPr>
        <w:t xml:space="preserve"> importante lo que es el z</w:t>
      </w:r>
      <w:r w:rsidR="004B0F58" w:rsidRPr="002D2F55">
        <w:rPr>
          <w:rFonts w:ascii="Arial" w:hAnsi="Arial" w:cs="Arial"/>
          <w:color w:val="000000"/>
          <w:lang w:val="es-ES"/>
        </w:rPr>
        <w:t>ika. Pero puede que si sea muy... si es poca la información la verdad.</w:t>
      </w:r>
      <w:r>
        <w:rPr>
          <w:rFonts w:ascii="Arial" w:hAnsi="Arial" w:cs="Arial"/>
          <w:color w:val="000000"/>
          <w:lang w:val="es-ES"/>
        </w:rPr>
        <w:t>”</w:t>
      </w:r>
      <w:r w:rsidR="004B0F58" w:rsidRPr="002D2F55">
        <w:rPr>
          <w:rFonts w:ascii="Arial" w:hAnsi="Arial" w:cs="Arial"/>
          <w:color w:val="000000"/>
          <w:lang w:val="es-ES"/>
        </w:rPr>
        <w:t xml:space="preserve"> </w:t>
      </w:r>
      <w:r w:rsidR="00FF6C1A">
        <w:rPr>
          <w:rFonts w:ascii="Arial" w:hAnsi="Arial" w:cs="Arial"/>
          <w:color w:val="000000"/>
          <w:lang w:val="es-ES"/>
        </w:rPr>
        <w:t>(59 C</w:t>
      </w:r>
      <w:r w:rsidR="00D0478E" w:rsidRPr="002D2F55">
        <w:rPr>
          <w:rFonts w:ascii="Arial" w:hAnsi="Arial" w:cs="Arial"/>
          <w:color w:val="000000"/>
          <w:lang w:val="es-ES"/>
        </w:rPr>
        <w:t>HA)</w:t>
      </w:r>
    </w:p>
    <w:p w14:paraId="20A107E1" w14:textId="728B25A6" w:rsidR="003576F5" w:rsidRPr="00345E69" w:rsidRDefault="003576F5" w:rsidP="003576F5">
      <w:pPr>
        <w:spacing w:before="100" w:beforeAutospacing="1" w:after="100" w:afterAutospacing="1" w:line="360" w:lineRule="auto"/>
        <w:jc w:val="both"/>
        <w:rPr>
          <w:rFonts w:ascii="Arial" w:hAnsi="Arial" w:cs="Arial"/>
          <w:lang w:val="es-ES"/>
        </w:rPr>
      </w:pPr>
      <w:r>
        <w:rPr>
          <w:rFonts w:ascii="Arial" w:hAnsi="Arial" w:cs="Arial"/>
          <w:lang w:val="es-ES"/>
        </w:rPr>
        <w:t xml:space="preserve">Exageración o no, los entrevistados relacionan el interés del gobierno en la enfermedad, con la aparición de ésta en los medios de comunicación y a su vez, el interés del gobierno con la gravedad del virus. La intensidad con la que se presentaba el tema del zika en los medios de comunicación ya había disminuido para julio de 2016, cuando se realizaron estas entrevistas. Para muchos, el gobierno comenzaba a perder interés en el virus porque ya no era peligroso o alarmante. Es posible que el (des)interés que la gente percibe en el gobierno esté relacionado con que ellos mismos pierden el interés al no ver los síntomas del zika como algo grave. De esta manera, la relación entre la gravedad y el interés que los ciudadanos perciben en el gobierno, pueden ser un reflejo de sus propias interpretaciones. </w:t>
      </w:r>
    </w:p>
    <w:p w14:paraId="68E4442A" w14:textId="0B18E1B7" w:rsidR="003576F5" w:rsidRDefault="003576F5" w:rsidP="00961BBD">
      <w:pPr>
        <w:autoSpaceDE w:val="0"/>
        <w:autoSpaceDN w:val="0"/>
        <w:adjustRightInd w:val="0"/>
        <w:spacing w:after="240" w:line="360" w:lineRule="auto"/>
        <w:ind w:left="720"/>
        <w:jc w:val="both"/>
        <w:rPr>
          <w:rFonts w:ascii="Arial" w:hAnsi="Arial" w:cs="Arial"/>
          <w:color w:val="000000"/>
          <w:lang w:val="es-ES"/>
        </w:rPr>
      </w:pPr>
      <w:r w:rsidRPr="002D2F55">
        <w:rPr>
          <w:rFonts w:ascii="Arial" w:hAnsi="Arial" w:cs="Arial"/>
          <w:color w:val="000000"/>
          <w:lang w:val="es-ES"/>
        </w:rPr>
        <w:t>P: Y ¿Por qué crees que este tipo de especialistas no estén presentándose en la tele con este tema? R: Porque realmente no creo que sea algo alarmante o verdaderamente peligroso</w:t>
      </w:r>
      <w:r w:rsidRPr="002D2F55">
        <w:rPr>
          <w:rFonts w:ascii="MS Gothic" w:eastAsia="MS Gothic" w:hAnsi="MS Gothic" w:cs="MS Gothic"/>
          <w:color w:val="000000"/>
          <w:lang w:val="es-ES"/>
        </w:rPr>
        <w:t> </w:t>
      </w:r>
      <w:r w:rsidRPr="002D2F55">
        <w:rPr>
          <w:rFonts w:ascii="Arial" w:hAnsi="Arial" w:cs="Arial"/>
          <w:color w:val="000000"/>
          <w:lang w:val="es-ES"/>
        </w:rPr>
        <w:t xml:space="preserve"> Si fuera alarmante, y fuera algo que realmente es un problema demasiado grave s</w:t>
      </w:r>
      <w:r>
        <w:rPr>
          <w:rFonts w:ascii="Arial" w:hAnsi="Arial" w:cs="Arial"/>
          <w:color w:val="000000"/>
          <w:lang w:val="es-ES"/>
        </w:rPr>
        <w:t>í</w:t>
      </w:r>
      <w:r w:rsidRPr="002D2F55">
        <w:rPr>
          <w:rFonts w:ascii="Arial" w:hAnsi="Arial" w:cs="Arial"/>
          <w:color w:val="000000"/>
          <w:lang w:val="es-ES"/>
        </w:rPr>
        <w:t xml:space="preserve"> deberían de publicitarlo más, </w:t>
      </w:r>
      <w:r w:rsidRPr="002D2F55">
        <w:rPr>
          <w:rFonts w:ascii="Arial" w:hAnsi="Arial" w:cs="Arial"/>
          <w:color w:val="000000"/>
          <w:lang w:val="es-ES"/>
        </w:rPr>
        <w:lastRenderedPageBreak/>
        <w:t>que llegue a todas las personas</w:t>
      </w:r>
      <w:r>
        <w:rPr>
          <w:rFonts w:ascii="Arial" w:hAnsi="Arial" w:cs="Arial"/>
          <w:color w:val="000000"/>
          <w:lang w:val="es-ES"/>
        </w:rPr>
        <w:t>. (Pero no es grave)</w:t>
      </w:r>
      <w:r w:rsidR="00961BBD">
        <w:rPr>
          <w:rFonts w:ascii="Arial" w:hAnsi="Arial" w:cs="Arial"/>
          <w:color w:val="000000"/>
          <w:lang w:val="es-ES"/>
        </w:rPr>
        <w:t xml:space="preserve"> </w:t>
      </w:r>
      <w:r w:rsidRPr="002D2F55">
        <w:rPr>
          <w:rFonts w:ascii="Arial" w:hAnsi="Arial" w:cs="Arial"/>
          <w:color w:val="000000"/>
          <w:lang w:val="es-ES"/>
        </w:rPr>
        <w:t>porque cuando es algo que en realidad está afectando a todo el mundo, a cada momento te lo dicen y lo mencionan en cualquier tipo de programas y noticieros. En este caso no fue de esa manera. Al principio sí, pero ahora es, si lo super</w:t>
      </w:r>
      <w:r>
        <w:rPr>
          <w:rFonts w:ascii="Arial" w:hAnsi="Arial" w:cs="Arial"/>
          <w:color w:val="000000"/>
          <w:lang w:val="es-ES"/>
        </w:rPr>
        <w:t>a</w:t>
      </w:r>
      <w:r w:rsidRPr="002D2F55">
        <w:rPr>
          <w:rFonts w:ascii="Arial" w:hAnsi="Arial" w:cs="Arial"/>
          <w:color w:val="000000"/>
          <w:lang w:val="es-ES"/>
        </w:rPr>
        <w:t xml:space="preserve">s bien y si no pues ni modo. Porque ahorita casi no lo mencionan en ningún programa ni en ningún noticiero </w:t>
      </w:r>
      <w:r>
        <w:rPr>
          <w:rFonts w:ascii="Arial" w:hAnsi="Arial" w:cs="Arial"/>
          <w:color w:val="000000"/>
          <w:lang w:val="es-ES"/>
        </w:rPr>
        <w:t xml:space="preserve">(4 </w:t>
      </w:r>
      <w:r w:rsidRPr="00345E69">
        <w:rPr>
          <w:rFonts w:ascii="Arial" w:hAnsi="Arial" w:cs="Arial"/>
          <w:color w:val="000000"/>
          <w:lang w:val="es-ES"/>
        </w:rPr>
        <w:t>CMERPR)</w:t>
      </w:r>
      <w:r>
        <w:rPr>
          <w:rFonts w:ascii="Arial" w:hAnsi="Arial" w:cs="Arial"/>
          <w:color w:val="000000"/>
          <w:lang w:val="es-ES"/>
        </w:rPr>
        <w:t>.</w:t>
      </w:r>
    </w:p>
    <w:p w14:paraId="22332FDA" w14:textId="5EE7BDD5" w:rsidR="00CE7953" w:rsidRPr="00E62B42" w:rsidRDefault="00CE7953" w:rsidP="00CE7953">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La fluctuación de la presencia mediática del tema genera incertidumbre entre la población, dado que se asume que un tema de alto interés para el gobierno debería estar permanentemente en la agenda de los medios. Una consecuencia es que la aparición</w:t>
      </w:r>
      <w:r w:rsidR="001D199E">
        <w:rPr>
          <w:rFonts w:ascii="Arial" w:hAnsi="Arial" w:cs="Arial"/>
          <w:color w:val="000000"/>
          <w:lang w:val="es-ES"/>
        </w:rPr>
        <w:t xml:space="preserve"> </w:t>
      </w:r>
      <w:r>
        <w:rPr>
          <w:rFonts w:ascii="Arial" w:hAnsi="Arial" w:cs="Arial"/>
          <w:color w:val="000000"/>
          <w:lang w:val="es-ES"/>
        </w:rPr>
        <w:t xml:space="preserve">“de un día a otro” termina por generar sospechas de que el virus, en realidad, puede distraer a la mirada pública de otros acontecimientos de carácter social, que se cree, el gobierno tiene interés en disimular. </w:t>
      </w:r>
    </w:p>
    <w:p w14:paraId="20BF872D" w14:textId="7B7068DD" w:rsidR="00CE7953" w:rsidRDefault="00CE7953" w:rsidP="00CE7953">
      <w:pPr>
        <w:autoSpaceDE w:val="0"/>
        <w:autoSpaceDN w:val="0"/>
        <w:adjustRightInd w:val="0"/>
        <w:spacing w:after="240" w:line="360" w:lineRule="auto"/>
        <w:ind w:left="851"/>
        <w:jc w:val="both"/>
        <w:rPr>
          <w:rFonts w:ascii="MS Gothic" w:eastAsia="MS Gothic" w:hAnsi="MS Gothic" w:cs="MS Gothic"/>
          <w:color w:val="000000"/>
          <w:lang w:val="es-ES"/>
        </w:rPr>
      </w:pPr>
      <w:r>
        <w:rPr>
          <w:rFonts w:ascii="Arial" w:hAnsi="Arial" w:cs="Arial"/>
          <w:color w:val="000000"/>
          <w:lang w:val="es-ES"/>
        </w:rPr>
        <w:t>Y</w:t>
      </w:r>
      <w:r w:rsidRPr="009C1B46">
        <w:rPr>
          <w:rFonts w:ascii="Arial" w:hAnsi="Arial" w:cs="Arial"/>
          <w:color w:val="000000"/>
          <w:lang w:val="es-ES"/>
        </w:rPr>
        <w:t>a sé que s</w:t>
      </w:r>
      <w:r w:rsidR="009730CF">
        <w:rPr>
          <w:rFonts w:ascii="Arial" w:hAnsi="Arial" w:cs="Arial"/>
          <w:color w:val="000000"/>
          <w:lang w:val="es-ES"/>
        </w:rPr>
        <w:t>í</w:t>
      </w:r>
      <w:r w:rsidRPr="009C1B46">
        <w:rPr>
          <w:rFonts w:ascii="Arial" w:hAnsi="Arial" w:cs="Arial"/>
          <w:color w:val="000000"/>
          <w:lang w:val="es-ES"/>
        </w:rPr>
        <w:t xml:space="preserve"> es real</w:t>
      </w:r>
      <w:r w:rsidR="009730CF">
        <w:rPr>
          <w:rFonts w:ascii="Arial" w:hAnsi="Arial" w:cs="Arial"/>
          <w:color w:val="000000"/>
          <w:lang w:val="es-ES"/>
        </w:rPr>
        <w:t>.</w:t>
      </w:r>
      <w:r w:rsidR="00961BBD">
        <w:rPr>
          <w:rFonts w:ascii="Arial" w:hAnsi="Arial" w:cs="Arial"/>
          <w:color w:val="000000"/>
          <w:lang w:val="es-ES"/>
        </w:rPr>
        <w:t xml:space="preserve"> </w:t>
      </w:r>
      <w:r>
        <w:rPr>
          <w:rFonts w:ascii="Arial" w:hAnsi="Arial" w:cs="Arial"/>
          <w:color w:val="000000"/>
          <w:lang w:val="es-ES"/>
        </w:rPr>
        <w:t xml:space="preserve">(Creía que era mentira) </w:t>
      </w:r>
      <w:r w:rsidRPr="009C1B46">
        <w:rPr>
          <w:rFonts w:ascii="Arial" w:hAnsi="Arial" w:cs="Arial"/>
          <w:color w:val="000000"/>
          <w:lang w:val="es-ES"/>
        </w:rPr>
        <w:t xml:space="preserve">porque, no sé, siento que están inventando cada enfermedad. Que las enfermedades las están inventando ahorita </w:t>
      </w:r>
      <w:r>
        <w:rPr>
          <w:rFonts w:ascii="Arial" w:hAnsi="Arial" w:cs="Arial"/>
          <w:color w:val="000000"/>
          <w:lang w:val="es-ES"/>
        </w:rPr>
        <w:t>… P</w:t>
      </w:r>
      <w:r w:rsidRPr="009C1B46">
        <w:rPr>
          <w:rFonts w:ascii="Arial" w:hAnsi="Arial" w:cs="Arial"/>
          <w:color w:val="000000"/>
          <w:lang w:val="es-ES"/>
        </w:rPr>
        <w:t>rimero se sabe nada y luego “se vio un brote de tal cosa”. O sea, este fin de semana, se “descubrió” un brote de tal cosa. P: ¿Muchos de tus compañeros piensan que las enfermedades así no existen? Antes de que a ti y a tu amiga les diera, ¿pensaban que era un rumor?</w:t>
      </w:r>
      <w:r w:rsidRPr="009C1B46">
        <w:rPr>
          <w:rFonts w:ascii="MS Gothic" w:eastAsia="MS Gothic" w:hAnsi="MS Gothic" w:cs="MS Gothic"/>
          <w:color w:val="000000"/>
          <w:lang w:val="es-ES"/>
        </w:rPr>
        <w:t> </w:t>
      </w:r>
      <w:r w:rsidRPr="009C1B46">
        <w:rPr>
          <w:rFonts w:ascii="Arial" w:hAnsi="Arial" w:cs="Arial"/>
          <w:color w:val="000000"/>
          <w:lang w:val="es-ES"/>
        </w:rPr>
        <w:t xml:space="preserve">R: Aja, pensaban que era un rumor. Hasta que, bueno me voy a meter con </w:t>
      </w:r>
      <w:r>
        <w:rPr>
          <w:rFonts w:ascii="Arial" w:hAnsi="Arial" w:cs="Arial"/>
          <w:color w:val="000000"/>
          <w:lang w:val="es-ES"/>
        </w:rPr>
        <w:t>otra enfermedad, de que fue la c</w:t>
      </w:r>
      <w:r w:rsidRPr="009C1B46">
        <w:rPr>
          <w:rFonts w:ascii="Arial" w:hAnsi="Arial" w:cs="Arial"/>
          <w:color w:val="000000"/>
          <w:lang w:val="es-ES"/>
        </w:rPr>
        <w:t>hikungunya. Yo dije, “</w:t>
      </w:r>
      <w:r>
        <w:rPr>
          <w:rFonts w:ascii="Arial" w:hAnsi="Arial" w:cs="Arial"/>
          <w:color w:val="000000"/>
          <w:lang w:val="es-ES"/>
        </w:rPr>
        <w:t>¡Có</w:t>
      </w:r>
      <w:r w:rsidRPr="009C1B46">
        <w:rPr>
          <w:rFonts w:ascii="Arial" w:hAnsi="Arial" w:cs="Arial"/>
          <w:color w:val="000000"/>
          <w:lang w:val="es-ES"/>
        </w:rPr>
        <w:t>mo les va a dar dolor de músculos y que no pueden ni caminar</w:t>
      </w:r>
      <w:r>
        <w:rPr>
          <w:rFonts w:ascii="Arial" w:hAnsi="Arial" w:cs="Arial"/>
          <w:color w:val="000000"/>
          <w:lang w:val="es-ES"/>
        </w:rPr>
        <w:t>!</w:t>
      </w:r>
      <w:r w:rsidRPr="009C1B46">
        <w:rPr>
          <w:rFonts w:ascii="Arial" w:hAnsi="Arial" w:cs="Arial"/>
          <w:color w:val="000000"/>
          <w:lang w:val="es-ES"/>
        </w:rPr>
        <w:t xml:space="preserve">” </w:t>
      </w:r>
      <w:r>
        <w:rPr>
          <w:rFonts w:ascii="Arial" w:hAnsi="Arial" w:cs="Arial"/>
          <w:color w:val="000000"/>
          <w:lang w:val="es-ES"/>
        </w:rPr>
        <w:t>Y</w:t>
      </w:r>
      <w:r w:rsidRPr="009C1B46">
        <w:rPr>
          <w:rFonts w:ascii="Arial" w:hAnsi="Arial" w:cs="Arial"/>
          <w:color w:val="000000"/>
          <w:lang w:val="es-ES"/>
        </w:rPr>
        <w:t xml:space="preserve"> hasta que le dio a mi novio. Y s</w:t>
      </w:r>
      <w:r>
        <w:rPr>
          <w:rFonts w:ascii="Arial" w:hAnsi="Arial" w:cs="Arial"/>
          <w:color w:val="000000"/>
          <w:lang w:val="es-ES"/>
        </w:rPr>
        <w:t>í,</w:t>
      </w:r>
      <w:r w:rsidRPr="009C1B46">
        <w:rPr>
          <w:rFonts w:ascii="Arial" w:hAnsi="Arial" w:cs="Arial"/>
          <w:color w:val="000000"/>
          <w:lang w:val="es-ES"/>
        </w:rPr>
        <w:t xml:space="preserve"> vi que no podía caminar para nada</w:t>
      </w:r>
      <w:r w:rsidRPr="008A296A">
        <w:rPr>
          <w:rFonts w:ascii="Arial" w:hAnsi="Arial" w:cs="Arial"/>
          <w:color w:val="000000"/>
          <w:lang w:val="es-ES"/>
        </w:rPr>
        <w:t xml:space="preserve"> </w:t>
      </w:r>
      <w:r>
        <w:rPr>
          <w:rFonts w:ascii="Arial" w:hAnsi="Arial" w:cs="Arial"/>
          <w:color w:val="000000"/>
          <w:lang w:val="es-ES"/>
        </w:rPr>
        <w:t xml:space="preserve">(54 </w:t>
      </w:r>
      <w:r w:rsidRPr="008A296A">
        <w:rPr>
          <w:rFonts w:ascii="Arial" w:hAnsi="Arial" w:cs="Arial"/>
          <w:color w:val="000000"/>
          <w:lang w:val="es-ES"/>
        </w:rPr>
        <w:t>CMER</w:t>
      </w:r>
      <w:r>
        <w:rPr>
          <w:rFonts w:ascii="Arial" w:hAnsi="Arial" w:cs="Arial"/>
          <w:color w:val="000000"/>
          <w:lang w:val="es-ES"/>
        </w:rPr>
        <w:t>)</w:t>
      </w:r>
    </w:p>
    <w:p w14:paraId="6EB1A00A" w14:textId="50C049BE" w:rsidR="00CE7953" w:rsidRPr="00B12B35" w:rsidRDefault="00CE7953" w:rsidP="00CE7953">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 xml:space="preserve">La evidencia encontrada indica que existe la percepción de que el gobierno inventó la existencia del virus para crear un efecto de “cortina de humo”, para entretener a la gente mientras ocurren acontecimientos graves de carácter social. También indican que, esta creencia se transforma en alguna forma de certeza cuando los síntomas se confirman en uno mismo o en personas cercanas, lo que no siempre sucede por las características de la </w:t>
      </w:r>
      <w:r w:rsidR="001D199E">
        <w:rPr>
          <w:rFonts w:ascii="Arial" w:hAnsi="Arial" w:cs="Arial"/>
          <w:color w:val="000000"/>
          <w:lang w:val="es-ES"/>
        </w:rPr>
        <w:t>enfermedad (</w:t>
      </w:r>
      <w:r>
        <w:rPr>
          <w:rFonts w:ascii="Arial" w:hAnsi="Arial" w:cs="Arial"/>
          <w:color w:val="000000"/>
          <w:lang w:val="es-ES"/>
        </w:rPr>
        <w:t xml:space="preserve">Oster et. al 2016). </w:t>
      </w:r>
    </w:p>
    <w:p w14:paraId="1CD42D2E" w14:textId="03AA4AD8" w:rsidR="00E46A9E" w:rsidRDefault="00CE7953" w:rsidP="00961BBD">
      <w:pPr>
        <w:autoSpaceDE w:val="0"/>
        <w:autoSpaceDN w:val="0"/>
        <w:adjustRightInd w:val="0"/>
        <w:spacing w:after="240" w:line="360" w:lineRule="auto"/>
        <w:ind w:left="851"/>
        <w:jc w:val="both"/>
        <w:rPr>
          <w:rFonts w:ascii="Arial" w:hAnsi="Arial" w:cs="Arial"/>
          <w:color w:val="000000"/>
          <w:lang w:val="es-ES"/>
        </w:rPr>
      </w:pPr>
      <w:r w:rsidRPr="009C1B46">
        <w:rPr>
          <w:rFonts w:ascii="Arial" w:hAnsi="Arial" w:cs="Arial"/>
          <w:color w:val="000000"/>
          <w:lang w:val="es-ES"/>
        </w:rPr>
        <w:lastRenderedPageBreak/>
        <w:t>Con nuestra ignorancia nosotros pensamos</w:t>
      </w:r>
      <w:r>
        <w:rPr>
          <w:rFonts w:ascii="Arial" w:hAnsi="Arial" w:cs="Arial"/>
          <w:color w:val="000000"/>
          <w:lang w:val="es-ES"/>
        </w:rPr>
        <w:t xml:space="preserve"> (que el gobierno crea esto)</w:t>
      </w:r>
      <w:r w:rsidRPr="009C1B46">
        <w:rPr>
          <w:rFonts w:ascii="Arial" w:hAnsi="Arial" w:cs="Arial"/>
          <w:color w:val="000000"/>
          <w:lang w:val="es-ES"/>
        </w:rPr>
        <w:t>, con tanto problema que hay aquí en el país o en el mundo, están usando todo esto para que la gente se entretenga en algo.</w:t>
      </w:r>
      <w:r w:rsidRPr="009C1B46">
        <w:rPr>
          <w:rFonts w:ascii="MS Gothic" w:eastAsia="MS Gothic" w:hAnsi="MS Gothic" w:cs="MS Gothic"/>
          <w:color w:val="000000"/>
          <w:lang w:val="es-ES"/>
        </w:rPr>
        <w:t> </w:t>
      </w:r>
      <w:r>
        <w:rPr>
          <w:rFonts w:ascii="Arial" w:hAnsi="Arial" w:cs="Arial"/>
          <w:color w:val="000000"/>
          <w:lang w:val="es-ES"/>
        </w:rPr>
        <w:t xml:space="preserve"> </w:t>
      </w:r>
      <w:r w:rsidR="003E0E5A">
        <w:rPr>
          <w:rFonts w:ascii="Arial" w:hAnsi="Arial" w:cs="Arial"/>
          <w:color w:val="000000"/>
          <w:lang w:val="es-ES"/>
        </w:rPr>
        <w:t xml:space="preserve">(Se </w:t>
      </w:r>
      <w:r w:rsidR="001D199E">
        <w:rPr>
          <w:rFonts w:ascii="Arial" w:hAnsi="Arial" w:cs="Arial"/>
          <w:color w:val="000000"/>
          <w:lang w:val="es-ES"/>
        </w:rPr>
        <w:t>comenta) que</w:t>
      </w:r>
      <w:r w:rsidRPr="009C1B46">
        <w:rPr>
          <w:rFonts w:ascii="Arial" w:hAnsi="Arial" w:cs="Arial"/>
          <w:color w:val="000000"/>
          <w:lang w:val="es-ES"/>
        </w:rPr>
        <w:t xml:space="preserve"> lo está usando para entretener a la gente y no se meta tanto con el gobierno, con los problemas que hay. </w:t>
      </w:r>
      <w:r>
        <w:rPr>
          <w:rFonts w:ascii="Arial" w:hAnsi="Arial" w:cs="Arial"/>
          <w:color w:val="000000"/>
          <w:lang w:val="es-ES"/>
        </w:rPr>
        <w:t>(58 C</w:t>
      </w:r>
      <w:r w:rsidRPr="008A296A">
        <w:rPr>
          <w:rFonts w:ascii="Arial" w:hAnsi="Arial" w:cs="Arial"/>
          <w:color w:val="000000"/>
          <w:lang w:val="es-ES"/>
        </w:rPr>
        <w:t>HA</w:t>
      </w:r>
      <w:r>
        <w:rPr>
          <w:rFonts w:ascii="Arial" w:hAnsi="Arial" w:cs="Arial"/>
          <w:color w:val="000000"/>
          <w:lang w:val="es-ES"/>
        </w:rPr>
        <w:t>)</w:t>
      </w:r>
    </w:p>
    <w:p w14:paraId="39D267F9" w14:textId="3DAA56FC" w:rsidR="00850D56" w:rsidRPr="001D47F7" w:rsidRDefault="009730CF" w:rsidP="00850D56">
      <w:pPr>
        <w:autoSpaceDE w:val="0"/>
        <w:autoSpaceDN w:val="0"/>
        <w:adjustRightInd w:val="0"/>
        <w:spacing w:after="240" w:line="360" w:lineRule="auto"/>
        <w:jc w:val="both"/>
        <w:rPr>
          <w:rFonts w:ascii="Arial" w:hAnsi="Arial" w:cs="Arial"/>
          <w:color w:val="000000"/>
          <w:lang w:val="es-ES"/>
        </w:rPr>
      </w:pPr>
      <w:r w:rsidRPr="001D47F7">
        <w:rPr>
          <w:rFonts w:ascii="Arial" w:hAnsi="Arial" w:cs="Arial"/>
          <w:color w:val="000000"/>
          <w:lang w:val="es-ES"/>
        </w:rPr>
        <w:t>Es interesante señalar que no</w:t>
      </w:r>
      <w:r w:rsidR="00850D56" w:rsidRPr="001D47F7">
        <w:rPr>
          <w:rFonts w:ascii="Arial" w:hAnsi="Arial" w:cs="Arial"/>
          <w:color w:val="000000"/>
          <w:lang w:val="es-ES"/>
        </w:rPr>
        <w:t xml:space="preserve"> siempre es necesario creer que la enfermedad existe, para tomar medidas preventivas. En los casos de enfermedades por vector, como el dengue y el virus del zika, las acciones preventivas suelen ser muy similares. Si se conoce una de estas enfermedades, prevenir las demás es más sencillo. Se </w:t>
      </w:r>
      <w:r w:rsidRPr="001D47F7">
        <w:rPr>
          <w:rFonts w:ascii="Arial" w:hAnsi="Arial" w:cs="Arial"/>
          <w:color w:val="000000"/>
          <w:lang w:val="es-ES"/>
        </w:rPr>
        <w:t>observó</w:t>
      </w:r>
      <w:r w:rsidR="00850D56" w:rsidRPr="001D47F7">
        <w:rPr>
          <w:rFonts w:ascii="Arial" w:hAnsi="Arial" w:cs="Arial"/>
          <w:color w:val="000000"/>
          <w:lang w:val="es-ES"/>
        </w:rPr>
        <w:t xml:space="preserve"> que las personas actúan para prevenir el virus, en tanto que estas acciones no interrumpan sus rutinas diarias ni sus necesidades básicas. El verdadero problema se encuentra cuando a) no se cree que el virus sea peligroso y b) las recomendaciones preventivas afectan la rutina de las personas, por ejemplo, cerrar las ventanas en días calurosos o dejar de acumular agua de lluvia. Si una de estas dos variables cambia, las personas tienden a </w:t>
      </w:r>
      <w:r w:rsidR="001D47F7" w:rsidRPr="001D47F7">
        <w:rPr>
          <w:rFonts w:ascii="Arial" w:hAnsi="Arial" w:cs="Arial"/>
          <w:color w:val="000000"/>
          <w:lang w:val="es-ES"/>
        </w:rPr>
        <w:t>cambiar sus comport</w:t>
      </w:r>
      <w:r w:rsidR="001D47F7">
        <w:rPr>
          <w:rFonts w:ascii="Arial" w:hAnsi="Arial" w:cs="Arial"/>
          <w:color w:val="000000"/>
          <w:lang w:val="es-ES"/>
        </w:rPr>
        <w:t>a</w:t>
      </w:r>
      <w:r w:rsidR="001D47F7" w:rsidRPr="001D47F7">
        <w:rPr>
          <w:rFonts w:ascii="Arial" w:hAnsi="Arial" w:cs="Arial"/>
          <w:color w:val="000000"/>
          <w:lang w:val="es-ES"/>
        </w:rPr>
        <w:t>mientos</w:t>
      </w:r>
      <w:r w:rsidR="00850D56" w:rsidRPr="001D47F7">
        <w:rPr>
          <w:rFonts w:ascii="Arial" w:hAnsi="Arial" w:cs="Arial"/>
          <w:color w:val="000000"/>
          <w:lang w:val="es-ES"/>
        </w:rPr>
        <w:t xml:space="preserve">. Si se cree que es peligrosa es posible alterar sus prácticas normales con el fin de no enfermarse, pero, aún más interesante, aún si la enfermedad no es grave se toman medidas preventivas si </w:t>
      </w:r>
      <w:r w:rsidR="001D47F7" w:rsidRPr="001D47F7">
        <w:rPr>
          <w:rFonts w:ascii="Arial" w:hAnsi="Arial" w:cs="Arial"/>
          <w:color w:val="000000"/>
          <w:lang w:val="es-ES"/>
        </w:rPr>
        <w:t>é</w:t>
      </w:r>
      <w:r w:rsidR="001D47F7" w:rsidRPr="001D47F7">
        <w:rPr>
          <w:rFonts w:ascii="Arial" w:hAnsi="Arial" w:cs="Arial"/>
          <w:color w:val="000000"/>
          <w:lang w:val="es-ES"/>
        </w:rPr>
        <w:t xml:space="preserve">stas </w:t>
      </w:r>
      <w:r w:rsidR="00850D56" w:rsidRPr="001D47F7">
        <w:rPr>
          <w:rFonts w:ascii="Arial" w:hAnsi="Arial" w:cs="Arial"/>
          <w:color w:val="000000"/>
          <w:lang w:val="es-ES"/>
        </w:rPr>
        <w:t xml:space="preserve">no afectan </w:t>
      </w:r>
      <w:r w:rsidR="00BB2D2E" w:rsidRPr="001D47F7">
        <w:rPr>
          <w:rFonts w:ascii="Arial" w:hAnsi="Arial" w:cs="Arial"/>
          <w:color w:val="000000"/>
          <w:lang w:val="es-ES"/>
        </w:rPr>
        <w:t>e</w:t>
      </w:r>
      <w:r w:rsidR="00850D56" w:rsidRPr="001D47F7">
        <w:rPr>
          <w:rFonts w:ascii="Arial" w:hAnsi="Arial" w:cs="Arial"/>
          <w:color w:val="000000"/>
          <w:lang w:val="es-ES"/>
        </w:rPr>
        <w:t xml:space="preserve">stas prácticas, como el uso de pabellón para tapar la cama en la noche. </w:t>
      </w:r>
    </w:p>
    <w:p w14:paraId="06B68DB6" w14:textId="6ADCE96E" w:rsidR="0086068B" w:rsidRPr="001D47F7" w:rsidRDefault="0086068B" w:rsidP="001D47F7">
      <w:pPr>
        <w:autoSpaceDE w:val="0"/>
        <w:autoSpaceDN w:val="0"/>
        <w:adjustRightInd w:val="0"/>
        <w:spacing w:after="240" w:line="360" w:lineRule="auto"/>
        <w:ind w:left="851"/>
        <w:jc w:val="both"/>
        <w:rPr>
          <w:rFonts w:ascii="Arial" w:hAnsi="Arial" w:cs="Arial"/>
          <w:color w:val="000000"/>
          <w:lang w:val="es-ES"/>
        </w:rPr>
      </w:pPr>
      <w:r w:rsidRPr="001D47F7">
        <w:rPr>
          <w:rFonts w:ascii="Arial" w:hAnsi="Arial" w:cs="Arial"/>
          <w:color w:val="000000"/>
          <w:lang w:val="es-ES"/>
        </w:rPr>
        <w:t>P. ¿En particular tú has hecho algo para protegerte del zika? R. Algunas veces, el uso de repelente. Solo algunas veces y ya. P. ¿Y el uso del repelente es únicamente por el zika? R. Cualquier enfermedad, el chikungunya, el dengue. (…) P. ¿Crees que desde la primera vez que escuchaste la palabra zika, tu percepción ha cambiado? R. No. P. ¿Cómo fue al principio? R. Fue extraño, pero no me alarmo. P. ¿Y no te alarmo más o menos con el paso del tiempo? R. No, la verdad yo no creo que sea una enfermedad nueva, mas bien son los mismos virus que siempre andan por acá, eso del zika me suena a otro invento del gobierno. (9 CMERPR)</w:t>
      </w:r>
    </w:p>
    <w:p w14:paraId="65BD69C4" w14:textId="76D947FF" w:rsidR="00850D56" w:rsidRPr="002D2F55" w:rsidRDefault="00850D56" w:rsidP="00850D56">
      <w:pPr>
        <w:autoSpaceDE w:val="0"/>
        <w:autoSpaceDN w:val="0"/>
        <w:adjustRightInd w:val="0"/>
        <w:spacing w:after="240" w:line="360" w:lineRule="auto"/>
        <w:ind w:left="851"/>
        <w:jc w:val="both"/>
        <w:rPr>
          <w:rFonts w:ascii="Arial" w:hAnsi="Arial" w:cs="Arial"/>
          <w:color w:val="000000"/>
          <w:lang w:val="es-ES"/>
        </w:rPr>
      </w:pPr>
      <w:r w:rsidRPr="001D47F7">
        <w:rPr>
          <w:rFonts w:ascii="Arial" w:hAnsi="Arial" w:cs="Arial"/>
          <w:color w:val="000000"/>
          <w:lang w:val="es-ES"/>
        </w:rPr>
        <w:lastRenderedPageBreak/>
        <w:t xml:space="preserve">“He llegado a pensar que es mentira (la existencia del virus), como dicen tantas cosas, uno ya no sabe que creer ni que hacer. Porque por tantas cosas que dicen, o sea, ya no sabes ni </w:t>
      </w:r>
      <w:r w:rsidR="00E24562" w:rsidRPr="001D47F7">
        <w:rPr>
          <w:rFonts w:ascii="Arial" w:hAnsi="Arial" w:cs="Arial"/>
          <w:color w:val="000000"/>
          <w:lang w:val="es-ES"/>
        </w:rPr>
        <w:t>cómo</w:t>
      </w:r>
      <w:r w:rsidRPr="001D47F7">
        <w:rPr>
          <w:rFonts w:ascii="Arial" w:hAnsi="Arial" w:cs="Arial"/>
          <w:color w:val="000000"/>
          <w:lang w:val="es-ES"/>
        </w:rPr>
        <w:t xml:space="preserve"> cuidarte, nos </w:t>
      </w:r>
      <w:r w:rsidR="00E24562" w:rsidRPr="001D47F7">
        <w:rPr>
          <w:rFonts w:ascii="Arial" w:hAnsi="Arial" w:cs="Arial"/>
          <w:color w:val="000000"/>
          <w:lang w:val="es-ES"/>
        </w:rPr>
        <w:t>tenemos</w:t>
      </w:r>
      <w:r w:rsidRPr="001D47F7">
        <w:rPr>
          <w:rFonts w:ascii="Arial" w:hAnsi="Arial" w:cs="Arial"/>
          <w:color w:val="000000"/>
          <w:lang w:val="es-ES"/>
        </w:rPr>
        <w:t xml:space="preserve"> que cuidar con lo mismo de siempre. P: Dame un ejemplo de cuando pensaste que era mentira. R: Porque acababa de pasar lo del </w:t>
      </w:r>
      <w:r w:rsidR="00BB2D2E" w:rsidRPr="001D47F7">
        <w:rPr>
          <w:rFonts w:ascii="Arial" w:hAnsi="Arial" w:cs="Arial"/>
          <w:color w:val="000000"/>
          <w:lang w:val="es-ES"/>
        </w:rPr>
        <w:t>c</w:t>
      </w:r>
      <w:r w:rsidRPr="001D47F7">
        <w:rPr>
          <w:rFonts w:ascii="Arial" w:hAnsi="Arial" w:cs="Arial"/>
          <w:color w:val="000000"/>
          <w:lang w:val="es-ES"/>
        </w:rPr>
        <w:t xml:space="preserve">hikungunya y luego como que el </w:t>
      </w:r>
      <w:r w:rsidR="00BB2D2E" w:rsidRPr="001D47F7">
        <w:rPr>
          <w:rFonts w:ascii="Arial" w:hAnsi="Arial" w:cs="Arial"/>
          <w:color w:val="000000"/>
          <w:lang w:val="es-ES"/>
        </w:rPr>
        <w:t>z</w:t>
      </w:r>
      <w:r w:rsidRPr="001D47F7">
        <w:rPr>
          <w:rFonts w:ascii="Arial" w:hAnsi="Arial" w:cs="Arial"/>
          <w:color w:val="000000"/>
          <w:lang w:val="es-ES"/>
        </w:rPr>
        <w:t xml:space="preserve">ika. Entonces se me hizo muy, o sea, como que muy junto todo. </w:t>
      </w:r>
      <w:r w:rsidR="0086068B" w:rsidRPr="001D47F7">
        <w:rPr>
          <w:rFonts w:ascii="Arial" w:hAnsi="Arial" w:cs="Arial"/>
          <w:color w:val="000000"/>
          <w:lang w:val="es-ES"/>
        </w:rPr>
        <w:t>(</w:t>
      </w:r>
      <w:r w:rsidRPr="001D47F7">
        <w:rPr>
          <w:rFonts w:ascii="Arial" w:hAnsi="Arial" w:cs="Arial"/>
          <w:color w:val="000000"/>
          <w:lang w:val="es-ES"/>
        </w:rPr>
        <w:t>62 CMERME</w:t>
      </w:r>
      <w:r w:rsidR="0086068B" w:rsidRPr="001D47F7">
        <w:rPr>
          <w:rFonts w:ascii="Arial" w:hAnsi="Arial" w:cs="Arial"/>
          <w:color w:val="000000"/>
          <w:lang w:val="es-ES"/>
        </w:rPr>
        <w:t>)</w:t>
      </w:r>
    </w:p>
    <w:p w14:paraId="03CB49F7" w14:textId="6B98A657" w:rsidR="006D5A9D" w:rsidRDefault="003576F5" w:rsidP="00345E69">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Una de las razones señaladas por la evidencia como motivo de desconfianza es que la población percibe los interes</w:t>
      </w:r>
      <w:r w:rsidR="00994277">
        <w:rPr>
          <w:rFonts w:ascii="Arial" w:hAnsi="Arial" w:cs="Arial"/>
          <w:color w:val="000000"/>
          <w:lang w:val="es-ES"/>
        </w:rPr>
        <w:t>es del gobierno en una forma integral. En otras palabras, se entiende que el gobierno tiene múltiples intereses y objetivos y que estos se entremezclan en todas sus políticas y acciones. De este modo, así como es infructuoso comprender el brote del zika separado de otros pr</w:t>
      </w:r>
      <w:r w:rsidR="001D199E">
        <w:rPr>
          <w:rFonts w:ascii="Arial" w:hAnsi="Arial" w:cs="Arial"/>
          <w:color w:val="000000"/>
          <w:lang w:val="es-ES"/>
        </w:rPr>
        <w:t>oblemas de salud (dengue o chicu</w:t>
      </w:r>
      <w:r w:rsidR="00994277">
        <w:rPr>
          <w:rFonts w:ascii="Arial" w:hAnsi="Arial" w:cs="Arial"/>
          <w:color w:val="000000"/>
          <w:lang w:val="es-ES"/>
        </w:rPr>
        <w:t xml:space="preserve">nguya, principalmente), es inútil hacerlo de manera aislada de otros asuntos políticos, como ejemplifica la disputa con el sindicato de maestros en Oaxaca y Chiapas en esa misma época. </w:t>
      </w:r>
      <w:r w:rsidR="00273D14">
        <w:rPr>
          <w:rFonts w:ascii="Arial" w:hAnsi="Arial" w:cs="Arial"/>
          <w:color w:val="000000"/>
          <w:lang w:val="es-ES"/>
        </w:rPr>
        <w:t>La gente reconocía que antes</w:t>
      </w:r>
      <w:r w:rsidR="007A6B96">
        <w:rPr>
          <w:rFonts w:ascii="Arial" w:hAnsi="Arial" w:cs="Arial"/>
          <w:color w:val="000000"/>
          <w:lang w:val="es-ES"/>
        </w:rPr>
        <w:t xml:space="preserve"> </w:t>
      </w:r>
      <w:r w:rsidR="00994277">
        <w:rPr>
          <w:rFonts w:ascii="Arial" w:hAnsi="Arial" w:cs="Arial"/>
          <w:color w:val="000000"/>
          <w:lang w:val="es-ES"/>
        </w:rPr>
        <w:t>de</w:t>
      </w:r>
      <w:r w:rsidR="00273D14">
        <w:rPr>
          <w:rFonts w:ascii="Arial" w:hAnsi="Arial" w:cs="Arial"/>
          <w:color w:val="000000"/>
          <w:lang w:val="es-ES"/>
        </w:rPr>
        <w:t xml:space="preserve"> julio de 2016, el gobierno se percibía más interesado en prevenir y detener el brote</w:t>
      </w:r>
      <w:r w:rsidR="00DC128E">
        <w:rPr>
          <w:rFonts w:ascii="Arial" w:hAnsi="Arial" w:cs="Arial"/>
          <w:color w:val="000000"/>
          <w:lang w:val="es-ES"/>
        </w:rPr>
        <w:t>. S</w:t>
      </w:r>
      <w:r w:rsidR="00273D14">
        <w:rPr>
          <w:rFonts w:ascii="Arial" w:hAnsi="Arial" w:cs="Arial"/>
          <w:color w:val="000000"/>
          <w:lang w:val="es-ES"/>
        </w:rPr>
        <w:t>in embargo, esta atención se disipó para enfocarse en problemas sociales</w:t>
      </w:r>
      <w:r w:rsidR="00DC128E">
        <w:rPr>
          <w:rFonts w:ascii="Arial" w:hAnsi="Arial" w:cs="Arial"/>
          <w:color w:val="000000"/>
          <w:lang w:val="es-ES"/>
        </w:rPr>
        <w:t>,</w:t>
      </w:r>
      <w:r w:rsidR="00273D14">
        <w:rPr>
          <w:rFonts w:ascii="Arial" w:hAnsi="Arial" w:cs="Arial"/>
          <w:color w:val="000000"/>
          <w:lang w:val="es-ES"/>
        </w:rPr>
        <w:t xml:space="preserve"> como la huelga</w:t>
      </w:r>
      <w:r w:rsidR="00994277">
        <w:rPr>
          <w:rFonts w:ascii="Arial" w:hAnsi="Arial" w:cs="Arial"/>
          <w:color w:val="000000"/>
          <w:lang w:val="es-ES"/>
        </w:rPr>
        <w:t xml:space="preserve"> de maestros</w:t>
      </w:r>
      <w:r w:rsidR="00273D14">
        <w:rPr>
          <w:rFonts w:ascii="Arial" w:hAnsi="Arial" w:cs="Arial"/>
          <w:color w:val="000000"/>
          <w:lang w:val="es-ES"/>
        </w:rPr>
        <w:t xml:space="preserve">. </w:t>
      </w:r>
    </w:p>
    <w:p w14:paraId="436EB4A0" w14:textId="1586B9F0" w:rsidR="006D5A9D" w:rsidRDefault="006D5A9D" w:rsidP="006D5A9D">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 xml:space="preserve">Los informantes tienen la percepción de que, al igual que noticias sobre acontecimientos de carácter social, el gobierno retiene información relacionada al virus del zika. Debido a la forma en que se difunden ciertas noticias, como la huelga de maestros, la gente no confía en que otras noticias se comuniquen con completa transparencia. En el caso de dicha huelga, la gente percibía que lo que se observaba en las calles era diferente a lo que se presentaba en los medios de comunicación. Basados en sus experiencias, asociaban estas diferencias a los intereses del gobierno, pues en los medios era fácil difamar al movimiento. Análogamente, las personas afirman que en el caso de enfermedades como el zika también se oculta información, por instrucciones del gobierno.  </w:t>
      </w:r>
    </w:p>
    <w:p w14:paraId="62963D05" w14:textId="09143A37" w:rsidR="006D5A9D" w:rsidRDefault="006D5A9D" w:rsidP="007A6B96">
      <w:pPr>
        <w:autoSpaceDE w:val="0"/>
        <w:autoSpaceDN w:val="0"/>
        <w:adjustRightInd w:val="0"/>
        <w:spacing w:after="240" w:line="360" w:lineRule="auto"/>
        <w:ind w:left="720"/>
        <w:jc w:val="both"/>
        <w:rPr>
          <w:rFonts w:ascii="Arial" w:hAnsi="Arial" w:cs="Arial"/>
          <w:color w:val="000000"/>
          <w:lang w:val="es-ES"/>
        </w:rPr>
      </w:pPr>
      <w:r w:rsidRPr="00E5405E">
        <w:rPr>
          <w:rFonts w:ascii="Arial" w:hAnsi="Arial" w:cs="Arial"/>
          <w:color w:val="000000"/>
          <w:lang w:val="es-ES"/>
        </w:rPr>
        <w:t xml:space="preserve">P. Sobre la credibilidad de las fuentes, de todo lo que hemos hablado, de tus papás como fuente de información, de los noticieros, del periódico, ¿a qué </w:t>
      </w:r>
      <w:r w:rsidRPr="00E5405E">
        <w:rPr>
          <w:rFonts w:ascii="Arial" w:hAnsi="Arial" w:cs="Arial"/>
          <w:color w:val="000000"/>
          <w:lang w:val="es-ES"/>
        </w:rPr>
        <w:lastRenderedPageBreak/>
        <w:t>fuente si le confías l</w:t>
      </w:r>
      <w:r>
        <w:rPr>
          <w:rFonts w:ascii="Arial" w:hAnsi="Arial" w:cs="Arial"/>
          <w:color w:val="000000"/>
          <w:lang w:val="es-ES"/>
        </w:rPr>
        <w:t>a información que te den sobre z</w:t>
      </w:r>
      <w:r w:rsidRPr="00E5405E">
        <w:rPr>
          <w:rFonts w:ascii="Arial" w:hAnsi="Arial" w:cs="Arial"/>
          <w:color w:val="000000"/>
          <w:lang w:val="es-ES"/>
        </w:rPr>
        <w:t>ika y que fuentes a lo mejor dices, no, no tiene tanta razón?</w:t>
      </w:r>
      <w:r w:rsidRPr="00E5405E">
        <w:rPr>
          <w:rFonts w:ascii="MS Gothic" w:eastAsia="MS Gothic" w:hAnsi="MS Gothic" w:cs="MS Gothic"/>
          <w:color w:val="000000"/>
          <w:lang w:val="es-ES"/>
        </w:rPr>
        <w:t> </w:t>
      </w:r>
      <w:r w:rsidRPr="00E5405E">
        <w:rPr>
          <w:rFonts w:ascii="Arial" w:hAnsi="Arial" w:cs="Arial"/>
          <w:color w:val="000000"/>
          <w:lang w:val="es-ES"/>
        </w:rPr>
        <w:t>R. Pues de la gente podemos creer todo, pero también,</w:t>
      </w:r>
      <w:r>
        <w:rPr>
          <w:rFonts w:ascii="Arial" w:hAnsi="Arial" w:cs="Arial"/>
          <w:color w:val="000000"/>
          <w:lang w:val="es-ES"/>
        </w:rPr>
        <w:t xml:space="preserve"> yo creía yo más en lo que son</w:t>
      </w:r>
      <w:r w:rsidRPr="00E5405E">
        <w:rPr>
          <w:rFonts w:ascii="Arial" w:hAnsi="Arial" w:cs="Arial"/>
          <w:color w:val="000000"/>
          <w:lang w:val="es-ES"/>
        </w:rPr>
        <w:t xml:space="preserve"> las noticias. Porque bueno, la noticia ahorita está, ni se les cree también a las noticias, porque a veces vienen cosas ciertas y cosas no, que no son verdad. P. ¿Entonces no crees que sea una fuente 100% confiable las noticias?</w:t>
      </w:r>
      <w:r w:rsidRPr="00E5405E">
        <w:rPr>
          <w:rFonts w:ascii="MS Gothic" w:eastAsia="MS Gothic" w:hAnsi="MS Gothic" w:cs="MS Gothic"/>
          <w:color w:val="000000"/>
          <w:lang w:val="es-ES"/>
        </w:rPr>
        <w:t> </w:t>
      </w:r>
      <w:r w:rsidRPr="00E5405E">
        <w:rPr>
          <w:rFonts w:ascii="Arial" w:hAnsi="Arial" w:cs="Arial"/>
          <w:color w:val="000000"/>
          <w:lang w:val="es-ES"/>
        </w:rPr>
        <w:t>R. Un 80%.</w:t>
      </w:r>
      <w:r w:rsidRPr="00E5405E">
        <w:rPr>
          <w:rFonts w:ascii="MS Gothic" w:eastAsia="MS Gothic" w:hAnsi="MS Gothic" w:cs="MS Gothic"/>
          <w:color w:val="000000"/>
          <w:lang w:val="es-ES"/>
        </w:rPr>
        <w:t> </w:t>
      </w:r>
      <w:r w:rsidRPr="00E5405E">
        <w:rPr>
          <w:rFonts w:ascii="Arial" w:hAnsi="Arial" w:cs="Arial"/>
          <w:color w:val="000000"/>
          <w:lang w:val="es-ES"/>
        </w:rPr>
        <w:t>P. ¿Por qué ese 80%?</w:t>
      </w:r>
      <w:r w:rsidRPr="00E5405E">
        <w:rPr>
          <w:rFonts w:ascii="MS Gothic" w:eastAsia="MS Gothic" w:hAnsi="MS Gothic" w:cs="MS Gothic"/>
          <w:color w:val="000000"/>
          <w:lang w:val="es-ES"/>
        </w:rPr>
        <w:t> </w:t>
      </w:r>
      <w:r w:rsidRPr="00E5405E">
        <w:rPr>
          <w:rFonts w:ascii="Arial" w:hAnsi="Arial" w:cs="Arial"/>
          <w:color w:val="000000"/>
          <w:lang w:val="es-ES"/>
        </w:rPr>
        <w:t xml:space="preserve">R. Porque ahorita, bueno, salimos tantito del tema, ves lo de los maestros. Que, </w:t>
      </w:r>
      <w:r>
        <w:rPr>
          <w:rFonts w:ascii="Arial" w:hAnsi="Arial" w:cs="Arial"/>
          <w:color w:val="000000"/>
          <w:lang w:val="es-ES"/>
        </w:rPr>
        <w:t>en Oaxaca, y luego que aquí</w:t>
      </w:r>
      <w:r w:rsidRPr="00E5405E">
        <w:rPr>
          <w:rFonts w:ascii="Arial" w:hAnsi="Arial" w:cs="Arial"/>
          <w:color w:val="000000"/>
          <w:lang w:val="es-ES"/>
        </w:rPr>
        <w:t>. El gobierno no sabe, bueno las noticias no sacan bien lo que</w:t>
      </w:r>
      <w:r>
        <w:rPr>
          <w:rFonts w:ascii="Arial" w:hAnsi="Arial" w:cs="Arial"/>
          <w:color w:val="000000"/>
          <w:lang w:val="es-ES"/>
        </w:rPr>
        <w:t xml:space="preserve"> pasa</w:t>
      </w:r>
      <w:r w:rsidRPr="00E5405E">
        <w:rPr>
          <w:rFonts w:ascii="Arial" w:hAnsi="Arial" w:cs="Arial"/>
          <w:color w:val="000000"/>
          <w:lang w:val="es-ES"/>
        </w:rPr>
        <w:t>. Lo que le conviene lo sacan y lo que no, no lo sacan a lo que es a la luz pública. P. ¿Y crees que, en referencia a enfermedades de este tipo, podrían hacer más o menos lo mismo?</w:t>
      </w:r>
      <w:r w:rsidRPr="00E5405E">
        <w:rPr>
          <w:rFonts w:ascii="MS Gothic" w:eastAsia="MS Gothic" w:hAnsi="MS Gothic" w:cs="MS Gothic"/>
          <w:color w:val="000000"/>
          <w:lang w:val="es-ES"/>
        </w:rPr>
        <w:t> </w:t>
      </w:r>
      <w:r w:rsidRPr="00E5405E">
        <w:rPr>
          <w:rFonts w:ascii="Arial" w:hAnsi="Arial" w:cs="Arial"/>
          <w:color w:val="000000"/>
          <w:lang w:val="es-ES"/>
        </w:rPr>
        <w:t>R. Pues sí, porque igual pas</w:t>
      </w:r>
      <w:r>
        <w:rPr>
          <w:rFonts w:ascii="Arial" w:hAnsi="Arial" w:cs="Arial"/>
          <w:color w:val="000000"/>
          <w:lang w:val="es-ES"/>
        </w:rPr>
        <w:t>ó</w:t>
      </w:r>
      <w:r w:rsidRPr="00E5405E">
        <w:rPr>
          <w:rFonts w:ascii="Arial" w:hAnsi="Arial" w:cs="Arial"/>
          <w:color w:val="000000"/>
          <w:lang w:val="es-ES"/>
        </w:rPr>
        <w:t xml:space="preserve"> con la influenza y</w:t>
      </w:r>
      <w:r>
        <w:rPr>
          <w:rFonts w:ascii="Arial" w:hAnsi="Arial" w:cs="Arial"/>
          <w:color w:val="000000"/>
          <w:lang w:val="es-ES"/>
        </w:rPr>
        <w:t xml:space="preserve"> todo eso. Supuestamente dicen </w:t>
      </w:r>
      <w:r w:rsidRPr="00E5405E">
        <w:rPr>
          <w:rFonts w:ascii="Arial" w:hAnsi="Arial" w:cs="Arial"/>
          <w:color w:val="000000"/>
          <w:lang w:val="es-ES"/>
        </w:rPr>
        <w:t>para que crean que el gobierno que sac</w:t>
      </w:r>
      <w:r>
        <w:rPr>
          <w:rFonts w:ascii="Arial" w:hAnsi="Arial" w:cs="Arial"/>
          <w:color w:val="000000"/>
          <w:lang w:val="es-ES"/>
        </w:rPr>
        <w:t>ó</w:t>
      </w:r>
      <w:r w:rsidRPr="00E5405E">
        <w:rPr>
          <w:rFonts w:ascii="Arial" w:hAnsi="Arial" w:cs="Arial"/>
          <w:color w:val="000000"/>
          <w:lang w:val="es-ES"/>
        </w:rPr>
        <w:t xml:space="preserve"> ese virus como hace no sé cuántos años. Le puedo decir que como 80% dicen la verdad, pero a veces no lo sacan a la luz pública también. Eso sí es cierto. </w:t>
      </w:r>
      <w:r>
        <w:rPr>
          <w:rFonts w:ascii="Arial" w:hAnsi="Arial" w:cs="Arial"/>
          <w:color w:val="000000"/>
          <w:lang w:val="es-ES"/>
        </w:rPr>
        <w:t>(36</w:t>
      </w:r>
      <w:r w:rsidRPr="00CF6C50">
        <w:rPr>
          <w:rFonts w:ascii="Arial" w:hAnsi="Arial" w:cs="Arial"/>
          <w:color w:val="000000"/>
          <w:lang w:val="es-ES"/>
        </w:rPr>
        <w:t xml:space="preserve"> CHA)</w:t>
      </w:r>
    </w:p>
    <w:p w14:paraId="4768E3B6" w14:textId="7D723497" w:rsidR="00345E69" w:rsidRPr="002D2F55" w:rsidRDefault="006D5A9D" w:rsidP="00345E69">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Además de un sesgo temático, es decir, la manera de abordar los asuntos de interés público, los medios varían en la intensidad con l</w:t>
      </w:r>
      <w:r w:rsidR="007A6B96">
        <w:rPr>
          <w:rFonts w:ascii="Arial" w:hAnsi="Arial" w:cs="Arial"/>
          <w:color w:val="000000"/>
          <w:lang w:val="es-ES"/>
        </w:rPr>
        <w:t>a</w:t>
      </w:r>
      <w:r>
        <w:rPr>
          <w:rFonts w:ascii="Arial" w:hAnsi="Arial" w:cs="Arial"/>
          <w:color w:val="000000"/>
          <w:lang w:val="es-ES"/>
        </w:rPr>
        <w:t xml:space="preserve"> que lo hacen. Así, cuando las noticias sobre la enfermedad y su tratamiento disminuye</w:t>
      </w:r>
      <w:r w:rsidR="007A6B96">
        <w:rPr>
          <w:rFonts w:ascii="Arial" w:hAnsi="Arial" w:cs="Arial"/>
          <w:color w:val="000000"/>
          <w:lang w:val="es-ES"/>
        </w:rPr>
        <w:t>n</w:t>
      </w:r>
      <w:r>
        <w:rPr>
          <w:rFonts w:ascii="Arial" w:hAnsi="Arial" w:cs="Arial"/>
          <w:color w:val="000000"/>
          <w:lang w:val="es-ES"/>
        </w:rPr>
        <w:t xml:space="preserve"> en la prensa, </w:t>
      </w:r>
      <w:r w:rsidR="00273D14">
        <w:rPr>
          <w:rFonts w:ascii="Arial" w:hAnsi="Arial" w:cs="Arial"/>
          <w:color w:val="000000"/>
          <w:lang w:val="es-ES"/>
        </w:rPr>
        <w:t xml:space="preserve">se </w:t>
      </w:r>
      <w:r>
        <w:rPr>
          <w:rFonts w:ascii="Arial" w:hAnsi="Arial" w:cs="Arial"/>
          <w:color w:val="000000"/>
          <w:lang w:val="es-ES"/>
        </w:rPr>
        <w:t xml:space="preserve">interpreta </w:t>
      </w:r>
      <w:r w:rsidR="00273D14">
        <w:rPr>
          <w:rFonts w:ascii="Arial" w:hAnsi="Arial" w:cs="Arial"/>
          <w:color w:val="000000"/>
          <w:lang w:val="es-ES"/>
        </w:rPr>
        <w:t xml:space="preserve">que </w:t>
      </w:r>
      <w:r w:rsidR="00DC128E">
        <w:rPr>
          <w:rFonts w:ascii="Arial" w:hAnsi="Arial" w:cs="Arial"/>
          <w:color w:val="000000"/>
          <w:lang w:val="es-ES"/>
        </w:rPr>
        <w:t xml:space="preserve">bajó </w:t>
      </w:r>
      <w:r w:rsidR="00273D14">
        <w:rPr>
          <w:rFonts w:ascii="Arial" w:hAnsi="Arial" w:cs="Arial"/>
          <w:color w:val="000000"/>
          <w:lang w:val="es-ES"/>
        </w:rPr>
        <w:t xml:space="preserve">el interés en la enfermedad, </w:t>
      </w:r>
      <w:r>
        <w:rPr>
          <w:rFonts w:ascii="Arial" w:hAnsi="Arial" w:cs="Arial"/>
          <w:color w:val="000000"/>
          <w:lang w:val="es-ES"/>
        </w:rPr>
        <w:t xml:space="preserve">aunque </w:t>
      </w:r>
      <w:r w:rsidR="00273D14">
        <w:rPr>
          <w:rFonts w:ascii="Arial" w:hAnsi="Arial" w:cs="Arial"/>
          <w:color w:val="000000"/>
          <w:lang w:val="es-ES"/>
        </w:rPr>
        <w:t>no</w:t>
      </w:r>
      <w:r>
        <w:rPr>
          <w:rFonts w:ascii="Arial" w:hAnsi="Arial" w:cs="Arial"/>
          <w:color w:val="000000"/>
          <w:lang w:val="es-ES"/>
        </w:rPr>
        <w:t xml:space="preserve"> necesariamente</w:t>
      </w:r>
      <w:r w:rsidR="00273D14">
        <w:rPr>
          <w:rFonts w:ascii="Arial" w:hAnsi="Arial" w:cs="Arial"/>
          <w:color w:val="000000"/>
          <w:lang w:val="es-ES"/>
        </w:rPr>
        <w:t xml:space="preserve"> la gravedad de ésta, ya que “sigue dando”, </w:t>
      </w:r>
      <w:r>
        <w:rPr>
          <w:rFonts w:ascii="Arial" w:hAnsi="Arial" w:cs="Arial"/>
          <w:color w:val="000000"/>
          <w:lang w:val="es-ES"/>
        </w:rPr>
        <w:t>-</w:t>
      </w:r>
      <w:r w:rsidR="00273D14">
        <w:rPr>
          <w:rFonts w:ascii="Arial" w:hAnsi="Arial" w:cs="Arial"/>
          <w:color w:val="000000"/>
          <w:lang w:val="es-ES"/>
        </w:rPr>
        <w:t xml:space="preserve">la gente se sigue contagiando. </w:t>
      </w:r>
      <w:r>
        <w:rPr>
          <w:rFonts w:ascii="Arial" w:hAnsi="Arial" w:cs="Arial"/>
          <w:color w:val="000000"/>
          <w:lang w:val="es-ES"/>
        </w:rPr>
        <w:t xml:space="preserve">Para algunos, </w:t>
      </w:r>
      <w:r w:rsidR="00273D14">
        <w:rPr>
          <w:rFonts w:ascii="Arial" w:hAnsi="Arial" w:cs="Arial"/>
          <w:color w:val="000000"/>
          <w:lang w:val="es-ES"/>
        </w:rPr>
        <w:t>el gobi</w:t>
      </w:r>
      <w:r w:rsidR="006A1B55">
        <w:rPr>
          <w:rFonts w:ascii="Arial" w:hAnsi="Arial" w:cs="Arial"/>
          <w:color w:val="000000"/>
          <w:lang w:val="es-ES"/>
        </w:rPr>
        <w:t>erno hizo su labor respecto al z</w:t>
      </w:r>
      <w:r w:rsidR="00273D14">
        <w:rPr>
          <w:rFonts w:ascii="Arial" w:hAnsi="Arial" w:cs="Arial"/>
          <w:color w:val="000000"/>
          <w:lang w:val="es-ES"/>
        </w:rPr>
        <w:t xml:space="preserve">ika informando de manera anticipada que el virus existía en Chiapas y debía prevenirse, pero posteriormente dejó la enfermedad en manos de los ciudadanos para enfocarse en problemas de índole </w:t>
      </w:r>
      <w:r w:rsidR="00804FBE">
        <w:rPr>
          <w:rFonts w:ascii="Arial" w:hAnsi="Arial" w:cs="Arial"/>
          <w:color w:val="000000"/>
          <w:lang w:val="es-ES"/>
        </w:rPr>
        <w:t>político-</w:t>
      </w:r>
      <w:r w:rsidR="00273D14">
        <w:rPr>
          <w:rFonts w:ascii="Arial" w:hAnsi="Arial" w:cs="Arial"/>
          <w:color w:val="000000"/>
          <w:lang w:val="es-ES"/>
        </w:rPr>
        <w:t xml:space="preserve">social. </w:t>
      </w:r>
      <w:r w:rsidR="00994277">
        <w:rPr>
          <w:rFonts w:ascii="Arial" w:hAnsi="Arial" w:cs="Arial"/>
          <w:color w:val="000000"/>
          <w:lang w:val="es-ES"/>
        </w:rPr>
        <w:t>La consecuente falta de interés de los medios de comunicación habla tanto de la habitual fusión de la agenda mediática y la política (especialmente en el interior de México), como de la posible percepción de que los intereses del gobierno conforman un entramado complejo y, a menudo, no guiado por las prioridades de la población.</w:t>
      </w:r>
      <w:r w:rsidR="00484C32">
        <w:rPr>
          <w:rFonts w:ascii="Arial" w:hAnsi="Arial" w:cs="Arial"/>
          <w:color w:val="000000"/>
          <w:lang w:val="es-ES"/>
        </w:rPr>
        <w:t xml:space="preserve"> </w:t>
      </w:r>
    </w:p>
    <w:p w14:paraId="38044C71" w14:textId="6A209794" w:rsidR="006D5A9D" w:rsidRDefault="00994277" w:rsidP="007A6B96">
      <w:pPr>
        <w:autoSpaceDE w:val="0"/>
        <w:autoSpaceDN w:val="0"/>
        <w:adjustRightInd w:val="0"/>
        <w:spacing w:after="240" w:line="360" w:lineRule="auto"/>
        <w:ind w:left="851"/>
        <w:jc w:val="both"/>
        <w:rPr>
          <w:rFonts w:ascii="Arial" w:hAnsi="Arial" w:cs="Arial"/>
          <w:color w:val="000000"/>
          <w:lang w:val="es-ES"/>
        </w:rPr>
      </w:pPr>
      <w:r>
        <w:rPr>
          <w:rFonts w:ascii="Arial" w:hAnsi="Arial" w:cs="Arial"/>
          <w:color w:val="000000"/>
          <w:lang w:val="es-ES"/>
        </w:rPr>
        <w:t>(El gobierno) no está preocupado por la expansión del zika,</w:t>
      </w:r>
      <w:r w:rsidR="004B0F58" w:rsidRPr="002D2F55">
        <w:rPr>
          <w:rFonts w:ascii="Arial" w:hAnsi="Arial" w:cs="Arial"/>
          <w:color w:val="000000"/>
          <w:lang w:val="es-ES"/>
        </w:rPr>
        <w:t xml:space="preserve"> porque están más preocupados por lo de los maestros y todo eso, pero la enfermedad no </w:t>
      </w:r>
      <w:r w:rsidR="004B0F58" w:rsidRPr="002D2F55">
        <w:rPr>
          <w:rFonts w:ascii="Arial" w:hAnsi="Arial" w:cs="Arial"/>
          <w:color w:val="000000"/>
          <w:lang w:val="es-ES"/>
        </w:rPr>
        <w:lastRenderedPageBreak/>
        <w:t>les preocupa. P. ¿Por qué crees que no les preocupa la enfermedad?</w:t>
      </w:r>
      <w:r w:rsidR="004B0F58" w:rsidRPr="002D2F55">
        <w:rPr>
          <w:rFonts w:ascii="MS Gothic" w:eastAsia="MS Gothic" w:hAnsi="MS Gothic" w:cs="MS Gothic"/>
          <w:color w:val="000000"/>
          <w:lang w:val="es-ES"/>
        </w:rPr>
        <w:t> </w:t>
      </w:r>
      <w:r w:rsidR="004B0F58" w:rsidRPr="002D2F55">
        <w:rPr>
          <w:rFonts w:ascii="Arial" w:hAnsi="Arial" w:cs="Arial"/>
          <w:color w:val="000000"/>
          <w:lang w:val="es-ES"/>
        </w:rPr>
        <w:t>R. ¿Eres del gobierno? Chale.</w:t>
      </w:r>
      <w:r w:rsidR="004B0F58" w:rsidRPr="002D2F55">
        <w:rPr>
          <w:rFonts w:ascii="MS Gothic" w:eastAsia="MS Gothic" w:hAnsi="MS Gothic" w:cs="MS Gothic"/>
          <w:color w:val="000000"/>
          <w:lang w:val="es-ES"/>
        </w:rPr>
        <w:t> </w:t>
      </w:r>
      <w:r w:rsidR="004B0F58" w:rsidRPr="002D2F55">
        <w:rPr>
          <w:rFonts w:ascii="Arial" w:hAnsi="Arial" w:cs="Arial"/>
          <w:color w:val="000000"/>
          <w:lang w:val="es-ES"/>
        </w:rPr>
        <w:t>P. No, no soy el gobierno, para nada. ¿Crees que ha invertido el suficiente dine</w:t>
      </w:r>
      <w:r w:rsidR="006D3B02">
        <w:rPr>
          <w:rFonts w:ascii="Arial" w:hAnsi="Arial" w:cs="Arial"/>
          <w:color w:val="000000"/>
          <w:lang w:val="es-ES"/>
        </w:rPr>
        <w:t>ro para controlar el brote del z</w:t>
      </w:r>
      <w:r w:rsidR="004B0F58" w:rsidRPr="002D2F55">
        <w:rPr>
          <w:rFonts w:ascii="Arial" w:hAnsi="Arial" w:cs="Arial"/>
          <w:color w:val="000000"/>
          <w:lang w:val="es-ES"/>
        </w:rPr>
        <w:t>ika?</w:t>
      </w:r>
      <w:r w:rsidR="004B0F58" w:rsidRPr="002D2F55">
        <w:rPr>
          <w:rFonts w:ascii="MS Gothic" w:eastAsia="MS Gothic" w:hAnsi="MS Gothic" w:cs="MS Gothic"/>
          <w:color w:val="000000"/>
          <w:lang w:val="es-ES"/>
        </w:rPr>
        <w:t> </w:t>
      </w:r>
      <w:r w:rsidR="004B0F58" w:rsidRPr="002D2F55">
        <w:rPr>
          <w:rFonts w:ascii="Arial" w:hAnsi="Arial" w:cs="Arial"/>
          <w:color w:val="000000"/>
          <w:lang w:val="es-ES"/>
        </w:rPr>
        <w:t>R. Pues no sé si han invertido o algo así, por eso di</w:t>
      </w:r>
      <w:r w:rsidR="00273D14">
        <w:rPr>
          <w:rFonts w:ascii="Arial" w:hAnsi="Arial" w:cs="Arial"/>
          <w:color w:val="000000"/>
          <w:lang w:val="es-ES"/>
        </w:rPr>
        <w:t>g</w:t>
      </w:r>
      <w:r w:rsidR="004B0F58" w:rsidRPr="002D2F55">
        <w:rPr>
          <w:rFonts w:ascii="Arial" w:hAnsi="Arial" w:cs="Arial"/>
          <w:color w:val="000000"/>
          <w:lang w:val="es-ES"/>
        </w:rPr>
        <w:t xml:space="preserve">o que están más enfocados con lo que está pasando aquí que en lo de la enfermedad. </w:t>
      </w:r>
      <w:r w:rsidR="00345E69">
        <w:rPr>
          <w:rFonts w:ascii="Arial" w:hAnsi="Arial" w:cs="Arial"/>
          <w:color w:val="000000"/>
          <w:lang w:val="es-ES"/>
        </w:rPr>
        <w:t>(</w:t>
      </w:r>
      <w:r w:rsidR="00FF6C1A">
        <w:rPr>
          <w:rFonts w:ascii="Arial" w:hAnsi="Arial" w:cs="Arial"/>
          <w:color w:val="000000"/>
          <w:lang w:val="es-ES"/>
        </w:rPr>
        <w:t>15 CMERPR</w:t>
      </w:r>
      <w:r w:rsidR="00345E69">
        <w:rPr>
          <w:rFonts w:ascii="Arial" w:hAnsi="Arial" w:cs="Arial"/>
          <w:color w:val="000000"/>
          <w:lang w:val="es-ES"/>
        </w:rPr>
        <w:t>)</w:t>
      </w:r>
    </w:p>
    <w:p w14:paraId="5FC77D91" w14:textId="283A149C" w:rsidR="00273D14" w:rsidRDefault="00273D14" w:rsidP="00981546">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 xml:space="preserve">La desconfianza en las intenciones del gobierno </w:t>
      </w:r>
      <w:r w:rsidR="00DC128E">
        <w:rPr>
          <w:rFonts w:ascii="Arial" w:hAnsi="Arial" w:cs="Arial"/>
          <w:color w:val="000000"/>
          <w:lang w:val="es-ES"/>
        </w:rPr>
        <w:t xml:space="preserve">llega al extremo de pensar </w:t>
      </w:r>
      <w:r>
        <w:rPr>
          <w:rFonts w:ascii="Arial" w:hAnsi="Arial" w:cs="Arial"/>
          <w:color w:val="000000"/>
          <w:lang w:val="es-ES"/>
        </w:rPr>
        <w:t xml:space="preserve">que el gobierno fue </w:t>
      </w:r>
      <w:r w:rsidR="002E3858">
        <w:rPr>
          <w:rFonts w:ascii="Arial" w:hAnsi="Arial" w:cs="Arial"/>
          <w:color w:val="000000"/>
          <w:lang w:val="es-ES"/>
        </w:rPr>
        <w:t xml:space="preserve">el artífice del virus. </w:t>
      </w:r>
      <w:r w:rsidR="00994277">
        <w:rPr>
          <w:rFonts w:ascii="Arial" w:hAnsi="Arial" w:cs="Arial"/>
          <w:color w:val="000000"/>
          <w:lang w:val="es-ES"/>
        </w:rPr>
        <w:t xml:space="preserve">Algunos entrevistados deducen </w:t>
      </w:r>
      <w:r w:rsidR="002E3858">
        <w:rPr>
          <w:rFonts w:ascii="Arial" w:hAnsi="Arial" w:cs="Arial"/>
          <w:color w:val="000000"/>
          <w:lang w:val="es-ES"/>
        </w:rPr>
        <w:t>que los moscos, o zancudos</w:t>
      </w:r>
      <w:r w:rsidR="00994277">
        <w:rPr>
          <w:rFonts w:ascii="Arial" w:hAnsi="Arial" w:cs="Arial"/>
          <w:color w:val="000000"/>
          <w:lang w:val="es-ES"/>
        </w:rPr>
        <w:t xml:space="preserve"> (vector)</w:t>
      </w:r>
      <w:r w:rsidR="002E3858">
        <w:rPr>
          <w:rFonts w:ascii="Arial" w:hAnsi="Arial" w:cs="Arial"/>
          <w:color w:val="000000"/>
          <w:lang w:val="es-ES"/>
        </w:rPr>
        <w:t xml:space="preserve">, como los </w:t>
      </w:r>
      <w:r w:rsidR="00804FBE">
        <w:rPr>
          <w:rFonts w:ascii="Arial" w:hAnsi="Arial" w:cs="Arial"/>
          <w:color w:val="000000"/>
          <w:lang w:val="es-ES"/>
        </w:rPr>
        <w:t>llaman algunas personas</w:t>
      </w:r>
      <w:r w:rsidR="002E3858">
        <w:rPr>
          <w:rFonts w:ascii="Arial" w:hAnsi="Arial" w:cs="Arial"/>
          <w:color w:val="000000"/>
          <w:lang w:val="es-ES"/>
        </w:rPr>
        <w:t>, siempre han existido</w:t>
      </w:r>
      <w:r w:rsidR="00DC128E">
        <w:rPr>
          <w:rFonts w:ascii="Arial" w:hAnsi="Arial" w:cs="Arial"/>
          <w:color w:val="000000"/>
          <w:lang w:val="es-ES"/>
        </w:rPr>
        <w:t>, pero</w:t>
      </w:r>
      <w:r w:rsidR="002E3858">
        <w:rPr>
          <w:rFonts w:ascii="Arial" w:hAnsi="Arial" w:cs="Arial"/>
          <w:color w:val="000000"/>
          <w:lang w:val="es-ES"/>
        </w:rPr>
        <w:t xml:space="preserve"> la enfermedad</w:t>
      </w:r>
      <w:r w:rsidR="00994277">
        <w:rPr>
          <w:rFonts w:ascii="Arial" w:hAnsi="Arial" w:cs="Arial"/>
          <w:color w:val="000000"/>
          <w:lang w:val="es-ES"/>
        </w:rPr>
        <w:t>,</w:t>
      </w:r>
      <w:r w:rsidR="002E3858">
        <w:rPr>
          <w:rFonts w:ascii="Arial" w:hAnsi="Arial" w:cs="Arial"/>
          <w:color w:val="000000"/>
          <w:lang w:val="es-ES"/>
        </w:rPr>
        <w:t xml:space="preserve"> no</w:t>
      </w:r>
      <w:r w:rsidR="00DC128E">
        <w:rPr>
          <w:rFonts w:ascii="Arial" w:hAnsi="Arial" w:cs="Arial"/>
          <w:color w:val="000000"/>
          <w:lang w:val="es-ES"/>
        </w:rPr>
        <w:t>. D</w:t>
      </w:r>
      <w:r w:rsidR="002E3858">
        <w:rPr>
          <w:rFonts w:ascii="Arial" w:hAnsi="Arial" w:cs="Arial"/>
          <w:color w:val="000000"/>
          <w:lang w:val="es-ES"/>
        </w:rPr>
        <w:t xml:space="preserve">e ahí que el virus haya sido creado recientemente. Igualmente, se </w:t>
      </w:r>
      <w:r w:rsidR="00994277">
        <w:rPr>
          <w:rFonts w:ascii="Arial" w:hAnsi="Arial" w:cs="Arial"/>
          <w:color w:val="000000"/>
          <w:lang w:val="es-ES"/>
        </w:rPr>
        <w:t xml:space="preserve">concluye </w:t>
      </w:r>
      <w:r w:rsidR="002E3858">
        <w:rPr>
          <w:rFonts w:ascii="Arial" w:hAnsi="Arial" w:cs="Arial"/>
          <w:color w:val="000000"/>
          <w:lang w:val="es-ES"/>
        </w:rPr>
        <w:t xml:space="preserve">que, con la cantidad de mosquitos que hay, </w:t>
      </w:r>
      <w:r w:rsidR="00994277">
        <w:rPr>
          <w:rFonts w:ascii="Arial" w:hAnsi="Arial" w:cs="Arial"/>
          <w:color w:val="000000"/>
          <w:lang w:val="es-ES"/>
        </w:rPr>
        <w:t xml:space="preserve">debería haber </w:t>
      </w:r>
      <w:r w:rsidR="002E3858">
        <w:rPr>
          <w:rFonts w:ascii="Arial" w:hAnsi="Arial" w:cs="Arial"/>
          <w:color w:val="000000"/>
          <w:lang w:val="es-ES"/>
        </w:rPr>
        <w:t>un mayor número de casos</w:t>
      </w:r>
      <w:r w:rsidR="00994277">
        <w:rPr>
          <w:rFonts w:ascii="Arial" w:hAnsi="Arial" w:cs="Arial"/>
          <w:color w:val="000000"/>
          <w:lang w:val="es-ES"/>
        </w:rPr>
        <w:t xml:space="preserve">. Así, se puede inferir fácilmente que la población desconoce que es un tipo particular de mosquito, </w:t>
      </w:r>
      <w:r w:rsidR="002E3858">
        <w:rPr>
          <w:rFonts w:ascii="Arial" w:hAnsi="Arial" w:cs="Arial"/>
          <w:color w:val="000000"/>
          <w:lang w:val="es-ES"/>
        </w:rPr>
        <w:t xml:space="preserve">el </w:t>
      </w:r>
      <w:r w:rsidR="00992C2F">
        <w:rPr>
          <w:rFonts w:ascii="Arial" w:hAnsi="Arial" w:cs="Arial"/>
          <w:color w:val="000000"/>
          <w:lang w:val="es-ES"/>
        </w:rPr>
        <w:t>Aedes A</w:t>
      </w:r>
      <w:r w:rsidR="002E3858" w:rsidRPr="002E3858">
        <w:rPr>
          <w:rFonts w:ascii="Arial" w:hAnsi="Arial" w:cs="Arial"/>
          <w:color w:val="000000"/>
          <w:lang w:val="es-ES"/>
        </w:rPr>
        <w:t>egypti</w:t>
      </w:r>
      <w:r w:rsidR="008D01DE">
        <w:rPr>
          <w:rFonts w:ascii="Arial" w:hAnsi="Arial" w:cs="Arial"/>
          <w:color w:val="000000"/>
          <w:lang w:val="es-ES"/>
        </w:rPr>
        <w:t xml:space="preserve">, </w:t>
      </w:r>
      <w:r w:rsidR="00994277">
        <w:rPr>
          <w:rFonts w:ascii="Arial" w:hAnsi="Arial" w:cs="Arial"/>
          <w:color w:val="000000"/>
          <w:lang w:val="es-ES"/>
        </w:rPr>
        <w:t xml:space="preserve">el </w:t>
      </w:r>
      <w:r w:rsidR="008D01DE">
        <w:rPr>
          <w:rFonts w:ascii="Arial" w:hAnsi="Arial" w:cs="Arial"/>
          <w:color w:val="000000"/>
          <w:lang w:val="es-ES"/>
        </w:rPr>
        <w:t>prin</w:t>
      </w:r>
      <w:r w:rsidR="006D3B02">
        <w:rPr>
          <w:rFonts w:ascii="Arial" w:hAnsi="Arial" w:cs="Arial"/>
          <w:color w:val="000000"/>
          <w:lang w:val="es-ES"/>
        </w:rPr>
        <w:t xml:space="preserve">cipal transmisor del virus del </w:t>
      </w:r>
      <w:r w:rsidR="00810E73">
        <w:rPr>
          <w:rFonts w:ascii="Arial" w:hAnsi="Arial" w:cs="Arial"/>
          <w:color w:val="000000"/>
          <w:lang w:val="es-ES"/>
        </w:rPr>
        <w:t>zika</w:t>
      </w:r>
      <w:r w:rsidR="002E3858">
        <w:rPr>
          <w:rFonts w:ascii="Arial" w:hAnsi="Arial" w:cs="Arial"/>
          <w:color w:val="000000"/>
          <w:lang w:val="es-ES"/>
        </w:rPr>
        <w:t xml:space="preserve"> </w:t>
      </w:r>
      <w:sdt>
        <w:sdtPr>
          <w:rPr>
            <w:rFonts w:ascii="Arial" w:hAnsi="Arial" w:cs="Arial"/>
            <w:color w:val="000000"/>
            <w:lang w:val="es-ES"/>
          </w:rPr>
          <w:id w:val="401573360"/>
          <w:citation/>
        </w:sdtPr>
        <w:sdtEndPr/>
        <w:sdtContent>
          <w:r w:rsidR="008D01DE">
            <w:rPr>
              <w:rFonts w:ascii="Arial" w:hAnsi="Arial" w:cs="Arial"/>
              <w:color w:val="000000"/>
              <w:lang w:val="es-ES"/>
            </w:rPr>
            <w:fldChar w:fldCharType="begin"/>
          </w:r>
          <w:r w:rsidR="00B06186" w:rsidRPr="003C7429">
            <w:rPr>
              <w:rFonts w:ascii="Arial" w:hAnsi="Arial" w:cs="Arial"/>
              <w:color w:val="000000"/>
              <w:lang w:val="es-MX"/>
            </w:rPr>
            <w:instrText xml:space="preserve">CITATION Cho16 \l 1033 </w:instrText>
          </w:r>
          <w:r w:rsidR="008D01DE">
            <w:rPr>
              <w:rFonts w:ascii="Arial" w:hAnsi="Arial" w:cs="Arial"/>
              <w:color w:val="000000"/>
              <w:lang w:val="es-ES"/>
            </w:rPr>
            <w:fldChar w:fldCharType="separate"/>
          </w:r>
          <w:r w:rsidR="008178ED">
            <w:rPr>
              <w:rFonts w:ascii="Arial" w:hAnsi="Arial" w:cs="Arial"/>
              <w:noProof/>
              <w:color w:val="000000"/>
              <w:lang w:val="es-MX"/>
            </w:rPr>
            <w:t xml:space="preserve"> </w:t>
          </w:r>
          <w:r w:rsidR="008178ED" w:rsidRPr="008178ED">
            <w:rPr>
              <w:rFonts w:ascii="Arial" w:hAnsi="Arial" w:cs="Arial"/>
              <w:noProof/>
              <w:color w:val="000000"/>
              <w:lang w:val="es-MX"/>
            </w:rPr>
            <w:t>(Chouin-Carneiro, et al., 2016)</w:t>
          </w:r>
          <w:r w:rsidR="008D01DE">
            <w:rPr>
              <w:rFonts w:ascii="Arial" w:hAnsi="Arial" w:cs="Arial"/>
              <w:color w:val="000000"/>
              <w:lang w:val="es-ES"/>
            </w:rPr>
            <w:fldChar w:fldCharType="end"/>
          </w:r>
        </w:sdtContent>
      </w:sdt>
      <w:r w:rsidR="008D01DE">
        <w:rPr>
          <w:rFonts w:ascii="Arial" w:hAnsi="Arial" w:cs="Arial"/>
          <w:color w:val="000000"/>
          <w:lang w:val="es-ES"/>
        </w:rPr>
        <w:t xml:space="preserve">. </w:t>
      </w:r>
      <w:r w:rsidR="002E3858">
        <w:rPr>
          <w:rFonts w:ascii="Arial" w:hAnsi="Arial" w:cs="Arial"/>
          <w:color w:val="000000"/>
          <w:lang w:val="es-ES"/>
        </w:rPr>
        <w:t xml:space="preserve"> </w:t>
      </w:r>
    </w:p>
    <w:p w14:paraId="032900BE" w14:textId="6B1E8E72" w:rsidR="008D01DE" w:rsidRPr="00273D14" w:rsidRDefault="00992C2F" w:rsidP="00981546">
      <w:pPr>
        <w:autoSpaceDE w:val="0"/>
        <w:autoSpaceDN w:val="0"/>
        <w:adjustRightInd w:val="0"/>
        <w:spacing w:after="240" w:line="360" w:lineRule="auto"/>
        <w:jc w:val="both"/>
        <w:rPr>
          <w:rFonts w:ascii="Arial" w:hAnsi="Arial" w:cs="Arial"/>
          <w:color w:val="000000"/>
          <w:lang w:val="es-ES"/>
        </w:rPr>
      </w:pPr>
      <w:r>
        <w:rPr>
          <w:rFonts w:ascii="Arial" w:hAnsi="Arial" w:cs="Arial"/>
          <w:color w:val="000000"/>
          <w:lang w:val="es-ES"/>
        </w:rPr>
        <w:t>Asimismo</w:t>
      </w:r>
      <w:r w:rsidR="008D01DE">
        <w:rPr>
          <w:rFonts w:ascii="Arial" w:hAnsi="Arial" w:cs="Arial"/>
          <w:color w:val="000000"/>
          <w:lang w:val="es-ES"/>
        </w:rPr>
        <w:t>, es interesante</w:t>
      </w:r>
      <w:r w:rsidR="006734C3">
        <w:rPr>
          <w:rFonts w:ascii="Arial" w:hAnsi="Arial" w:cs="Arial"/>
          <w:color w:val="000000"/>
          <w:lang w:val="es-ES"/>
        </w:rPr>
        <w:t xml:space="preserve"> observar que </w:t>
      </w:r>
      <w:r w:rsidR="004515A2">
        <w:rPr>
          <w:rFonts w:ascii="Arial" w:hAnsi="Arial" w:cs="Arial"/>
          <w:color w:val="000000"/>
          <w:lang w:val="es-ES"/>
        </w:rPr>
        <w:t xml:space="preserve">algunos entrevistados </w:t>
      </w:r>
      <w:r w:rsidR="006734C3">
        <w:rPr>
          <w:rFonts w:ascii="Arial" w:hAnsi="Arial" w:cs="Arial"/>
          <w:color w:val="000000"/>
          <w:lang w:val="es-ES"/>
        </w:rPr>
        <w:t>cree</w:t>
      </w:r>
      <w:r w:rsidR="004515A2">
        <w:rPr>
          <w:rFonts w:ascii="Arial" w:hAnsi="Arial" w:cs="Arial"/>
          <w:color w:val="000000"/>
          <w:lang w:val="es-ES"/>
        </w:rPr>
        <w:t>n</w:t>
      </w:r>
      <w:r w:rsidR="006734C3">
        <w:rPr>
          <w:rFonts w:ascii="Arial" w:hAnsi="Arial" w:cs="Arial"/>
          <w:color w:val="000000"/>
          <w:lang w:val="es-ES"/>
        </w:rPr>
        <w:t xml:space="preserve"> que el virus fue </w:t>
      </w:r>
      <w:r w:rsidR="004515A2">
        <w:rPr>
          <w:rFonts w:ascii="Arial" w:hAnsi="Arial" w:cs="Arial"/>
          <w:color w:val="000000"/>
          <w:lang w:val="es-ES"/>
        </w:rPr>
        <w:t xml:space="preserve">dispersado </w:t>
      </w:r>
      <w:r w:rsidR="008D01DE">
        <w:rPr>
          <w:rFonts w:ascii="Arial" w:hAnsi="Arial" w:cs="Arial"/>
          <w:color w:val="000000"/>
          <w:lang w:val="es-ES"/>
        </w:rPr>
        <w:t>por el lanzamiento de un polvo en el air</w:t>
      </w:r>
      <w:r w:rsidR="003D0332">
        <w:rPr>
          <w:rFonts w:ascii="Arial" w:hAnsi="Arial" w:cs="Arial"/>
          <w:color w:val="000000"/>
          <w:lang w:val="es-ES"/>
        </w:rPr>
        <w:t>e, que enfermó a la gente. En los</w:t>
      </w:r>
      <w:r w:rsidR="008D01DE">
        <w:rPr>
          <w:rFonts w:ascii="Arial" w:hAnsi="Arial" w:cs="Arial"/>
          <w:color w:val="000000"/>
          <w:lang w:val="es-ES"/>
        </w:rPr>
        <w:t xml:space="preserve"> pasaje</w:t>
      </w:r>
      <w:r w:rsidR="003D0332">
        <w:rPr>
          <w:rFonts w:ascii="Arial" w:hAnsi="Arial" w:cs="Arial"/>
          <w:color w:val="000000"/>
          <w:lang w:val="es-ES"/>
        </w:rPr>
        <w:t>s</w:t>
      </w:r>
      <w:r w:rsidR="008D01DE">
        <w:rPr>
          <w:rFonts w:ascii="Arial" w:hAnsi="Arial" w:cs="Arial"/>
          <w:color w:val="000000"/>
          <w:lang w:val="es-ES"/>
        </w:rPr>
        <w:t xml:space="preserve"> siguiente</w:t>
      </w:r>
      <w:r w:rsidR="003D0332">
        <w:rPr>
          <w:rFonts w:ascii="Arial" w:hAnsi="Arial" w:cs="Arial"/>
          <w:color w:val="000000"/>
          <w:lang w:val="es-ES"/>
        </w:rPr>
        <w:t>s</w:t>
      </w:r>
      <w:r w:rsidR="008D01DE">
        <w:rPr>
          <w:rFonts w:ascii="Arial" w:hAnsi="Arial" w:cs="Arial"/>
          <w:color w:val="000000"/>
          <w:lang w:val="es-ES"/>
        </w:rPr>
        <w:t>, incluso se asevera que una persona confesó haber lanzado el polvo, pero no se indica d</w:t>
      </w:r>
      <w:r w:rsidR="00DC128E">
        <w:rPr>
          <w:rFonts w:ascii="Arial" w:hAnsi="Arial" w:cs="Arial"/>
          <w:color w:val="000000"/>
          <w:lang w:val="es-ES"/>
        </w:rPr>
        <w:t>ó</w:t>
      </w:r>
      <w:r w:rsidR="008D01DE">
        <w:rPr>
          <w:rFonts w:ascii="Arial" w:hAnsi="Arial" w:cs="Arial"/>
          <w:color w:val="000000"/>
          <w:lang w:val="es-ES"/>
        </w:rPr>
        <w:t xml:space="preserve">nde ni </w:t>
      </w:r>
      <w:r w:rsidR="00DC128E">
        <w:rPr>
          <w:rFonts w:ascii="Arial" w:hAnsi="Arial" w:cs="Arial"/>
          <w:color w:val="000000"/>
          <w:lang w:val="es-ES"/>
        </w:rPr>
        <w:t xml:space="preserve">cuándo </w:t>
      </w:r>
      <w:r w:rsidR="008D01DE">
        <w:rPr>
          <w:rFonts w:ascii="Arial" w:hAnsi="Arial" w:cs="Arial"/>
          <w:color w:val="000000"/>
          <w:lang w:val="es-ES"/>
        </w:rPr>
        <w:t>lo confesó</w:t>
      </w:r>
      <w:r w:rsidR="00DC128E">
        <w:rPr>
          <w:rFonts w:ascii="Arial" w:hAnsi="Arial" w:cs="Arial"/>
          <w:color w:val="000000"/>
          <w:lang w:val="es-ES"/>
        </w:rPr>
        <w:t xml:space="preserve">. </w:t>
      </w:r>
      <w:r w:rsidR="004515A2">
        <w:rPr>
          <w:rFonts w:ascii="Arial" w:hAnsi="Arial" w:cs="Arial"/>
          <w:color w:val="000000"/>
          <w:lang w:val="es-ES"/>
        </w:rPr>
        <w:t xml:space="preserve">Lo que debe destacarse en este caso es que la percepción que algunos informantes tienen es que una labor de exterminio de la población por parte del gobierno es compatible con sus conocimientos sobre acciones previas. Dicho de otro modo, no sólo esta idea es aceptada, sino que es congruente con la experiencia de vida de ciertos sectores sociales. </w:t>
      </w:r>
      <w:r w:rsidR="008D01DE">
        <w:rPr>
          <w:rFonts w:ascii="Arial" w:hAnsi="Arial" w:cs="Arial"/>
          <w:color w:val="000000"/>
          <w:lang w:val="es-ES"/>
        </w:rPr>
        <w:t xml:space="preserve">En otras entrevistas, </w:t>
      </w:r>
      <w:r w:rsidR="004515A2">
        <w:rPr>
          <w:rFonts w:ascii="Arial" w:hAnsi="Arial" w:cs="Arial"/>
          <w:color w:val="000000"/>
          <w:lang w:val="es-ES"/>
        </w:rPr>
        <w:t>informantes</w:t>
      </w:r>
      <w:r w:rsidR="008D01DE">
        <w:rPr>
          <w:rFonts w:ascii="Arial" w:hAnsi="Arial" w:cs="Arial"/>
          <w:color w:val="000000"/>
          <w:lang w:val="es-ES"/>
        </w:rPr>
        <w:t xml:space="preserve"> </w:t>
      </w:r>
      <w:r w:rsidR="004515A2">
        <w:rPr>
          <w:rFonts w:ascii="Arial" w:hAnsi="Arial" w:cs="Arial"/>
          <w:color w:val="000000"/>
          <w:lang w:val="es-ES"/>
        </w:rPr>
        <w:t xml:space="preserve">señalaron </w:t>
      </w:r>
      <w:r w:rsidR="008D01DE">
        <w:rPr>
          <w:rFonts w:ascii="Arial" w:hAnsi="Arial" w:cs="Arial"/>
          <w:color w:val="000000"/>
          <w:lang w:val="es-ES"/>
        </w:rPr>
        <w:t xml:space="preserve">que una de las acciones que el gobierno ha llevado a cabo para detener el brote ha sido fumigar las calles, con un difusor cuyo producto puede parecerse a un polvo. De esto, </w:t>
      </w:r>
      <w:r w:rsidR="00116E6F">
        <w:rPr>
          <w:rFonts w:ascii="Arial" w:hAnsi="Arial" w:cs="Arial"/>
          <w:color w:val="000000"/>
          <w:lang w:val="es-ES"/>
        </w:rPr>
        <w:t xml:space="preserve">se puede </w:t>
      </w:r>
      <w:r w:rsidR="008D01DE">
        <w:rPr>
          <w:rFonts w:ascii="Arial" w:hAnsi="Arial" w:cs="Arial"/>
          <w:color w:val="000000"/>
          <w:lang w:val="es-ES"/>
        </w:rPr>
        <w:t>concluir</w:t>
      </w:r>
      <w:r w:rsidR="004515A2">
        <w:rPr>
          <w:rFonts w:ascii="Arial" w:hAnsi="Arial" w:cs="Arial"/>
          <w:color w:val="000000"/>
          <w:lang w:val="es-ES"/>
        </w:rPr>
        <w:t xml:space="preserve"> (a)</w:t>
      </w:r>
      <w:r w:rsidR="008D01DE">
        <w:rPr>
          <w:rFonts w:ascii="Arial" w:hAnsi="Arial" w:cs="Arial"/>
          <w:color w:val="000000"/>
          <w:lang w:val="es-ES"/>
        </w:rPr>
        <w:t xml:space="preserve"> que la desconfianza en el gobierno hace que </w:t>
      </w:r>
      <w:r w:rsidR="004515A2">
        <w:rPr>
          <w:rFonts w:ascii="Arial" w:hAnsi="Arial" w:cs="Arial"/>
          <w:color w:val="000000"/>
          <w:lang w:val="es-ES"/>
        </w:rPr>
        <w:t xml:space="preserve">incluso </w:t>
      </w:r>
      <w:r w:rsidR="008D01DE">
        <w:rPr>
          <w:rFonts w:ascii="Arial" w:hAnsi="Arial" w:cs="Arial"/>
          <w:color w:val="000000"/>
          <w:lang w:val="es-ES"/>
        </w:rPr>
        <w:t xml:space="preserve">medidas </w:t>
      </w:r>
      <w:r w:rsidR="004515A2">
        <w:rPr>
          <w:rFonts w:ascii="Arial" w:hAnsi="Arial" w:cs="Arial"/>
          <w:color w:val="000000"/>
          <w:lang w:val="es-ES"/>
        </w:rPr>
        <w:t>preventivas</w:t>
      </w:r>
      <w:r w:rsidR="008D01DE">
        <w:rPr>
          <w:rFonts w:ascii="Arial" w:hAnsi="Arial" w:cs="Arial"/>
          <w:color w:val="000000"/>
          <w:lang w:val="es-ES"/>
        </w:rPr>
        <w:t xml:space="preserve">, al haber empezado al mismo tiempo que el virus, sean entendidas como la causa </w:t>
      </w:r>
      <w:r>
        <w:rPr>
          <w:rFonts w:ascii="Arial" w:hAnsi="Arial" w:cs="Arial"/>
          <w:color w:val="000000"/>
          <w:lang w:val="es-ES"/>
        </w:rPr>
        <w:t xml:space="preserve">de </w:t>
      </w:r>
      <w:r w:rsidR="004515A2">
        <w:rPr>
          <w:rFonts w:ascii="Arial" w:hAnsi="Arial" w:cs="Arial"/>
          <w:color w:val="000000"/>
          <w:lang w:val="es-ES"/>
        </w:rPr>
        <w:t>éste</w:t>
      </w:r>
      <w:r w:rsidR="008D01DE">
        <w:rPr>
          <w:rFonts w:ascii="Arial" w:hAnsi="Arial" w:cs="Arial"/>
          <w:color w:val="000000"/>
          <w:lang w:val="es-ES"/>
        </w:rPr>
        <w:t xml:space="preserve">. </w:t>
      </w:r>
      <w:r w:rsidR="004515A2">
        <w:rPr>
          <w:rFonts w:ascii="Arial" w:hAnsi="Arial" w:cs="Arial"/>
          <w:color w:val="000000"/>
          <w:lang w:val="es-ES"/>
        </w:rPr>
        <w:t xml:space="preserve">Por otro lado, (b) también puede deducirse que </w:t>
      </w:r>
      <w:r w:rsidR="001D199E">
        <w:rPr>
          <w:rFonts w:ascii="Arial" w:hAnsi="Arial" w:cs="Arial"/>
          <w:color w:val="000000"/>
          <w:lang w:val="es-ES"/>
        </w:rPr>
        <w:t>la falta de explicación en términos comprensibles para la población de acciones gubernamentales puede</w:t>
      </w:r>
      <w:r w:rsidR="004515A2">
        <w:rPr>
          <w:rFonts w:ascii="Arial" w:hAnsi="Arial" w:cs="Arial"/>
          <w:color w:val="000000"/>
          <w:lang w:val="es-ES"/>
        </w:rPr>
        <w:t xml:space="preserve"> terminar teniendo efectos adversos</w:t>
      </w:r>
      <w:r w:rsidR="002944A8">
        <w:rPr>
          <w:rFonts w:ascii="Arial" w:hAnsi="Arial" w:cs="Arial"/>
          <w:color w:val="000000"/>
          <w:lang w:val="es-ES"/>
        </w:rPr>
        <w:t>, como la pérdida generalizada de confianza.</w:t>
      </w:r>
    </w:p>
    <w:p w14:paraId="1FD1D19F" w14:textId="5295727C" w:rsidR="003D0332" w:rsidRPr="002D2F55" w:rsidRDefault="004515A2" w:rsidP="00CA307C">
      <w:pPr>
        <w:autoSpaceDE w:val="0"/>
        <w:autoSpaceDN w:val="0"/>
        <w:adjustRightInd w:val="0"/>
        <w:spacing w:after="240" w:line="360" w:lineRule="auto"/>
        <w:ind w:left="851"/>
        <w:jc w:val="both"/>
        <w:rPr>
          <w:rFonts w:ascii="Arial" w:hAnsi="Arial" w:cs="Arial"/>
          <w:color w:val="000000"/>
          <w:lang w:val="es-ES"/>
        </w:rPr>
      </w:pPr>
      <w:r>
        <w:rPr>
          <w:rFonts w:ascii="Arial" w:hAnsi="Arial" w:cs="Arial"/>
          <w:color w:val="000000"/>
          <w:lang w:val="es-ES"/>
        </w:rPr>
        <w:lastRenderedPageBreak/>
        <w:t>Mi esposo</w:t>
      </w:r>
      <w:r w:rsidR="00D60ACF" w:rsidRPr="002D2F55">
        <w:rPr>
          <w:rFonts w:ascii="Arial" w:hAnsi="Arial" w:cs="Arial"/>
          <w:color w:val="000000"/>
          <w:lang w:val="es-ES"/>
        </w:rPr>
        <w:t xml:space="preserve"> dice que no</w:t>
      </w:r>
      <w:r>
        <w:rPr>
          <w:rFonts w:ascii="Arial" w:hAnsi="Arial" w:cs="Arial"/>
          <w:color w:val="000000"/>
          <w:lang w:val="es-ES"/>
        </w:rPr>
        <w:t xml:space="preserve"> (es necesario cuidarse de los mosquitos)</w:t>
      </w:r>
      <w:r w:rsidR="00D60ACF" w:rsidRPr="002D2F55">
        <w:rPr>
          <w:rFonts w:ascii="Arial" w:hAnsi="Arial" w:cs="Arial"/>
          <w:color w:val="000000"/>
          <w:lang w:val="es-ES"/>
        </w:rPr>
        <w:t xml:space="preserve">, porque tanto tiempo que estuvo en montañas y tanto animalito que hay, y que ahora </w:t>
      </w:r>
      <w:r>
        <w:rPr>
          <w:rFonts w:ascii="Arial" w:hAnsi="Arial" w:cs="Arial"/>
          <w:color w:val="000000"/>
          <w:lang w:val="es-ES"/>
        </w:rPr>
        <w:t>¡</w:t>
      </w:r>
      <w:r w:rsidRPr="002D2F55">
        <w:rPr>
          <w:rFonts w:ascii="Arial" w:hAnsi="Arial" w:cs="Arial"/>
          <w:color w:val="000000"/>
          <w:lang w:val="es-ES"/>
        </w:rPr>
        <w:t>qu</w:t>
      </w:r>
      <w:r>
        <w:rPr>
          <w:rFonts w:ascii="Arial" w:hAnsi="Arial" w:cs="Arial"/>
          <w:color w:val="000000"/>
          <w:lang w:val="es-ES"/>
        </w:rPr>
        <w:t>é</w:t>
      </w:r>
      <w:r w:rsidRPr="002D2F55">
        <w:rPr>
          <w:rFonts w:ascii="Arial" w:hAnsi="Arial" w:cs="Arial"/>
          <w:color w:val="000000"/>
          <w:lang w:val="es-ES"/>
        </w:rPr>
        <w:t xml:space="preserve"> </w:t>
      </w:r>
      <w:r w:rsidR="001D199E" w:rsidRPr="002D2F55">
        <w:rPr>
          <w:rFonts w:ascii="Arial" w:hAnsi="Arial" w:cs="Arial"/>
          <w:color w:val="000000"/>
          <w:lang w:val="es-ES"/>
        </w:rPr>
        <w:t>inventos</w:t>
      </w:r>
      <w:r w:rsidR="001D199E">
        <w:rPr>
          <w:rFonts w:ascii="Arial" w:hAnsi="Arial" w:cs="Arial"/>
          <w:color w:val="000000"/>
          <w:lang w:val="es-ES"/>
        </w:rPr>
        <w:t>!</w:t>
      </w:r>
      <w:r w:rsidR="001D199E" w:rsidRPr="002D2F55">
        <w:rPr>
          <w:rFonts w:ascii="Arial" w:hAnsi="Arial" w:cs="Arial"/>
          <w:color w:val="000000"/>
          <w:lang w:val="es-ES"/>
        </w:rPr>
        <w:t xml:space="preserve"> Inventos</w:t>
      </w:r>
      <w:r w:rsidR="00D60ACF" w:rsidRPr="002D2F55">
        <w:rPr>
          <w:rFonts w:ascii="Arial" w:hAnsi="Arial" w:cs="Arial"/>
          <w:color w:val="000000"/>
          <w:lang w:val="es-ES"/>
        </w:rPr>
        <w:t xml:space="preserve"> que hace el gobierno para esa enfermedad. La verdad. Porque no es del zancudo, porque imagínese, </w:t>
      </w:r>
      <w:r>
        <w:rPr>
          <w:rFonts w:ascii="Arial" w:hAnsi="Arial" w:cs="Arial"/>
          <w:color w:val="000000"/>
          <w:lang w:val="es-ES"/>
        </w:rPr>
        <w:t>¡</w:t>
      </w:r>
      <w:r w:rsidR="00D60ACF" w:rsidRPr="002D2F55">
        <w:rPr>
          <w:rFonts w:ascii="Arial" w:hAnsi="Arial" w:cs="Arial"/>
          <w:color w:val="000000"/>
          <w:lang w:val="es-ES"/>
        </w:rPr>
        <w:t xml:space="preserve">todos ya </w:t>
      </w:r>
      <w:r w:rsidR="00116E6F" w:rsidRPr="002D2F55">
        <w:rPr>
          <w:rFonts w:ascii="Arial" w:hAnsi="Arial" w:cs="Arial"/>
          <w:color w:val="000000"/>
          <w:lang w:val="es-ES"/>
        </w:rPr>
        <w:t>est</w:t>
      </w:r>
      <w:r w:rsidR="00116E6F">
        <w:rPr>
          <w:rFonts w:ascii="Arial" w:hAnsi="Arial" w:cs="Arial"/>
          <w:color w:val="000000"/>
          <w:lang w:val="es-ES"/>
        </w:rPr>
        <w:t>aríamos</w:t>
      </w:r>
      <w:r w:rsidR="00116E6F" w:rsidRPr="002D2F55">
        <w:rPr>
          <w:rFonts w:ascii="Arial" w:hAnsi="Arial" w:cs="Arial"/>
          <w:color w:val="000000"/>
          <w:lang w:val="es-ES"/>
        </w:rPr>
        <w:t xml:space="preserve"> </w:t>
      </w:r>
      <w:r w:rsidR="00D60ACF" w:rsidRPr="002D2F55">
        <w:rPr>
          <w:rFonts w:ascii="Arial" w:hAnsi="Arial" w:cs="Arial"/>
          <w:color w:val="000000"/>
          <w:lang w:val="es-ES"/>
        </w:rPr>
        <w:t>muertos</w:t>
      </w:r>
      <w:r>
        <w:rPr>
          <w:rFonts w:ascii="Arial" w:hAnsi="Arial" w:cs="Arial"/>
          <w:color w:val="000000"/>
          <w:lang w:val="es-ES"/>
        </w:rPr>
        <w:t>!</w:t>
      </w:r>
      <w:r w:rsidR="00D60ACF" w:rsidRPr="002D2F55">
        <w:rPr>
          <w:rFonts w:ascii="Arial" w:hAnsi="Arial" w:cs="Arial"/>
          <w:color w:val="000000"/>
          <w:lang w:val="es-ES"/>
        </w:rPr>
        <w:t xml:space="preserve"> No e</w:t>
      </w:r>
      <w:r w:rsidR="00273D14">
        <w:rPr>
          <w:rFonts w:ascii="Arial" w:hAnsi="Arial" w:cs="Arial"/>
          <w:color w:val="000000"/>
          <w:lang w:val="es-ES"/>
        </w:rPr>
        <w:t xml:space="preserve">s del zancudo. </w:t>
      </w:r>
      <w:r>
        <w:rPr>
          <w:rFonts w:ascii="Arial" w:hAnsi="Arial" w:cs="Arial"/>
          <w:color w:val="000000"/>
          <w:lang w:val="es-ES"/>
        </w:rPr>
        <w:t>C</w:t>
      </w:r>
      <w:r w:rsidR="00273D14">
        <w:rPr>
          <w:rFonts w:ascii="Arial" w:hAnsi="Arial" w:cs="Arial"/>
          <w:color w:val="000000"/>
          <w:lang w:val="es-ES"/>
        </w:rPr>
        <w:t xml:space="preserve">uando la </w:t>
      </w:r>
      <w:r w:rsidR="00442EBC">
        <w:rPr>
          <w:rFonts w:ascii="Arial" w:hAnsi="Arial" w:cs="Arial"/>
          <w:color w:val="000000"/>
          <w:lang w:val="es-ES"/>
        </w:rPr>
        <w:t>c</w:t>
      </w:r>
      <w:r w:rsidR="00273D14" w:rsidRPr="00273D14">
        <w:rPr>
          <w:rFonts w:ascii="Arial" w:hAnsi="Arial" w:cs="Arial"/>
          <w:color w:val="000000"/>
          <w:lang w:val="es-ES"/>
        </w:rPr>
        <w:t>hikungunya</w:t>
      </w:r>
      <w:r>
        <w:rPr>
          <w:rFonts w:ascii="Arial" w:hAnsi="Arial" w:cs="Arial"/>
          <w:color w:val="000000"/>
          <w:lang w:val="es-ES"/>
        </w:rPr>
        <w:t>,</w:t>
      </w:r>
      <w:r w:rsidR="00273D14">
        <w:rPr>
          <w:rFonts w:ascii="Arial" w:hAnsi="Arial" w:cs="Arial"/>
          <w:color w:val="000000"/>
          <w:lang w:val="es-ES"/>
        </w:rPr>
        <w:t xml:space="preserve"> </w:t>
      </w:r>
      <w:r w:rsidR="00D60ACF" w:rsidRPr="002D2F55">
        <w:rPr>
          <w:rFonts w:ascii="Arial" w:hAnsi="Arial" w:cs="Arial"/>
          <w:color w:val="000000"/>
          <w:lang w:val="es-ES"/>
        </w:rPr>
        <w:t>dicen que e</w:t>
      </w:r>
      <w:r w:rsidR="00AB0157">
        <w:rPr>
          <w:rFonts w:ascii="Arial" w:hAnsi="Arial" w:cs="Arial"/>
          <w:color w:val="000000"/>
          <w:lang w:val="es-ES"/>
        </w:rPr>
        <w:t>s un polvo que aventaron</w:t>
      </w:r>
      <w:r>
        <w:rPr>
          <w:rFonts w:ascii="Arial" w:hAnsi="Arial" w:cs="Arial"/>
          <w:color w:val="000000"/>
          <w:lang w:val="es-ES"/>
        </w:rPr>
        <w:t>. E</w:t>
      </w:r>
      <w:r w:rsidR="00D60ACF" w:rsidRPr="002D2F55">
        <w:rPr>
          <w:rFonts w:ascii="Arial" w:hAnsi="Arial" w:cs="Arial"/>
          <w:color w:val="000000"/>
          <w:lang w:val="es-ES"/>
        </w:rPr>
        <w:t>so lo comentaron en las redes</w:t>
      </w:r>
      <w:r w:rsidR="00AB0157">
        <w:rPr>
          <w:rFonts w:ascii="Arial" w:hAnsi="Arial" w:cs="Arial"/>
          <w:color w:val="000000"/>
          <w:lang w:val="es-ES"/>
        </w:rPr>
        <w:t xml:space="preserve"> sociales</w:t>
      </w:r>
      <w:r>
        <w:rPr>
          <w:rFonts w:ascii="Arial" w:hAnsi="Arial" w:cs="Arial"/>
          <w:color w:val="000000"/>
          <w:lang w:val="es-ES"/>
        </w:rPr>
        <w:t>:</w:t>
      </w:r>
      <w:r w:rsidRPr="002D2F55">
        <w:rPr>
          <w:rFonts w:ascii="Arial" w:hAnsi="Arial" w:cs="Arial"/>
          <w:color w:val="000000"/>
          <w:lang w:val="es-ES"/>
        </w:rPr>
        <w:t xml:space="preserve"> </w:t>
      </w:r>
      <w:r w:rsidR="00D60ACF" w:rsidRPr="002D2F55">
        <w:rPr>
          <w:rFonts w:ascii="Arial" w:hAnsi="Arial" w:cs="Arial"/>
          <w:color w:val="000000"/>
          <w:lang w:val="es-ES"/>
        </w:rPr>
        <w:t>que un señor dijo que él tenía la culpa porque él había</w:t>
      </w:r>
      <w:r w:rsidR="008D01DE">
        <w:rPr>
          <w:rFonts w:ascii="Arial" w:hAnsi="Arial" w:cs="Arial"/>
          <w:color w:val="000000"/>
          <w:lang w:val="es-ES"/>
        </w:rPr>
        <w:t xml:space="preserve"> echado</w:t>
      </w:r>
      <w:r w:rsidR="00AB0157">
        <w:rPr>
          <w:rFonts w:ascii="Arial" w:hAnsi="Arial" w:cs="Arial"/>
          <w:color w:val="000000"/>
          <w:lang w:val="es-ES"/>
        </w:rPr>
        <w:t xml:space="preserve"> </w:t>
      </w:r>
      <w:r w:rsidR="00D60ACF" w:rsidRPr="002D2F55">
        <w:rPr>
          <w:rFonts w:ascii="Arial" w:hAnsi="Arial" w:cs="Arial"/>
          <w:color w:val="000000"/>
          <w:lang w:val="es-ES"/>
        </w:rPr>
        <w:t>un polvo con no sé qué cosa, lo había tirado para que se enfermara la gente y que tomaran mucha hoja de mango, hoja de guanábana y no sé qué más</w:t>
      </w:r>
      <w:r w:rsidR="00DC128E">
        <w:rPr>
          <w:rFonts w:ascii="Arial" w:hAnsi="Arial" w:cs="Arial"/>
          <w:color w:val="000000"/>
          <w:lang w:val="es-ES"/>
        </w:rPr>
        <w:t>. P</w:t>
      </w:r>
      <w:r w:rsidR="00D60ACF" w:rsidRPr="002D2F55">
        <w:rPr>
          <w:rFonts w:ascii="Arial" w:hAnsi="Arial" w:cs="Arial"/>
          <w:color w:val="000000"/>
          <w:lang w:val="es-ES"/>
        </w:rPr>
        <w:t>orque él había tenido la culpa y lo iban a matar</w:t>
      </w:r>
      <w:r w:rsidR="00DC128E">
        <w:rPr>
          <w:rFonts w:ascii="Arial" w:hAnsi="Arial" w:cs="Arial"/>
          <w:color w:val="000000"/>
          <w:lang w:val="es-ES"/>
        </w:rPr>
        <w:t>. P</w:t>
      </w:r>
      <w:r w:rsidR="00D60ACF" w:rsidRPr="002D2F55">
        <w:rPr>
          <w:rFonts w:ascii="Arial" w:hAnsi="Arial" w:cs="Arial"/>
          <w:color w:val="000000"/>
          <w:lang w:val="es-ES"/>
        </w:rPr>
        <w:t xml:space="preserve">orque estaba dando la información el señor, que él tenía la culpa. Que él había tirado de un avión el </w:t>
      </w:r>
      <w:r w:rsidR="001D199E" w:rsidRPr="002D2F55">
        <w:rPr>
          <w:rFonts w:ascii="Arial" w:hAnsi="Arial" w:cs="Arial"/>
          <w:color w:val="000000"/>
          <w:lang w:val="es-ES"/>
        </w:rPr>
        <w:t>polvo...</w:t>
      </w:r>
      <w:r w:rsidR="00D60ACF" w:rsidRPr="002D2F55">
        <w:rPr>
          <w:rFonts w:ascii="Arial" w:hAnsi="Arial" w:cs="Arial"/>
          <w:color w:val="000000"/>
          <w:lang w:val="es-ES"/>
        </w:rPr>
        <w:t xml:space="preserve"> </w:t>
      </w:r>
      <w:r w:rsidR="00FF6C1A">
        <w:rPr>
          <w:rFonts w:ascii="Arial" w:hAnsi="Arial" w:cs="Arial"/>
          <w:color w:val="000000"/>
          <w:lang w:val="es-ES"/>
        </w:rPr>
        <w:t>(13 CMA</w:t>
      </w:r>
      <w:r w:rsidR="008E3109">
        <w:rPr>
          <w:rFonts w:ascii="Arial" w:hAnsi="Arial" w:cs="Arial"/>
          <w:color w:val="000000"/>
          <w:lang w:val="es-ES"/>
        </w:rPr>
        <w:t>)</w:t>
      </w:r>
    </w:p>
    <w:p w14:paraId="73CC3F55" w14:textId="3174A951" w:rsidR="008F647E" w:rsidRDefault="004515A2" w:rsidP="00850D56">
      <w:pPr>
        <w:autoSpaceDE w:val="0"/>
        <w:autoSpaceDN w:val="0"/>
        <w:adjustRightInd w:val="0"/>
        <w:spacing w:after="240" w:line="360" w:lineRule="auto"/>
        <w:ind w:left="851"/>
        <w:jc w:val="both"/>
        <w:rPr>
          <w:rFonts w:ascii="Arial" w:hAnsi="Arial" w:cs="Arial"/>
          <w:color w:val="000000"/>
          <w:lang w:val="es-ES"/>
        </w:rPr>
      </w:pPr>
      <w:r>
        <w:rPr>
          <w:rFonts w:ascii="Arial" w:hAnsi="Arial" w:cs="Arial"/>
          <w:color w:val="000000"/>
          <w:lang w:val="es-ES"/>
        </w:rPr>
        <w:t>L</w:t>
      </w:r>
      <w:r w:rsidR="00D60ACF" w:rsidRPr="002D2F55">
        <w:rPr>
          <w:rFonts w:ascii="Arial" w:hAnsi="Arial" w:cs="Arial"/>
          <w:color w:val="000000"/>
          <w:lang w:val="es-ES"/>
        </w:rPr>
        <w:t>a verdad que ya la gente, ya piensa de todo por parte del gobierno. De hecho, hasta esa enfermedad dicen que, bueno por cuestión de pláticas de acá de la gente, de que esto ha venido aparte del zancudo. Fue una infección que la armó el mismo gobierno.</w:t>
      </w:r>
      <w:r w:rsidR="00D60ACF" w:rsidRPr="002D2F55">
        <w:rPr>
          <w:rFonts w:ascii="MS Gothic" w:eastAsia="MS Gothic" w:hAnsi="MS Gothic" w:cs="MS Gothic"/>
          <w:color w:val="000000"/>
          <w:lang w:val="es-ES"/>
        </w:rPr>
        <w:t> </w:t>
      </w:r>
      <w:r>
        <w:rPr>
          <w:rFonts w:ascii="Arial" w:hAnsi="Arial" w:cs="Arial"/>
          <w:color w:val="000000"/>
          <w:lang w:val="es-ES"/>
        </w:rPr>
        <w:t>E</w:t>
      </w:r>
      <w:r w:rsidR="00D60ACF" w:rsidRPr="002D2F55">
        <w:rPr>
          <w:rFonts w:ascii="Arial" w:hAnsi="Arial" w:cs="Arial"/>
          <w:color w:val="000000"/>
          <w:lang w:val="es-ES"/>
        </w:rPr>
        <w:t>l mismo gobierno soltó esa enfermedad para, pues igual, ¿no? Acabar con un poco de gente. Hay malas perspectivas en esto eh.</w:t>
      </w:r>
      <w:r w:rsidR="00D60ACF" w:rsidRPr="002D2F55">
        <w:rPr>
          <w:rFonts w:ascii="MS Gothic" w:eastAsia="MS Gothic" w:hAnsi="MS Gothic" w:cs="MS Gothic"/>
          <w:color w:val="000000"/>
          <w:lang w:val="es-ES"/>
        </w:rPr>
        <w:t> </w:t>
      </w:r>
      <w:r>
        <w:rPr>
          <w:rFonts w:ascii="Arial" w:hAnsi="Arial" w:cs="Arial"/>
          <w:color w:val="000000"/>
          <w:lang w:val="es-ES"/>
        </w:rPr>
        <w:t xml:space="preserve">… </w:t>
      </w:r>
      <w:r w:rsidR="00D60ACF" w:rsidRPr="002D2F55">
        <w:rPr>
          <w:rFonts w:ascii="Arial" w:hAnsi="Arial" w:cs="Arial"/>
          <w:color w:val="000000"/>
          <w:lang w:val="es-ES"/>
        </w:rPr>
        <w:t xml:space="preserve">La gente </w:t>
      </w:r>
      <w:r w:rsidR="003D0332" w:rsidRPr="002D2F55">
        <w:rPr>
          <w:rFonts w:ascii="Arial" w:hAnsi="Arial" w:cs="Arial"/>
          <w:color w:val="000000"/>
          <w:lang w:val="es-ES"/>
        </w:rPr>
        <w:t>está</w:t>
      </w:r>
      <w:r w:rsidR="00D60ACF" w:rsidRPr="002D2F55">
        <w:rPr>
          <w:rFonts w:ascii="Arial" w:hAnsi="Arial" w:cs="Arial"/>
          <w:color w:val="000000"/>
          <w:lang w:val="es-ES"/>
        </w:rPr>
        <w:t xml:space="preserve"> asustada en ese tema porque no falta quien lo comente. Que el mismo gobierno soltó esa enfermedad. </w:t>
      </w:r>
      <w:r w:rsidR="00DC128E" w:rsidRPr="002D2F55">
        <w:rPr>
          <w:rFonts w:ascii="Arial" w:hAnsi="Arial" w:cs="Arial"/>
          <w:color w:val="000000"/>
          <w:lang w:val="es-ES"/>
        </w:rPr>
        <w:t>S</w:t>
      </w:r>
      <w:r w:rsidR="00DC128E">
        <w:rPr>
          <w:rFonts w:ascii="Arial" w:hAnsi="Arial" w:cs="Arial"/>
          <w:color w:val="000000"/>
          <w:lang w:val="es-ES"/>
        </w:rPr>
        <w:t>í</w:t>
      </w:r>
      <w:r w:rsidR="00DC128E" w:rsidRPr="002D2F55">
        <w:rPr>
          <w:rFonts w:ascii="Arial" w:hAnsi="Arial" w:cs="Arial"/>
          <w:color w:val="000000"/>
          <w:lang w:val="es-ES"/>
        </w:rPr>
        <w:t xml:space="preserve"> </w:t>
      </w:r>
      <w:r w:rsidR="00D60ACF" w:rsidRPr="002D2F55">
        <w:rPr>
          <w:rFonts w:ascii="Arial" w:hAnsi="Arial" w:cs="Arial"/>
          <w:color w:val="000000"/>
          <w:lang w:val="es-ES"/>
        </w:rPr>
        <w:t xml:space="preserve">se ha escuchado eso. </w:t>
      </w:r>
      <w:r w:rsidR="007A7BB6">
        <w:rPr>
          <w:rFonts w:ascii="Arial" w:hAnsi="Arial" w:cs="Arial"/>
          <w:color w:val="000000"/>
          <w:lang w:val="es-ES"/>
        </w:rPr>
        <w:t>(</w:t>
      </w:r>
      <w:r w:rsidR="00FF6C1A">
        <w:rPr>
          <w:rFonts w:ascii="Arial" w:hAnsi="Arial" w:cs="Arial"/>
          <w:color w:val="000000"/>
          <w:lang w:val="es-ES"/>
        </w:rPr>
        <w:t xml:space="preserve">52 </w:t>
      </w:r>
      <w:r w:rsidR="007A7BB6" w:rsidRPr="007A7BB6">
        <w:rPr>
          <w:rFonts w:ascii="Arial" w:hAnsi="Arial" w:cs="Arial"/>
          <w:color w:val="000000"/>
          <w:lang w:val="es-ES"/>
        </w:rPr>
        <w:t>CHA</w:t>
      </w:r>
      <w:r w:rsidR="007A7BB6">
        <w:rPr>
          <w:rFonts w:ascii="Arial" w:hAnsi="Arial" w:cs="Arial"/>
          <w:color w:val="000000"/>
          <w:lang w:val="es-ES"/>
        </w:rPr>
        <w:t>)</w:t>
      </w:r>
    </w:p>
    <w:p w14:paraId="488ACDDD" w14:textId="77777777" w:rsidR="003C3372" w:rsidRPr="003C3372" w:rsidRDefault="003C3372" w:rsidP="003C5F80">
      <w:pPr>
        <w:autoSpaceDE w:val="0"/>
        <w:autoSpaceDN w:val="0"/>
        <w:adjustRightInd w:val="0"/>
        <w:spacing w:after="240" w:line="360" w:lineRule="auto"/>
        <w:jc w:val="both"/>
        <w:outlineLvl w:val="0"/>
        <w:rPr>
          <w:rFonts w:ascii="Arial" w:hAnsi="Arial" w:cs="Arial"/>
          <w:color w:val="000000" w:themeColor="text1"/>
          <w:lang w:val="es-ES"/>
        </w:rPr>
      </w:pPr>
      <w:r w:rsidRPr="003C3372">
        <w:rPr>
          <w:rFonts w:ascii="Arial" w:hAnsi="Arial" w:cs="Arial"/>
          <w:color w:val="000000" w:themeColor="text1"/>
          <w:lang w:val="es-ES"/>
        </w:rPr>
        <w:t>Discusión</w:t>
      </w:r>
    </w:p>
    <w:p w14:paraId="1008850F" w14:textId="77777777"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 xml:space="preserve">La evidencia presentada en este artículo puede resumirse en que la falta de confianza de la población en el discurso médico-científico del gobierno en relación con el brote de zika de 2016 se debe a seis factores perceptuales. En primer lugar, se percibe al gobierno como incapaz de detener el brote cuando otros países, la mayoría en el mundo desarrollado, lo lograron con eficiencia y rapidez. En segundo lugar, la falta de información del gobierno, que produce efectos múltiples, como las dudas respecto a sus orígenes, a las acciones preventivas, y a las consecuencias de largo plazo o para grupos vulnerables. En tercer lugar, la falta de medicamentos es interpretada por la población como desidia, una falta de interés que sería </w:t>
      </w:r>
      <w:r w:rsidRPr="003C3372">
        <w:rPr>
          <w:rFonts w:ascii="Arial" w:hAnsi="Arial" w:cs="Arial"/>
          <w:color w:val="000000" w:themeColor="text1"/>
          <w:lang w:val="es-ES"/>
        </w:rPr>
        <w:lastRenderedPageBreak/>
        <w:t>imposible si la enfermedad fuera tan importante como se afirma -o, incluso, si existiera, como lo dudan varios entrevistados. En cuarto lugar, la falta de confianza descansa en la insuficiente velocidad. Al compararse con lo hecho por el gobierno en el brote de H1N1 de 2009, las acciones contra el zika aparecen lentas, insuficientes y geográficamente diferenciadas. El sur del país se auto-percibe como de escaso interés para las autoridades federales y la lentitud del gobierno, en su visión, confirma esa postura. En quinto lugar, la desconfianza proviene de una contextualización público-mediática. ¿Cómo algo así, un brote de una enfermedad aparece ‘de repente’? ¿Puede ser coincidencia que el zika se superponga, en la agenda política, con la huelga de los maestros? Los residentes en las zonas más sensibles entienden que los intereses del estado son múltiples y están interrelacionados de tal modo que no es posible leer las noticias de zika sin pensarlas a la luz de la distracción que puede ocasionar sobre otros asuntos de interés social y político. Finalmente, la desconfianza llega al nivel superior con la percepción de que fue el gobierno el responsable de la introducción y expansión del virus del zika. Y entonces surge la pregunta: ¿qué tiene que haber en la memoria histórica de una población, en su relación con el estado, para que se llegue a semejante conclusión? ¿qué historia de despojos, abusos, violencia, e impunidad permite pensar que un avión fumigador es, en realidad, un avión que esparce un virus?</w:t>
      </w:r>
    </w:p>
    <w:p w14:paraId="31E547E6" w14:textId="4A9A7DD8"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 xml:space="preserve">Estos hallazgos permiten poner en discusión algunos postulados teóricos esbozados previamente. En primer lugar, que la ciencia -y, en este caso, la medicina y la salud pública- son co-construidas simultáneamente por el discurso experto, por la decisión política y por la interpretación de quienes reciben ambos. La co-construcción supone un fluyo multidireccional de influencias donde, por ejemplo, la población es receptora de mensajes a través de la prensa sobre el zika, pero a la vez responde con ciertas prácticas de prevención propias, adecuadas a su realidad </w:t>
      </w:r>
      <w:r w:rsidR="001D199E" w:rsidRPr="003C3372">
        <w:rPr>
          <w:rFonts w:ascii="Arial" w:hAnsi="Arial" w:cs="Arial"/>
          <w:color w:val="000000" w:themeColor="text1"/>
          <w:lang w:val="es-ES"/>
        </w:rPr>
        <w:t>socio</w:t>
      </w:r>
      <w:r w:rsidR="001D199E">
        <w:rPr>
          <w:rFonts w:ascii="Arial" w:hAnsi="Arial" w:cs="Arial"/>
          <w:color w:val="000000" w:themeColor="text1"/>
          <w:lang w:val="es-ES"/>
        </w:rPr>
        <w:t>-</w:t>
      </w:r>
      <w:r w:rsidR="001D199E" w:rsidRPr="003C3372">
        <w:rPr>
          <w:rFonts w:ascii="Arial" w:hAnsi="Arial" w:cs="Arial"/>
          <w:color w:val="000000" w:themeColor="text1"/>
          <w:lang w:val="es-ES"/>
        </w:rPr>
        <w:t>económica</w:t>
      </w:r>
      <w:r w:rsidRPr="003C3372">
        <w:rPr>
          <w:rFonts w:ascii="Arial" w:hAnsi="Arial" w:cs="Arial"/>
          <w:color w:val="000000" w:themeColor="text1"/>
          <w:lang w:val="es-ES"/>
        </w:rPr>
        <w:t xml:space="preserve">. Dichas prácticas, por otro lado, impactan en la manera en que las autoridades conciben las políticas de salud pública (por ejemplo, ofreciendo análisis de sangre gratuitos en hospitales públicos) que, por otro lado, condicionan nuevamente el rango de opciones a través de las cuales la comunidad médica </w:t>
      </w:r>
      <w:r w:rsidRPr="003C3372">
        <w:rPr>
          <w:rFonts w:ascii="Arial" w:hAnsi="Arial" w:cs="Arial"/>
          <w:color w:val="000000" w:themeColor="text1"/>
          <w:lang w:val="es-ES"/>
        </w:rPr>
        <w:lastRenderedPageBreak/>
        <w:t xml:space="preserve">puede acceder a información actualizada de cantidad de casos y estado de avance de la enfermedad. </w:t>
      </w:r>
    </w:p>
    <w:p w14:paraId="440405EA" w14:textId="77777777"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 xml:space="preserve">En la evidencia empírica no se encontraron planteos de los entrevistados en los que se indicaran que las acciones del gobierno están alineadas a la industria farmacológica u otros actores del sector privado (cfr. Haerlin y Parr 1999). Sin embargo, sí existe la visión de que los intereses científicos a menudo están alineados con los del gobierno (Arimoto y Sato 2012). Más aún, y por ser un caso de salud pública, los entrevistados señalaron una fusión de los intereses de la ciencia médica con la prensa (y, a través suyo, con el gobierno) que en la literatura revisada no se había encontrado. </w:t>
      </w:r>
    </w:p>
    <w:p w14:paraId="6963C729" w14:textId="23E46AC2"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 xml:space="preserve">La desconfianza relativamente generalizada que muestra la sección de datos de este artículo permite también problematizar la idea de que la confianza es intrínseca al quehacer científico (Wynne 2006). Si bien es cierto que los datos no ahondan en la relación interna de la comunidad médica, sí muestra que entre ésta y los decisores políticos -muchos de ellos, médicos y científico de trayectoria- hay cierta suspicacia sobre por qué no se ha podido solucionar el problema, a diferencia de otros países. En última instancia, los expertos parecen creer que es al menos cuestionable la parte que corresponde al estado en lo relativo a la prevención, recolección de información, asistencia médica y tratamiento. Así, contra lo señalado por Hardwig (1991), se observa </w:t>
      </w:r>
      <w:r w:rsidR="00E24562" w:rsidRPr="003C3372">
        <w:rPr>
          <w:rFonts w:ascii="Arial" w:hAnsi="Arial" w:cs="Arial"/>
          <w:color w:val="000000" w:themeColor="text1"/>
          <w:lang w:val="es-ES"/>
        </w:rPr>
        <w:t>que,</w:t>
      </w:r>
      <w:r w:rsidRPr="003C3372">
        <w:rPr>
          <w:rFonts w:ascii="Arial" w:hAnsi="Arial" w:cs="Arial"/>
          <w:color w:val="000000" w:themeColor="text1"/>
          <w:lang w:val="es-ES"/>
        </w:rPr>
        <w:t xml:space="preserve"> aunque hay necesidad de trabajo en equipo y especialización, los niveles de confianza que se generan no siempre permiten basarse confidentemente en lo realizado por los otros actores.</w:t>
      </w:r>
    </w:p>
    <w:p w14:paraId="33DC51FA" w14:textId="77777777"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 xml:space="preserve">Los datos cualitativos presentados también permiten observar que los científicos y médico intentan superar la cuestión de jargón y el lenguaje especializado a través de discursos simplificados, como reducir la enfermedad a ‘unas ronchitas’. En ese sentido, parece que los expertos en las zonas donde se recolectó información todavía carecen de habilidades para delimitar el uso del jargón (Hirst 2003) y rara vez recurren a estrategias no verbales-textuales de explicación (Legget y Finlay 2001). Más aún, la falta de información no permite que los ciudadanos realicen un ejercicio interpretativo (carecen de suficientes premisas) y, por ello, no puedan </w:t>
      </w:r>
      <w:r w:rsidRPr="003C3372">
        <w:rPr>
          <w:rFonts w:ascii="Arial" w:hAnsi="Arial" w:cs="Arial"/>
          <w:color w:val="000000" w:themeColor="text1"/>
          <w:lang w:val="es-ES"/>
        </w:rPr>
        <w:lastRenderedPageBreak/>
        <w:t xml:space="preserve">autoafirmarse como sujetos en el problema (Hoeken et al. 2009; Southwell y Torres 2006). </w:t>
      </w:r>
    </w:p>
    <w:p w14:paraId="3B0FA41D" w14:textId="77777777" w:rsidR="003C5F80"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 xml:space="preserve">Finalmente, la investigación permite corroborar hallazgos de otros autores en relación con la importancia del nivel educativo y socioeconómico en la transmisión exitosa de información técnica (Southwell 2012: 33-36; Mohamed 2001). Es interesante señalar que las entrevistas también permiten corroborar que la circulación de información depende en buena medida de la relevancia percibida del tema (Southwell 2013; Sehulster 2006; Wagner 2007), como se observa en los relatos en que los informantes han conocido, cara-a-cara, a personas que han sufrido la enfermedad y, a partir de ello, mantienen más interés e información. Asimismo, la evidencia de esta investigación corrobora la idea de que la historia pasada, una característica de la comunidad en la que pertenecen los individuos, juega un papel en la percepción de conocimiento experto y su difusión. Los entrevistados que tuvieron percepciones más extremas sobre la intervención del gobierno en el brote de zika (por ejemplo, que el gobierno ha dispersado el virus) son indicadores de un pasado de relaciones problemáticas entre la sociedad y el estado, uno caracterizado por violencia y abusos de la autoridad a través de la historia. </w:t>
      </w:r>
    </w:p>
    <w:p w14:paraId="5C0A4B21" w14:textId="3692DC06"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Conclusiones</w:t>
      </w:r>
    </w:p>
    <w:p w14:paraId="11F1280D" w14:textId="77777777"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La desconfianza en el gobierno y en el discurso médico que acompaña sus políticas de salud pública en relación con el brote de zika de 2016 es una ocasión única para percibir los múltiples niveles de una relación siempre problemática. Por un lado, dicha desconfianza se apoya en la ineficiencia en prevenir o actuar sobre el brote, en la falta de información, medicamentos y reacción frente al problema, así como en la exposición mediática y los vínculos de los medios con los intereses políticos. Por otro lado, la crisis de confianza pone al gobierno y la ciencia en el centro mismo del asunto, al ser percibido, por algunos entrevistados, como la causa del brote de zika. En última instancia, siguiendo a Wolfensberger (2016), el caso de análisis muestra un tipo de desconfianza en los intereses del otro (en este caso, la ciencia y el gobierno), aunque se les reconoce su existencia como actores centrales.</w:t>
      </w:r>
    </w:p>
    <w:p w14:paraId="6B9A463F" w14:textId="77777777"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lastRenderedPageBreak/>
        <w:t>Frente a este diagnóstico, algunas medidas remediales han sido propuestas por Southwell:</w:t>
      </w:r>
    </w:p>
    <w:p w14:paraId="1885E2B0" w14:textId="77777777" w:rsidR="003C3372" w:rsidRPr="003C3372" w:rsidRDefault="003C3372" w:rsidP="009730CF">
      <w:pPr>
        <w:autoSpaceDE w:val="0"/>
        <w:autoSpaceDN w:val="0"/>
        <w:adjustRightInd w:val="0"/>
        <w:spacing w:after="240" w:line="360" w:lineRule="auto"/>
        <w:ind w:left="720"/>
        <w:jc w:val="both"/>
        <w:rPr>
          <w:rFonts w:ascii="Arial" w:hAnsi="Arial" w:cs="Arial"/>
          <w:color w:val="000000" w:themeColor="text1"/>
          <w:lang w:val="es-ES"/>
        </w:rPr>
      </w:pPr>
      <w:r w:rsidRPr="003C3372">
        <w:rPr>
          <w:rFonts w:ascii="Arial" w:hAnsi="Arial" w:cs="Arial"/>
          <w:color w:val="000000" w:themeColor="text1"/>
          <w:lang w:val="es-ES"/>
        </w:rPr>
        <w:t>Esfuerzos para impulsar la confianza colectiva (en la comprensión de la gente de la salud y la ciencia y, a su vez, en su habilidad para empezar y participar en conversaciones); esfuerzos para encontrar a la gente donde ella a través de encuadrar la información en modo tal que resuene con su vida cotidiana; y esfuerzos para construir infraestructura comunitaria a través de proveer foros útiles y convenientes para vecinos y gente con intereses similares para compartir entre ellos (2013: 105).</w:t>
      </w:r>
    </w:p>
    <w:p w14:paraId="635640E5" w14:textId="01DA3476" w:rsidR="003C3372" w:rsidRPr="003C3372" w:rsidRDefault="003C3372" w:rsidP="003C3372">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Lo que enseña el caso es que las campañas impulsadas por el gobierno con apoyo de la comunidad médica y científica no ha</w:t>
      </w:r>
      <w:r w:rsidR="003C5F80">
        <w:rPr>
          <w:rFonts w:ascii="Arial" w:hAnsi="Arial" w:cs="Arial"/>
          <w:color w:val="000000" w:themeColor="text1"/>
          <w:lang w:val="es-ES"/>
        </w:rPr>
        <w:t>n</w:t>
      </w:r>
      <w:r w:rsidRPr="003C3372">
        <w:rPr>
          <w:rFonts w:ascii="Arial" w:hAnsi="Arial" w:cs="Arial"/>
          <w:color w:val="000000" w:themeColor="text1"/>
          <w:lang w:val="es-ES"/>
        </w:rPr>
        <w:t xml:space="preserve"> logrado impulsar la confianza (más bien, ha</w:t>
      </w:r>
      <w:r w:rsidR="003C5F80">
        <w:rPr>
          <w:rFonts w:ascii="Arial" w:hAnsi="Arial" w:cs="Arial"/>
          <w:color w:val="000000" w:themeColor="text1"/>
          <w:lang w:val="es-ES"/>
        </w:rPr>
        <w:t>n</w:t>
      </w:r>
      <w:r w:rsidRPr="003C3372">
        <w:rPr>
          <w:rFonts w:ascii="Arial" w:hAnsi="Arial" w:cs="Arial"/>
          <w:color w:val="000000" w:themeColor="text1"/>
          <w:lang w:val="es-ES"/>
        </w:rPr>
        <w:t xml:space="preserve"> actuado a contramano haciendo que las personas </w:t>
      </w:r>
      <w:r w:rsidR="003C5F80">
        <w:rPr>
          <w:rFonts w:ascii="Arial" w:hAnsi="Arial" w:cs="Arial"/>
          <w:color w:val="000000" w:themeColor="text1"/>
          <w:lang w:val="es-ES"/>
        </w:rPr>
        <w:t>se</w:t>
      </w:r>
      <w:r w:rsidRPr="003C3372">
        <w:rPr>
          <w:rFonts w:ascii="Arial" w:hAnsi="Arial" w:cs="Arial"/>
          <w:color w:val="000000" w:themeColor="text1"/>
          <w:lang w:val="es-ES"/>
        </w:rPr>
        <w:t xml:space="preserve"> auto</w:t>
      </w:r>
      <w:r w:rsidR="001D199E">
        <w:rPr>
          <w:rFonts w:ascii="Arial" w:hAnsi="Arial" w:cs="Arial"/>
          <w:color w:val="000000" w:themeColor="text1"/>
          <w:lang w:val="es-ES"/>
        </w:rPr>
        <w:t>-</w:t>
      </w:r>
      <w:r w:rsidRPr="003C3372">
        <w:rPr>
          <w:rFonts w:ascii="Arial" w:hAnsi="Arial" w:cs="Arial"/>
          <w:color w:val="000000" w:themeColor="text1"/>
          <w:lang w:val="es-ES"/>
        </w:rPr>
        <w:t>perciban como ignorantes). Más aún, no ha</w:t>
      </w:r>
      <w:r w:rsidR="003C5F80">
        <w:rPr>
          <w:rFonts w:ascii="Arial" w:hAnsi="Arial" w:cs="Arial"/>
          <w:color w:val="000000" w:themeColor="text1"/>
          <w:lang w:val="es-ES"/>
        </w:rPr>
        <w:t>n</w:t>
      </w:r>
      <w:r w:rsidRPr="003C3372">
        <w:rPr>
          <w:rFonts w:ascii="Arial" w:hAnsi="Arial" w:cs="Arial"/>
          <w:color w:val="000000" w:themeColor="text1"/>
          <w:lang w:val="es-ES"/>
        </w:rPr>
        <w:t xml:space="preserve"> logrado articular el mensaje preventivo y de tratamientos con la vida cotidiana de los habitantes (a menudo se solicita que no retengan agua de lluvia -cuando es usada por múltiples propósitos allí donde no hay agua corriente- y que usen repelente -cuando es sabido que el costo de este es prohibitivo). Finalmente, en lugar de proliferar foros en los que el mensaje científico sea tamizado por formadores de opinión dentro de la comunidad, incrementando el nivel de confianza en la fuente, el gobierno ha implementado estrategias directas (por ejemplo, espectaculares en lugares públicos y folletos en hospitales) que no logran revertir la desconfianza estructural que hay en el estado y sus instituciones -incluida la ciencia, hasta cierto punto. No asombra, por ello, que nuestros datos cualitativos confirmen que </w:t>
      </w:r>
    </w:p>
    <w:p w14:paraId="7F046B8D" w14:textId="77777777" w:rsidR="003C3372" w:rsidRPr="003C3372" w:rsidRDefault="003C3372" w:rsidP="003C5F80">
      <w:pPr>
        <w:autoSpaceDE w:val="0"/>
        <w:autoSpaceDN w:val="0"/>
        <w:adjustRightInd w:val="0"/>
        <w:spacing w:after="240" w:line="360" w:lineRule="auto"/>
        <w:ind w:left="720"/>
        <w:jc w:val="both"/>
        <w:rPr>
          <w:rFonts w:ascii="Arial" w:hAnsi="Arial" w:cs="Arial"/>
          <w:color w:val="000000" w:themeColor="text1"/>
          <w:lang w:val="es-ES"/>
        </w:rPr>
      </w:pPr>
      <w:r w:rsidRPr="003C3372">
        <w:rPr>
          <w:rFonts w:ascii="Arial" w:hAnsi="Arial" w:cs="Arial"/>
          <w:color w:val="000000" w:themeColor="text1"/>
          <w:lang w:val="es-ES"/>
        </w:rPr>
        <w:t xml:space="preserve">Cuando los expertos solicitan cambios drásticos en la vida cotidiana para evitar exposición a riesgo, la gente puede elegir ignorar las recomendaciones en beneficio de sus rutinas que organizan y controlan la vida cotidiana… Las actitudes de confianza están usualmente rutinariamente incorporadas en las actividades diarias, y en muchos casos la confianza no es el resultado de un acto consciente de compromiso. Así, la confianza no está sólo relacionada </w:t>
      </w:r>
      <w:r w:rsidRPr="003C3372">
        <w:rPr>
          <w:rFonts w:ascii="Arial" w:hAnsi="Arial" w:cs="Arial"/>
          <w:color w:val="000000" w:themeColor="text1"/>
          <w:lang w:val="es-ES"/>
        </w:rPr>
        <w:lastRenderedPageBreak/>
        <w:t>con los sistemas abstractos, sino también con el monitoreo de la gente sobre la vida cotidiana (Lidskog 1996: 31-48).</w:t>
      </w:r>
    </w:p>
    <w:p w14:paraId="30608FED" w14:textId="20DAC808" w:rsidR="00F0091E" w:rsidRPr="009932EB" w:rsidRDefault="003C3372" w:rsidP="009B6B75">
      <w:pPr>
        <w:autoSpaceDE w:val="0"/>
        <w:autoSpaceDN w:val="0"/>
        <w:adjustRightInd w:val="0"/>
        <w:spacing w:after="240" w:line="360" w:lineRule="auto"/>
        <w:jc w:val="both"/>
        <w:rPr>
          <w:rFonts w:ascii="Arial" w:hAnsi="Arial" w:cs="Arial"/>
          <w:color w:val="000000" w:themeColor="text1"/>
          <w:lang w:val="es-ES"/>
        </w:rPr>
      </w:pPr>
      <w:r w:rsidRPr="003C3372">
        <w:rPr>
          <w:rFonts w:ascii="Arial" w:hAnsi="Arial" w:cs="Arial"/>
          <w:color w:val="000000" w:themeColor="text1"/>
          <w:lang w:val="es-ES"/>
        </w:rPr>
        <w:t xml:space="preserve">En tiempos donde los riesgos se multiplican y alcanzan escala global y donde el conocimiento se ha vuelto necesario para el quehacer de casi todas las instituciones, la crisis de confianza de la sociedad en el estado y la ciencia es preocupante, aunque no novedosa ni injustificada. Antes de la próxima epidemia, es labor de todos los actores comprometerse con la construcción de relaciones sólidas de confianza. Dichas relaciones no podrán ni subestimar ni mucho menos ignorar el saber de los no expertos. En el mejor de los casos, será un diálogo constructivo. En el peor, la prolongación de una duradera y triste resignación. </w:t>
      </w:r>
      <w:r w:rsidR="00F0091E">
        <w:rPr>
          <w:rFonts w:ascii="Arial" w:hAnsi="Arial" w:cs="Arial"/>
          <w:color w:val="000000" w:themeColor="text1"/>
          <w:lang w:val="es-ES"/>
        </w:rPr>
        <w:t xml:space="preserve"> </w:t>
      </w:r>
    </w:p>
    <w:sdt>
      <w:sdtPr>
        <w:rPr>
          <w:rFonts w:asciiTheme="minorHAnsi" w:eastAsiaTheme="minorHAnsi" w:hAnsiTheme="minorHAnsi" w:cstheme="minorBidi"/>
          <w:b w:val="0"/>
          <w:bCs w:val="0"/>
          <w:color w:val="auto"/>
          <w:sz w:val="24"/>
          <w:szCs w:val="24"/>
          <w:lang w:bidi="ar-SA"/>
        </w:rPr>
        <w:id w:val="-2103705306"/>
        <w:docPartObj>
          <w:docPartGallery w:val="Bibliographies"/>
          <w:docPartUnique/>
        </w:docPartObj>
      </w:sdtPr>
      <w:sdtEndPr/>
      <w:sdtContent>
        <w:p w14:paraId="358A09BB" w14:textId="11E61958" w:rsidR="00C95021" w:rsidRPr="001D199E" w:rsidRDefault="00C95021" w:rsidP="003C5F80">
          <w:pPr>
            <w:pStyle w:val="Heading1"/>
            <w:spacing w:line="360" w:lineRule="auto"/>
            <w:rPr>
              <w:rFonts w:ascii="Arial" w:hAnsi="Arial" w:cs="Arial"/>
              <w:color w:val="000000" w:themeColor="text1"/>
              <w:sz w:val="24"/>
              <w:szCs w:val="24"/>
              <w:lang w:val="es-MX"/>
            </w:rPr>
          </w:pPr>
          <w:r w:rsidRPr="001D199E">
            <w:rPr>
              <w:rFonts w:ascii="Arial" w:hAnsi="Arial" w:cs="Arial"/>
              <w:color w:val="000000" w:themeColor="text1"/>
              <w:sz w:val="24"/>
              <w:szCs w:val="24"/>
              <w:lang w:val="es-MX"/>
            </w:rPr>
            <w:t>Bibliogra</w:t>
          </w:r>
          <w:r w:rsidR="00FE0FAF" w:rsidRPr="001D199E">
            <w:rPr>
              <w:rFonts w:ascii="Arial" w:hAnsi="Arial" w:cs="Arial"/>
              <w:color w:val="000000" w:themeColor="text1"/>
              <w:sz w:val="24"/>
              <w:szCs w:val="24"/>
              <w:lang w:val="es-MX"/>
            </w:rPr>
            <w:t>fía</w:t>
          </w:r>
        </w:p>
        <w:p w14:paraId="4366EE8E" w14:textId="4FA47992" w:rsidR="005C6EA6" w:rsidRPr="009730CF" w:rsidRDefault="005C6EA6" w:rsidP="005C6EA6">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 xml:space="preserve">Arimoto, T., &amp; Sato, Y. (2012). </w:t>
          </w:r>
          <w:r w:rsidRPr="001D199E">
            <w:rPr>
              <w:rFonts w:ascii="Arial" w:hAnsi="Arial" w:cs="Arial"/>
              <w:noProof/>
              <w:sz w:val="22"/>
              <w:szCs w:val="22"/>
            </w:rPr>
            <w:t>Rebuilding public trust in science for policy-making. </w:t>
          </w:r>
          <w:r w:rsidRPr="009730CF">
            <w:rPr>
              <w:rFonts w:ascii="Arial" w:hAnsi="Arial" w:cs="Arial"/>
              <w:noProof/>
              <w:sz w:val="22"/>
              <w:szCs w:val="22"/>
              <w:lang w:val="es-MX"/>
            </w:rPr>
            <w:t>Science, 337(6099), 1176-1177.</w:t>
          </w:r>
        </w:p>
        <w:p w14:paraId="74093050" w14:textId="58E7E523"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Berti, F. (2010). Sensacionalismo y amarillismo en los medios de comunicación. Creación y Producción en Diseño y Comunicación(Disponible en: http://fido.palermo.edu/servicios_dyc/publicacionesdc/archivos/163_libro.pdf#page=43), 32, 43-45.</w:t>
          </w:r>
        </w:p>
        <w:p w14:paraId="1F8F5F7B" w14:textId="77777777" w:rsidR="008178ED" w:rsidRPr="009730CF" w:rsidRDefault="008178ED" w:rsidP="008178ED">
          <w:pPr>
            <w:pStyle w:val="Bibliography"/>
            <w:ind w:left="720" w:hanging="720"/>
            <w:rPr>
              <w:rFonts w:ascii="Arial" w:hAnsi="Arial" w:cs="Arial"/>
              <w:noProof/>
              <w:sz w:val="22"/>
              <w:szCs w:val="22"/>
              <w:lang w:val="es-MX"/>
            </w:rPr>
          </w:pPr>
          <w:r w:rsidRPr="001D199E">
            <w:rPr>
              <w:rFonts w:ascii="Arial" w:hAnsi="Arial" w:cs="Arial"/>
              <w:noProof/>
              <w:sz w:val="22"/>
              <w:szCs w:val="22"/>
            </w:rPr>
            <w:t xml:space="preserve">Chouin-Carneiro, T., Vega-Rua, A., Vazeille, M., Yebakima, A., Girod, R., Goindin, D., . . . Failloux, A.-B. (2016). Differential Susceptibilities of Aedes aegypti and Aedes albopictus from the Americas to Zika Virus. </w:t>
          </w:r>
          <w:r w:rsidRPr="009730CF">
            <w:rPr>
              <w:rFonts w:ascii="Arial" w:hAnsi="Arial" w:cs="Arial"/>
              <w:noProof/>
              <w:sz w:val="22"/>
              <w:szCs w:val="22"/>
              <w:lang w:val="es-MX"/>
            </w:rPr>
            <w:t>PLOS neglacted tropical diseases(Disponible en: https://www.ncbi.nlm.nih.gov/pmc/articles/PMC4777396/.), 10(3).</w:t>
          </w:r>
        </w:p>
        <w:p w14:paraId="17958918" w14:textId="1DC55ACC" w:rsidR="005C6EA6" w:rsidRPr="001D199E" w:rsidRDefault="005C6EA6" w:rsidP="005C6EA6">
          <w:pPr>
            <w:pStyle w:val="Bibliography"/>
            <w:ind w:left="720" w:hanging="720"/>
            <w:rPr>
              <w:rFonts w:ascii="Arial" w:hAnsi="Arial" w:cs="Arial"/>
              <w:noProof/>
              <w:sz w:val="22"/>
              <w:szCs w:val="22"/>
            </w:rPr>
          </w:pPr>
          <w:r w:rsidRPr="001D199E">
            <w:rPr>
              <w:rFonts w:ascii="Arial" w:hAnsi="Arial" w:cs="Arial"/>
              <w:noProof/>
              <w:sz w:val="22"/>
              <w:szCs w:val="22"/>
            </w:rPr>
            <w:t>Golinski, J. (2008). Making Natural Knowledge: Constructivism and the History of Science, with a new preface. University of Chicago Press.</w:t>
          </w:r>
        </w:p>
        <w:p w14:paraId="3739146F" w14:textId="60C4EDE4" w:rsidR="005C6EA6" w:rsidRPr="001D199E" w:rsidRDefault="005C6EA6" w:rsidP="005C6EA6">
          <w:pPr>
            <w:pStyle w:val="Bibliography"/>
            <w:ind w:left="720" w:hanging="720"/>
            <w:rPr>
              <w:rFonts w:ascii="Arial" w:hAnsi="Arial" w:cs="Arial"/>
              <w:noProof/>
              <w:sz w:val="22"/>
              <w:szCs w:val="22"/>
            </w:rPr>
          </w:pPr>
          <w:r w:rsidRPr="001D199E">
            <w:rPr>
              <w:rFonts w:ascii="Arial" w:hAnsi="Arial" w:cs="Arial"/>
              <w:noProof/>
              <w:sz w:val="22"/>
              <w:szCs w:val="22"/>
            </w:rPr>
            <w:t>Gross, A. G., Harmon, J. E., Reidy, M., &amp; Reidy, M. S. (2002). Communicating science: The scientific article from the 17th century to the present. Oxford University Press on Demand.</w:t>
          </w:r>
        </w:p>
        <w:p w14:paraId="516FC438" w14:textId="77777777" w:rsidR="005C6EA6" w:rsidRPr="001D199E" w:rsidRDefault="005C6EA6" w:rsidP="005C6EA6">
          <w:pPr>
            <w:pStyle w:val="Bibliography"/>
            <w:ind w:left="720" w:hanging="720"/>
            <w:rPr>
              <w:rFonts w:ascii="Arial" w:hAnsi="Arial" w:cs="Arial"/>
              <w:noProof/>
              <w:sz w:val="22"/>
              <w:szCs w:val="22"/>
            </w:rPr>
          </w:pPr>
          <w:r w:rsidRPr="001D199E">
            <w:rPr>
              <w:rFonts w:ascii="Arial" w:hAnsi="Arial" w:cs="Arial"/>
              <w:noProof/>
              <w:sz w:val="22"/>
              <w:szCs w:val="22"/>
            </w:rPr>
            <w:t>Haerlin, B., &amp; Parr, D. (1999). How to restore public trust in science. Nature, 400(6744), 499.</w:t>
          </w:r>
        </w:p>
        <w:p w14:paraId="7DE72ED3" w14:textId="1B574694" w:rsidR="005C6EA6" w:rsidRPr="001D199E" w:rsidRDefault="005C6EA6" w:rsidP="005C6EA6">
          <w:pPr>
            <w:pStyle w:val="Bibliography"/>
            <w:ind w:left="720" w:hanging="720"/>
            <w:rPr>
              <w:rFonts w:ascii="Arial" w:hAnsi="Arial" w:cs="Arial"/>
              <w:noProof/>
              <w:sz w:val="22"/>
              <w:szCs w:val="22"/>
            </w:rPr>
          </w:pPr>
          <w:r w:rsidRPr="001D199E">
            <w:rPr>
              <w:rFonts w:ascii="Arial" w:hAnsi="Arial" w:cs="Arial"/>
              <w:noProof/>
              <w:sz w:val="22"/>
              <w:szCs w:val="22"/>
            </w:rPr>
            <w:t>Hardwig, J. (1991). The role of trust in knowledge. The Journal of Philosophy, 88(12), 693-708.</w:t>
          </w:r>
        </w:p>
        <w:p w14:paraId="4FD04282" w14:textId="77777777"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Hernández Sampieri, R., Fernández Collado, C., &amp; Baptista Lucio, P. (2010). Metodología de la investigación. Ciudad de México: McGraw-Hill.</w:t>
          </w:r>
        </w:p>
        <w:p w14:paraId="03946386" w14:textId="53AFEA53" w:rsidR="008178ED" w:rsidRPr="001D199E" w:rsidRDefault="008178ED" w:rsidP="008178ED">
          <w:pPr>
            <w:pStyle w:val="Bibliography"/>
            <w:ind w:left="720" w:hanging="720"/>
            <w:rPr>
              <w:rFonts w:ascii="Arial" w:hAnsi="Arial" w:cs="Arial"/>
              <w:noProof/>
              <w:sz w:val="22"/>
              <w:szCs w:val="22"/>
            </w:rPr>
          </w:pPr>
          <w:r w:rsidRPr="009730CF">
            <w:rPr>
              <w:rFonts w:ascii="Arial" w:hAnsi="Arial" w:cs="Arial"/>
              <w:noProof/>
              <w:sz w:val="22"/>
              <w:szCs w:val="22"/>
              <w:lang w:val="es-MX"/>
            </w:rPr>
            <w:t xml:space="preserve">Hill, M. (2014). </w:t>
          </w:r>
          <w:r w:rsidRPr="001D199E">
            <w:rPr>
              <w:rFonts w:ascii="Arial" w:hAnsi="Arial" w:cs="Arial"/>
              <w:noProof/>
              <w:sz w:val="22"/>
              <w:szCs w:val="22"/>
            </w:rPr>
            <w:t>Embodiment of science in science slams. A case of informal public science communication. . Studying Science Communication, 18.</w:t>
          </w:r>
        </w:p>
        <w:p w14:paraId="1EBD4BFE" w14:textId="6FF8B838" w:rsidR="005C6EA6" w:rsidRPr="001D199E" w:rsidRDefault="005C6EA6" w:rsidP="005C6EA6">
          <w:pPr>
            <w:pStyle w:val="Bibliography"/>
            <w:ind w:left="720" w:hanging="720"/>
            <w:rPr>
              <w:rFonts w:ascii="Arial" w:hAnsi="Arial" w:cs="Arial"/>
              <w:noProof/>
              <w:sz w:val="22"/>
              <w:szCs w:val="22"/>
            </w:rPr>
          </w:pPr>
          <w:r w:rsidRPr="001D199E">
            <w:rPr>
              <w:rFonts w:ascii="Arial" w:hAnsi="Arial" w:cs="Arial"/>
              <w:noProof/>
              <w:sz w:val="22"/>
              <w:szCs w:val="22"/>
            </w:rPr>
            <w:t>Hirst, R. (2003). Scientific jargon, good and bad. Journal of technical writing and communication, 33(3), 201-229.</w:t>
          </w:r>
        </w:p>
        <w:p w14:paraId="76CE16E3" w14:textId="47B0CDA9" w:rsidR="003C44F0" w:rsidRPr="009730CF" w:rsidRDefault="003C44F0" w:rsidP="003C44F0">
          <w:pPr>
            <w:pStyle w:val="Bibliography"/>
            <w:ind w:left="720" w:hanging="720"/>
            <w:rPr>
              <w:rFonts w:ascii="Arial" w:hAnsi="Arial" w:cs="Arial"/>
              <w:noProof/>
              <w:sz w:val="22"/>
              <w:szCs w:val="22"/>
              <w:lang w:val="es-MX"/>
            </w:rPr>
          </w:pPr>
          <w:r w:rsidRPr="001D199E">
            <w:rPr>
              <w:rFonts w:ascii="Arial" w:hAnsi="Arial" w:cs="Arial"/>
              <w:noProof/>
              <w:sz w:val="22"/>
              <w:szCs w:val="22"/>
            </w:rPr>
            <w:t xml:space="preserve">Hoeken, H. Swanepoel, P., Saal, E. y Jansen, C. (2009) ‘Using message form to stimulate conversations: the case of tropes’. </w:t>
          </w:r>
          <w:r w:rsidRPr="009730CF">
            <w:rPr>
              <w:rFonts w:ascii="Arial" w:hAnsi="Arial" w:cs="Arial"/>
              <w:noProof/>
              <w:sz w:val="22"/>
              <w:szCs w:val="22"/>
              <w:lang w:val="es-MX"/>
            </w:rPr>
            <w:t>Communication Theory. 19(1): 49-65.</w:t>
          </w:r>
        </w:p>
        <w:p w14:paraId="4C641E0E" w14:textId="57F7D741"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lastRenderedPageBreak/>
            <w:t>Latinobarómetro. (2017). Informe Latinobarómetro 2017. Cooperación Latinobarómetro. Santiago de Chile: Disponible en: www.latinobarometro.org/LATDocs/F00006433-InfLatinobarometro2017.pdf .</w:t>
          </w:r>
        </w:p>
        <w:p w14:paraId="5A09AD6E" w14:textId="615E6665" w:rsidR="003C44F0" w:rsidRPr="001D199E" w:rsidRDefault="003C44F0" w:rsidP="003C44F0">
          <w:pPr>
            <w:pStyle w:val="Bibliography"/>
            <w:ind w:left="720" w:hanging="720"/>
            <w:rPr>
              <w:rFonts w:ascii="Arial" w:hAnsi="Arial" w:cs="Arial"/>
              <w:noProof/>
              <w:sz w:val="22"/>
              <w:szCs w:val="22"/>
            </w:rPr>
          </w:pPr>
          <w:r w:rsidRPr="001D199E">
            <w:rPr>
              <w:rFonts w:ascii="Arial" w:hAnsi="Arial" w:cs="Arial"/>
              <w:noProof/>
              <w:sz w:val="22"/>
              <w:szCs w:val="22"/>
            </w:rPr>
            <w:t>Lidskog, R. (1996) ‘In Science We Trust? On the Relation between Scientific Knowledge, Risk Consciousness and Public Trust’. Acta Sociologica. 39(1): 31-56.</w:t>
          </w:r>
        </w:p>
        <w:p w14:paraId="6A4AE020" w14:textId="77777777" w:rsidR="005C6EA6" w:rsidRPr="001D199E" w:rsidRDefault="005C6EA6" w:rsidP="005C6EA6">
          <w:pPr>
            <w:pStyle w:val="Bibliography"/>
            <w:ind w:left="720" w:hanging="720"/>
            <w:rPr>
              <w:rFonts w:ascii="Arial" w:hAnsi="Arial" w:cs="Arial"/>
              <w:noProof/>
              <w:sz w:val="22"/>
              <w:szCs w:val="22"/>
            </w:rPr>
          </w:pPr>
          <w:r w:rsidRPr="001D199E">
            <w:rPr>
              <w:rFonts w:ascii="Arial" w:hAnsi="Arial" w:cs="Arial"/>
              <w:noProof/>
              <w:sz w:val="22"/>
              <w:szCs w:val="22"/>
            </w:rPr>
            <w:t>Leggett, M., &amp; Finlay, M. (2001). Science, story, and image: A new approach to crossing the communication barrier posed by scientific jargon. Public understanding of science, 10(2), 157-171.</w:t>
          </w:r>
        </w:p>
        <w:p w14:paraId="7D8B111F" w14:textId="67061F04" w:rsidR="005C6EA6" w:rsidRPr="001D199E" w:rsidRDefault="005C6EA6" w:rsidP="005C6EA6">
          <w:pPr>
            <w:pStyle w:val="Bibliography"/>
            <w:ind w:left="720" w:hanging="720"/>
            <w:rPr>
              <w:rFonts w:ascii="Arial" w:hAnsi="Arial" w:cs="Arial"/>
              <w:noProof/>
              <w:sz w:val="22"/>
              <w:szCs w:val="22"/>
            </w:rPr>
          </w:pPr>
          <w:r w:rsidRPr="001D199E">
            <w:rPr>
              <w:rFonts w:ascii="Arial" w:hAnsi="Arial" w:cs="Arial"/>
              <w:noProof/>
              <w:sz w:val="22"/>
              <w:szCs w:val="22"/>
            </w:rPr>
            <w:t>Leopold, S.S. (2014). Trust in Science. Clinical Orthopaedics and Related Research, 472-1063.</w:t>
          </w:r>
        </w:p>
        <w:p w14:paraId="42989474" w14:textId="1CB9E6AA" w:rsidR="005C6EA6" w:rsidRPr="009730CF" w:rsidRDefault="005C6EA6" w:rsidP="005C6EA6">
          <w:pPr>
            <w:pStyle w:val="Bibliography"/>
            <w:ind w:left="720" w:hanging="720"/>
            <w:rPr>
              <w:rFonts w:ascii="Arial" w:hAnsi="Arial" w:cs="Arial"/>
              <w:noProof/>
              <w:sz w:val="22"/>
              <w:szCs w:val="22"/>
              <w:lang w:val="es-MX"/>
            </w:rPr>
          </w:pPr>
          <w:r w:rsidRPr="001D199E">
            <w:rPr>
              <w:rFonts w:ascii="Arial" w:hAnsi="Arial" w:cs="Arial"/>
              <w:noProof/>
              <w:sz w:val="22"/>
              <w:szCs w:val="22"/>
            </w:rPr>
            <w:t>Master, Z., &amp; Resnik, D. B. (2013). Hype and public trust in science. </w:t>
          </w:r>
          <w:r w:rsidRPr="009730CF">
            <w:rPr>
              <w:rFonts w:ascii="Arial" w:hAnsi="Arial" w:cs="Arial"/>
              <w:noProof/>
              <w:sz w:val="22"/>
              <w:szCs w:val="22"/>
              <w:lang w:val="es-MX"/>
            </w:rPr>
            <w:t>Science and engineering ethics, 19(2), 321-335.</w:t>
          </w:r>
        </w:p>
        <w:p w14:paraId="43F9FF8C" w14:textId="41547BC5" w:rsidR="008178ED" w:rsidRPr="001D199E" w:rsidRDefault="008178ED" w:rsidP="008178ED">
          <w:pPr>
            <w:pStyle w:val="Bibliography"/>
            <w:ind w:left="720" w:hanging="720"/>
            <w:rPr>
              <w:rFonts w:ascii="Arial" w:hAnsi="Arial" w:cs="Arial"/>
              <w:noProof/>
              <w:sz w:val="22"/>
              <w:szCs w:val="22"/>
            </w:rPr>
          </w:pPr>
          <w:r w:rsidRPr="001D199E">
            <w:rPr>
              <w:rFonts w:ascii="Arial" w:hAnsi="Arial" w:cs="Arial"/>
              <w:noProof/>
              <w:sz w:val="22"/>
              <w:szCs w:val="22"/>
            </w:rPr>
            <w:t xml:space="preserve">MERG. (s.f.). Research Capacity Network. Obtenido de The Microcephaly Epidemic Research Group: </w:t>
          </w:r>
          <w:hyperlink r:id="rId10" w:history="1">
            <w:r w:rsidR="003C44F0" w:rsidRPr="001D199E">
              <w:rPr>
                <w:rFonts w:ascii="Arial" w:hAnsi="Arial" w:cs="Arial"/>
                <w:sz w:val="22"/>
                <w:szCs w:val="22"/>
              </w:rPr>
              <w:t>https://rede.tghn.org/collaborators/merg/</w:t>
            </w:r>
          </w:hyperlink>
        </w:p>
        <w:p w14:paraId="68CD6ACF" w14:textId="77777777"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OMS. (19 de febrero de 2016). Virus de Zika, microcefalia y síndrome de Guillain-Barré. Obtenido de Informe sobre la situación del virus de Zika: Disponible en: http://www.who.int/emergencies/zika-virus/situation-report/19-february-2016/es/</w:t>
          </w:r>
        </w:p>
        <w:p w14:paraId="2B8775F2" w14:textId="77777777"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OMS. (10 de Marzo de 2017). Informe sobre la situación. Obtenido de Virus del Zika, Microcefalia y Síndrome de Guillain-Barré: Disponible en: http://apps.who.int/iris/bitstream/handle/10665/254747/zikasitrep10Mar17-spa.pdf;jsessionid=8C47115730A71D9A0BE332057AE8CF47?sequence=1</w:t>
          </w:r>
        </w:p>
        <w:p w14:paraId="06C48A3A" w14:textId="77777777"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OPS/OMS. (7 de mayo de 2015). Alerta Epidemiológica. Obtenido de Disponible en: http://www.paho.org/hq/index.php?option=com_docman&amp;task=doc_view&amp;Itemid=270&amp;gid=30076&amp;lang=es</w:t>
          </w:r>
        </w:p>
        <w:p w14:paraId="7F0B595D" w14:textId="77777777" w:rsidR="008178ED" w:rsidRPr="009730CF" w:rsidRDefault="008178ED" w:rsidP="008178ED">
          <w:pPr>
            <w:pStyle w:val="Bibliography"/>
            <w:ind w:left="720" w:hanging="720"/>
            <w:rPr>
              <w:rFonts w:ascii="Arial" w:hAnsi="Arial" w:cs="Arial"/>
              <w:noProof/>
              <w:sz w:val="22"/>
              <w:szCs w:val="22"/>
              <w:lang w:val="es-MX"/>
            </w:rPr>
          </w:pPr>
          <w:r w:rsidRPr="001D199E">
            <w:rPr>
              <w:rFonts w:ascii="Arial" w:hAnsi="Arial" w:cs="Arial"/>
              <w:noProof/>
              <w:sz w:val="22"/>
              <w:szCs w:val="22"/>
            </w:rPr>
            <w:t xml:space="preserve">Oster, A. M., Brooks, J., Stryker, J., Kachur, R., Mead, P., Pesik, N., &amp; Petersen, L. (2016). Interim guidelines for prevention of sexual transmission of Zika virus. </w:t>
          </w:r>
          <w:r w:rsidRPr="009730CF">
            <w:rPr>
              <w:rFonts w:ascii="Arial" w:hAnsi="Arial" w:cs="Arial"/>
              <w:noProof/>
              <w:sz w:val="22"/>
              <w:szCs w:val="22"/>
              <w:lang w:val="es-MX"/>
            </w:rPr>
            <w:t>Informe Semanal de Morbilidad y Mortalidad (MMWR), Centros para el Control y la Prevención de Enfermedades (CDC). Atlanta, Georgia: Disponible en: http://dx.doi.org/10.16/mmwr.mm6505e1.</w:t>
          </w:r>
        </w:p>
        <w:p w14:paraId="7CA9978C" w14:textId="77777777" w:rsidR="008178ED" w:rsidRPr="001D199E" w:rsidRDefault="008178ED" w:rsidP="008178ED">
          <w:pPr>
            <w:pStyle w:val="Bibliography"/>
            <w:ind w:left="720" w:hanging="720"/>
            <w:rPr>
              <w:rFonts w:ascii="Arial" w:hAnsi="Arial" w:cs="Arial"/>
              <w:noProof/>
              <w:sz w:val="22"/>
              <w:szCs w:val="22"/>
            </w:rPr>
          </w:pPr>
          <w:r w:rsidRPr="001D199E">
            <w:rPr>
              <w:rFonts w:ascii="Arial" w:hAnsi="Arial" w:cs="Arial"/>
              <w:noProof/>
              <w:sz w:val="22"/>
              <w:szCs w:val="22"/>
            </w:rPr>
            <w:t>Reynolds, B., &amp; Seeger, M. (2016). Crisis and Emergency Risk Communication as an Integrative Model. Journal of Health Communication(Disponible en: https://pdfs.semanticscholar.org/d24a/2ca619638cd04e7661f64ad71864d47fda07.pdf), 43-55.</w:t>
          </w:r>
        </w:p>
        <w:p w14:paraId="1127C7FA" w14:textId="77777777"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 xml:space="preserve">Rodrigues, L. C. (15 de Marzo de 2016). </w:t>
          </w:r>
          <w:r w:rsidRPr="001D199E">
            <w:rPr>
              <w:rFonts w:ascii="Arial" w:hAnsi="Arial" w:cs="Arial"/>
              <w:noProof/>
              <w:sz w:val="22"/>
              <w:szCs w:val="22"/>
            </w:rPr>
            <w:t xml:space="preserve">Microcephaly and Zika virus infection. </w:t>
          </w:r>
          <w:r w:rsidRPr="009730CF">
            <w:rPr>
              <w:rFonts w:ascii="Arial" w:hAnsi="Arial" w:cs="Arial"/>
              <w:noProof/>
              <w:sz w:val="22"/>
              <w:szCs w:val="22"/>
              <w:lang w:val="es-MX"/>
            </w:rPr>
            <w:t>Obtenido de The Lancet: Disponible en: https://doi.org/10.1016/S0140-6736(16)00742-X</w:t>
          </w:r>
        </w:p>
        <w:p w14:paraId="6AD896C6" w14:textId="77777777"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Secretaría de Salud. (2016). Intensifica Secretaría de Salud medidas preventivas para combatir zika. Obtenido de Disponible en: https://www.gob.mx/chikungunya-dengue/articulos/intensifica-secretaria-de-salud-medidas-preventivas-para-combatir-zika-32356</w:t>
          </w:r>
        </w:p>
        <w:p w14:paraId="121D15AE" w14:textId="5C2E8962" w:rsidR="008178ED" w:rsidRPr="009730CF" w:rsidRDefault="008178ED" w:rsidP="008178ED">
          <w:pPr>
            <w:pStyle w:val="Bibliography"/>
            <w:ind w:left="720" w:hanging="720"/>
            <w:rPr>
              <w:rFonts w:ascii="Arial" w:hAnsi="Arial" w:cs="Arial"/>
              <w:noProof/>
              <w:sz w:val="22"/>
              <w:szCs w:val="22"/>
              <w:lang w:val="es-MX"/>
            </w:rPr>
          </w:pPr>
          <w:r w:rsidRPr="009730CF">
            <w:rPr>
              <w:rFonts w:ascii="Arial" w:hAnsi="Arial" w:cs="Arial"/>
              <w:noProof/>
              <w:sz w:val="22"/>
              <w:szCs w:val="22"/>
              <w:lang w:val="es-MX"/>
            </w:rPr>
            <w:t xml:space="preserve">Secretaría de Salud. (12 de Marzo de 2018). Casos Confirmados de Enfermedad por Virus del Zika. Obtenido de Semana Epidemiológica 10 del 2018 : Disponible en: </w:t>
          </w:r>
          <w:hyperlink r:id="rId11" w:history="1">
            <w:r w:rsidR="003C44F0" w:rsidRPr="009730CF">
              <w:rPr>
                <w:rFonts w:ascii="Arial" w:hAnsi="Arial" w:cs="Arial"/>
                <w:noProof/>
                <w:sz w:val="22"/>
                <w:szCs w:val="22"/>
                <w:lang w:val="es-MX"/>
              </w:rPr>
              <w:t>https://www.gob.mx/cms/uploads/attachment/file/309833/Cuadro_Casos_ZIKA_y_Emb_SE10_2018.pdf</w:t>
            </w:r>
          </w:hyperlink>
        </w:p>
        <w:p w14:paraId="005958DC" w14:textId="3E7BB2B5" w:rsidR="003C44F0" w:rsidRPr="001D199E" w:rsidRDefault="003C44F0" w:rsidP="003C44F0">
          <w:pPr>
            <w:pStyle w:val="Bibliography"/>
            <w:ind w:left="720" w:hanging="720"/>
            <w:rPr>
              <w:rFonts w:ascii="Arial" w:hAnsi="Arial" w:cs="Arial"/>
              <w:noProof/>
              <w:sz w:val="22"/>
              <w:szCs w:val="22"/>
            </w:rPr>
          </w:pPr>
          <w:r w:rsidRPr="001D199E">
            <w:rPr>
              <w:rFonts w:ascii="Arial" w:hAnsi="Arial" w:cs="Arial"/>
              <w:noProof/>
              <w:sz w:val="22"/>
              <w:szCs w:val="22"/>
            </w:rPr>
            <w:t>Sehulster, J.R. (2006) ‘Things we talk about, how frequently, and to whom: frequency of topics in everyday conversation as a function of gender, age, and marital status’. American Journal of Psychology. 119: 407-432.</w:t>
          </w:r>
        </w:p>
        <w:p w14:paraId="4F145EE8" w14:textId="2CE26A59" w:rsidR="003C44F0" w:rsidRPr="001D199E" w:rsidRDefault="003C44F0" w:rsidP="003C44F0">
          <w:pPr>
            <w:pStyle w:val="Bibliography"/>
            <w:ind w:left="720" w:hanging="720"/>
            <w:rPr>
              <w:rFonts w:ascii="Arial" w:hAnsi="Arial" w:cs="Arial"/>
              <w:noProof/>
              <w:sz w:val="22"/>
              <w:szCs w:val="22"/>
            </w:rPr>
          </w:pPr>
          <w:r w:rsidRPr="001D199E">
            <w:rPr>
              <w:rFonts w:ascii="Arial" w:hAnsi="Arial" w:cs="Arial"/>
              <w:noProof/>
              <w:sz w:val="22"/>
              <w:szCs w:val="22"/>
            </w:rPr>
            <w:t>Southwell, B.G. y Torres, A. (2006) ‘Connecting interpersonal and mass communication: science news exposure, perceived ability to understand science, and conversation. Communication Mongraphy.73(3): 334-350.</w:t>
          </w:r>
        </w:p>
        <w:p w14:paraId="36269C24" w14:textId="1E5C1EB6" w:rsidR="003C44F0" w:rsidRPr="001D199E" w:rsidRDefault="003C44F0" w:rsidP="003C44F0">
          <w:pPr>
            <w:pStyle w:val="Bibliography"/>
            <w:ind w:left="720" w:hanging="720"/>
            <w:rPr>
              <w:rFonts w:ascii="Arial" w:hAnsi="Arial" w:cs="Arial"/>
              <w:noProof/>
              <w:sz w:val="22"/>
              <w:szCs w:val="22"/>
            </w:rPr>
          </w:pPr>
          <w:r w:rsidRPr="001D199E">
            <w:rPr>
              <w:rFonts w:ascii="Arial" w:hAnsi="Arial" w:cs="Arial"/>
              <w:noProof/>
              <w:sz w:val="22"/>
              <w:szCs w:val="22"/>
            </w:rPr>
            <w:t>Wagner. W. (2007) ‘Vernacular science knowledge: its role in everyday life communication’. Public Understanding of Science, 16: 7-22</w:t>
          </w:r>
        </w:p>
        <w:p w14:paraId="23DAEAB2" w14:textId="77777777" w:rsidR="008178ED" w:rsidRPr="001D199E" w:rsidRDefault="008178ED" w:rsidP="008178ED">
          <w:pPr>
            <w:pStyle w:val="Bibliography"/>
            <w:ind w:left="720" w:hanging="720"/>
            <w:rPr>
              <w:rFonts w:ascii="Arial" w:hAnsi="Arial" w:cs="Arial"/>
              <w:noProof/>
              <w:sz w:val="22"/>
              <w:szCs w:val="22"/>
            </w:rPr>
          </w:pPr>
          <w:r w:rsidRPr="001D199E">
            <w:rPr>
              <w:rFonts w:ascii="Arial" w:hAnsi="Arial" w:cs="Arial"/>
              <w:noProof/>
              <w:sz w:val="22"/>
              <w:szCs w:val="22"/>
            </w:rPr>
            <w:lastRenderedPageBreak/>
            <w:t xml:space="preserve">Weingart, P., &amp; Guenther, L. (2016). Science communication and the issue of trust. </w:t>
          </w:r>
          <w:r w:rsidRPr="001D199E">
            <w:rPr>
              <w:rFonts w:ascii="Arial" w:hAnsi="Arial" w:cs="Arial"/>
              <w:i/>
              <w:iCs/>
              <w:noProof/>
              <w:sz w:val="22"/>
              <w:szCs w:val="22"/>
            </w:rPr>
            <w:t>Journal of Science Communication</w:t>
          </w:r>
          <w:r w:rsidRPr="001D199E">
            <w:rPr>
              <w:rFonts w:ascii="Arial" w:hAnsi="Arial" w:cs="Arial"/>
              <w:noProof/>
              <w:sz w:val="22"/>
              <w:szCs w:val="22"/>
            </w:rPr>
            <w:t>, 1-11.</w:t>
          </w:r>
        </w:p>
        <w:p w14:paraId="53892166" w14:textId="26DCAE73" w:rsidR="00C95021" w:rsidRDefault="008178ED" w:rsidP="001D47F7">
          <w:pPr>
            <w:pStyle w:val="Bibliography"/>
            <w:ind w:left="720" w:hanging="720"/>
          </w:pPr>
          <w:r w:rsidRPr="001D199E">
            <w:rPr>
              <w:rFonts w:ascii="Arial" w:hAnsi="Arial" w:cs="Arial"/>
              <w:noProof/>
              <w:sz w:val="22"/>
              <w:szCs w:val="22"/>
            </w:rPr>
            <w:t xml:space="preserve">Wolfensberger, M. (2016). A conceptual analysis of trust in medicine: its definition, decline and significance. </w:t>
          </w:r>
          <w:r w:rsidRPr="001D199E">
            <w:rPr>
              <w:rFonts w:ascii="Arial" w:hAnsi="Arial" w:cs="Arial"/>
              <w:i/>
              <w:iCs/>
              <w:noProof/>
              <w:sz w:val="22"/>
              <w:szCs w:val="22"/>
            </w:rPr>
            <w:t>Keele University Repository</w:t>
          </w:r>
          <w:r w:rsidRPr="001D199E">
            <w:rPr>
              <w:rFonts w:ascii="Arial" w:hAnsi="Arial" w:cs="Arial"/>
              <w:noProof/>
              <w:sz w:val="22"/>
              <w:szCs w:val="22"/>
            </w:rPr>
            <w:t>, 59-62.</w:t>
          </w:r>
        </w:p>
      </w:sdtContent>
    </w:sdt>
    <w:p w14:paraId="4435E558" w14:textId="4545C6D2" w:rsidR="005C6EA6" w:rsidRPr="00CA307C" w:rsidRDefault="005C6EA6" w:rsidP="00BB1342">
      <w:pPr>
        <w:spacing w:line="360" w:lineRule="auto"/>
        <w:jc w:val="both"/>
        <w:rPr>
          <w:rFonts w:ascii="Arial" w:eastAsia="Times New Roman" w:hAnsi="Arial" w:cs="Arial"/>
        </w:rPr>
      </w:pPr>
    </w:p>
    <w:sectPr w:rsidR="005C6EA6" w:rsidRPr="00CA307C" w:rsidSect="009033A9">
      <w:footerReference w:type="even" r:id="rId12"/>
      <w:footerReference w:type="default" r:id="rId1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A9A0B" w16cid:durableId="1F2820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44A95" w14:textId="77777777" w:rsidR="002C0787" w:rsidRDefault="002C0787" w:rsidP="00981546">
      <w:r>
        <w:separator/>
      </w:r>
    </w:p>
  </w:endnote>
  <w:endnote w:type="continuationSeparator" w:id="0">
    <w:p w14:paraId="56AA4EA3" w14:textId="77777777" w:rsidR="002C0787" w:rsidRDefault="002C0787" w:rsidP="0098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7649779"/>
      <w:docPartObj>
        <w:docPartGallery w:val="Page Numbers (Bottom of Page)"/>
        <w:docPartUnique/>
      </w:docPartObj>
    </w:sdtPr>
    <w:sdtEndPr>
      <w:rPr>
        <w:rStyle w:val="PageNumber"/>
      </w:rPr>
    </w:sdtEndPr>
    <w:sdtContent>
      <w:p w14:paraId="3EEF51C2" w14:textId="77777777" w:rsidR="007336C7" w:rsidRDefault="007336C7" w:rsidP="00796B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20465B" w14:textId="77777777" w:rsidR="007336C7" w:rsidRDefault="00733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05460799"/>
      <w:docPartObj>
        <w:docPartGallery w:val="Page Numbers (Bottom of Page)"/>
        <w:docPartUnique/>
      </w:docPartObj>
    </w:sdtPr>
    <w:sdtEndPr>
      <w:rPr>
        <w:rStyle w:val="PageNumber"/>
      </w:rPr>
    </w:sdtEndPr>
    <w:sdtContent>
      <w:p w14:paraId="7C03D435" w14:textId="27533BF7" w:rsidR="007336C7" w:rsidRDefault="007336C7" w:rsidP="00796B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6583B">
          <w:rPr>
            <w:rStyle w:val="PageNumber"/>
            <w:noProof/>
          </w:rPr>
          <w:t>20</w:t>
        </w:r>
        <w:r>
          <w:rPr>
            <w:rStyle w:val="PageNumber"/>
          </w:rPr>
          <w:fldChar w:fldCharType="end"/>
        </w:r>
      </w:p>
    </w:sdtContent>
  </w:sdt>
  <w:p w14:paraId="39F0DEC1" w14:textId="77777777" w:rsidR="007336C7" w:rsidRDefault="0073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ECC0" w14:textId="77777777" w:rsidR="002C0787" w:rsidRDefault="002C0787" w:rsidP="00981546">
      <w:r>
        <w:separator/>
      </w:r>
    </w:p>
  </w:footnote>
  <w:footnote w:type="continuationSeparator" w:id="0">
    <w:p w14:paraId="1A7FBA9A" w14:textId="77777777" w:rsidR="002C0787" w:rsidRDefault="002C0787" w:rsidP="00981546">
      <w:r>
        <w:continuationSeparator/>
      </w:r>
    </w:p>
  </w:footnote>
  <w:footnote w:id="1">
    <w:p w14:paraId="06049932" w14:textId="083EC4FC" w:rsidR="007336C7" w:rsidRPr="008033B5" w:rsidRDefault="007336C7">
      <w:pPr>
        <w:pStyle w:val="FootnoteText"/>
        <w:rPr>
          <w:lang w:val="es-MX"/>
        </w:rPr>
      </w:pPr>
      <w:r>
        <w:rPr>
          <w:rStyle w:val="FootnoteReference"/>
        </w:rPr>
        <w:footnoteRef/>
      </w:r>
      <w:r w:rsidRPr="008033B5">
        <w:rPr>
          <w:lang w:val="es-MX"/>
        </w:rPr>
        <w:t xml:space="preserve"> Doctorado en Sociología, Universidad de Cambridge, Reino Unido</w:t>
      </w:r>
    </w:p>
  </w:footnote>
  <w:footnote w:id="2">
    <w:p w14:paraId="64DE221C" w14:textId="54FA5635" w:rsidR="007336C7" w:rsidRPr="008033B5" w:rsidRDefault="007336C7">
      <w:pPr>
        <w:pStyle w:val="FootnoteText"/>
        <w:rPr>
          <w:lang w:val="es-MX"/>
        </w:rPr>
      </w:pPr>
      <w:r>
        <w:rPr>
          <w:rStyle w:val="FootnoteReference"/>
        </w:rPr>
        <w:footnoteRef/>
      </w:r>
      <w:r w:rsidRPr="008033B5">
        <w:rPr>
          <w:lang w:val="es-MX"/>
        </w:rPr>
        <w:t xml:space="preserve"> Licenciatura en Relaciones Internacionales, Universidad de las Américas Puebla, Mé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A18"/>
    <w:multiLevelType w:val="hybridMultilevel"/>
    <w:tmpl w:val="C4D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30104"/>
    <w:multiLevelType w:val="hybridMultilevel"/>
    <w:tmpl w:val="3C0862DA"/>
    <w:lvl w:ilvl="0" w:tplc="C598EBFA">
      <w:start w:val="1"/>
      <w:numFmt w:val="bullet"/>
      <w:lvlText w:val="•"/>
      <w:lvlJc w:val="left"/>
      <w:pPr>
        <w:tabs>
          <w:tab w:val="num" w:pos="720"/>
        </w:tabs>
        <w:ind w:left="720" w:hanging="360"/>
      </w:pPr>
      <w:rPr>
        <w:rFonts w:ascii="Times New Roman" w:hAnsi="Times New Roman" w:hint="default"/>
      </w:rPr>
    </w:lvl>
    <w:lvl w:ilvl="1" w:tplc="608AF73A" w:tentative="1">
      <w:start w:val="1"/>
      <w:numFmt w:val="bullet"/>
      <w:lvlText w:val="•"/>
      <w:lvlJc w:val="left"/>
      <w:pPr>
        <w:tabs>
          <w:tab w:val="num" w:pos="1440"/>
        </w:tabs>
        <w:ind w:left="1440" w:hanging="360"/>
      </w:pPr>
      <w:rPr>
        <w:rFonts w:ascii="Times New Roman" w:hAnsi="Times New Roman" w:hint="default"/>
      </w:rPr>
    </w:lvl>
    <w:lvl w:ilvl="2" w:tplc="2F064BE2" w:tentative="1">
      <w:start w:val="1"/>
      <w:numFmt w:val="bullet"/>
      <w:lvlText w:val="•"/>
      <w:lvlJc w:val="left"/>
      <w:pPr>
        <w:tabs>
          <w:tab w:val="num" w:pos="2160"/>
        </w:tabs>
        <w:ind w:left="2160" w:hanging="360"/>
      </w:pPr>
      <w:rPr>
        <w:rFonts w:ascii="Times New Roman" w:hAnsi="Times New Roman" w:hint="default"/>
      </w:rPr>
    </w:lvl>
    <w:lvl w:ilvl="3" w:tplc="A98A86BE" w:tentative="1">
      <w:start w:val="1"/>
      <w:numFmt w:val="bullet"/>
      <w:lvlText w:val="•"/>
      <w:lvlJc w:val="left"/>
      <w:pPr>
        <w:tabs>
          <w:tab w:val="num" w:pos="2880"/>
        </w:tabs>
        <w:ind w:left="2880" w:hanging="360"/>
      </w:pPr>
      <w:rPr>
        <w:rFonts w:ascii="Times New Roman" w:hAnsi="Times New Roman" w:hint="default"/>
      </w:rPr>
    </w:lvl>
    <w:lvl w:ilvl="4" w:tplc="A0A0A352" w:tentative="1">
      <w:start w:val="1"/>
      <w:numFmt w:val="bullet"/>
      <w:lvlText w:val="•"/>
      <w:lvlJc w:val="left"/>
      <w:pPr>
        <w:tabs>
          <w:tab w:val="num" w:pos="3600"/>
        </w:tabs>
        <w:ind w:left="3600" w:hanging="360"/>
      </w:pPr>
      <w:rPr>
        <w:rFonts w:ascii="Times New Roman" w:hAnsi="Times New Roman" w:hint="default"/>
      </w:rPr>
    </w:lvl>
    <w:lvl w:ilvl="5" w:tplc="2B6C421C" w:tentative="1">
      <w:start w:val="1"/>
      <w:numFmt w:val="bullet"/>
      <w:lvlText w:val="•"/>
      <w:lvlJc w:val="left"/>
      <w:pPr>
        <w:tabs>
          <w:tab w:val="num" w:pos="4320"/>
        </w:tabs>
        <w:ind w:left="4320" w:hanging="360"/>
      </w:pPr>
      <w:rPr>
        <w:rFonts w:ascii="Times New Roman" w:hAnsi="Times New Roman" w:hint="default"/>
      </w:rPr>
    </w:lvl>
    <w:lvl w:ilvl="6" w:tplc="811EC98A" w:tentative="1">
      <w:start w:val="1"/>
      <w:numFmt w:val="bullet"/>
      <w:lvlText w:val="•"/>
      <w:lvlJc w:val="left"/>
      <w:pPr>
        <w:tabs>
          <w:tab w:val="num" w:pos="5040"/>
        </w:tabs>
        <w:ind w:left="5040" w:hanging="360"/>
      </w:pPr>
      <w:rPr>
        <w:rFonts w:ascii="Times New Roman" w:hAnsi="Times New Roman" w:hint="default"/>
      </w:rPr>
    </w:lvl>
    <w:lvl w:ilvl="7" w:tplc="36A2561A" w:tentative="1">
      <w:start w:val="1"/>
      <w:numFmt w:val="bullet"/>
      <w:lvlText w:val="•"/>
      <w:lvlJc w:val="left"/>
      <w:pPr>
        <w:tabs>
          <w:tab w:val="num" w:pos="5760"/>
        </w:tabs>
        <w:ind w:left="5760" w:hanging="360"/>
      </w:pPr>
      <w:rPr>
        <w:rFonts w:ascii="Times New Roman" w:hAnsi="Times New Roman" w:hint="default"/>
      </w:rPr>
    </w:lvl>
    <w:lvl w:ilvl="8" w:tplc="7DBACE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126D0B"/>
    <w:multiLevelType w:val="hybridMultilevel"/>
    <w:tmpl w:val="151AFF98"/>
    <w:lvl w:ilvl="0" w:tplc="20829D12">
      <w:start w:val="1"/>
      <w:numFmt w:val="bullet"/>
      <w:lvlText w:val="•"/>
      <w:lvlJc w:val="left"/>
      <w:pPr>
        <w:tabs>
          <w:tab w:val="num" w:pos="720"/>
        </w:tabs>
        <w:ind w:left="720" w:hanging="360"/>
      </w:pPr>
      <w:rPr>
        <w:rFonts w:ascii="Times New Roman" w:hAnsi="Times New Roman" w:hint="default"/>
      </w:rPr>
    </w:lvl>
    <w:lvl w:ilvl="1" w:tplc="4A14454E" w:tentative="1">
      <w:start w:val="1"/>
      <w:numFmt w:val="bullet"/>
      <w:lvlText w:val="•"/>
      <w:lvlJc w:val="left"/>
      <w:pPr>
        <w:tabs>
          <w:tab w:val="num" w:pos="1440"/>
        </w:tabs>
        <w:ind w:left="1440" w:hanging="360"/>
      </w:pPr>
      <w:rPr>
        <w:rFonts w:ascii="Times New Roman" w:hAnsi="Times New Roman" w:hint="default"/>
      </w:rPr>
    </w:lvl>
    <w:lvl w:ilvl="2" w:tplc="19005EB0" w:tentative="1">
      <w:start w:val="1"/>
      <w:numFmt w:val="bullet"/>
      <w:lvlText w:val="•"/>
      <w:lvlJc w:val="left"/>
      <w:pPr>
        <w:tabs>
          <w:tab w:val="num" w:pos="2160"/>
        </w:tabs>
        <w:ind w:left="2160" w:hanging="360"/>
      </w:pPr>
      <w:rPr>
        <w:rFonts w:ascii="Times New Roman" w:hAnsi="Times New Roman" w:hint="default"/>
      </w:rPr>
    </w:lvl>
    <w:lvl w:ilvl="3" w:tplc="15E676A2" w:tentative="1">
      <w:start w:val="1"/>
      <w:numFmt w:val="bullet"/>
      <w:lvlText w:val="•"/>
      <w:lvlJc w:val="left"/>
      <w:pPr>
        <w:tabs>
          <w:tab w:val="num" w:pos="2880"/>
        </w:tabs>
        <w:ind w:left="2880" w:hanging="360"/>
      </w:pPr>
      <w:rPr>
        <w:rFonts w:ascii="Times New Roman" w:hAnsi="Times New Roman" w:hint="default"/>
      </w:rPr>
    </w:lvl>
    <w:lvl w:ilvl="4" w:tplc="A31844E0" w:tentative="1">
      <w:start w:val="1"/>
      <w:numFmt w:val="bullet"/>
      <w:lvlText w:val="•"/>
      <w:lvlJc w:val="left"/>
      <w:pPr>
        <w:tabs>
          <w:tab w:val="num" w:pos="3600"/>
        </w:tabs>
        <w:ind w:left="3600" w:hanging="360"/>
      </w:pPr>
      <w:rPr>
        <w:rFonts w:ascii="Times New Roman" w:hAnsi="Times New Roman" w:hint="default"/>
      </w:rPr>
    </w:lvl>
    <w:lvl w:ilvl="5" w:tplc="B35EBA9A" w:tentative="1">
      <w:start w:val="1"/>
      <w:numFmt w:val="bullet"/>
      <w:lvlText w:val="•"/>
      <w:lvlJc w:val="left"/>
      <w:pPr>
        <w:tabs>
          <w:tab w:val="num" w:pos="4320"/>
        </w:tabs>
        <w:ind w:left="4320" w:hanging="360"/>
      </w:pPr>
      <w:rPr>
        <w:rFonts w:ascii="Times New Roman" w:hAnsi="Times New Roman" w:hint="default"/>
      </w:rPr>
    </w:lvl>
    <w:lvl w:ilvl="6" w:tplc="5A0AA7E8" w:tentative="1">
      <w:start w:val="1"/>
      <w:numFmt w:val="bullet"/>
      <w:lvlText w:val="•"/>
      <w:lvlJc w:val="left"/>
      <w:pPr>
        <w:tabs>
          <w:tab w:val="num" w:pos="5040"/>
        </w:tabs>
        <w:ind w:left="5040" w:hanging="360"/>
      </w:pPr>
      <w:rPr>
        <w:rFonts w:ascii="Times New Roman" w:hAnsi="Times New Roman" w:hint="default"/>
      </w:rPr>
    </w:lvl>
    <w:lvl w:ilvl="7" w:tplc="EBC81074" w:tentative="1">
      <w:start w:val="1"/>
      <w:numFmt w:val="bullet"/>
      <w:lvlText w:val="•"/>
      <w:lvlJc w:val="left"/>
      <w:pPr>
        <w:tabs>
          <w:tab w:val="num" w:pos="5760"/>
        </w:tabs>
        <w:ind w:left="5760" w:hanging="360"/>
      </w:pPr>
      <w:rPr>
        <w:rFonts w:ascii="Times New Roman" w:hAnsi="Times New Roman" w:hint="default"/>
      </w:rPr>
    </w:lvl>
    <w:lvl w:ilvl="8" w:tplc="836642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650810"/>
    <w:multiLevelType w:val="hybridMultilevel"/>
    <w:tmpl w:val="E6C0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1667A"/>
    <w:multiLevelType w:val="hybridMultilevel"/>
    <w:tmpl w:val="65944F5C"/>
    <w:lvl w:ilvl="0" w:tplc="8820BC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457485"/>
    <w:multiLevelType w:val="hybridMultilevel"/>
    <w:tmpl w:val="68308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43C8C"/>
    <w:multiLevelType w:val="hybridMultilevel"/>
    <w:tmpl w:val="EF3E9F1E"/>
    <w:lvl w:ilvl="0" w:tplc="B7DE6982">
      <w:start w:val="1"/>
      <w:numFmt w:val="bullet"/>
      <w:lvlText w:val="•"/>
      <w:lvlJc w:val="left"/>
      <w:pPr>
        <w:tabs>
          <w:tab w:val="num" w:pos="720"/>
        </w:tabs>
        <w:ind w:left="720" w:hanging="360"/>
      </w:pPr>
      <w:rPr>
        <w:rFonts w:ascii="Times New Roman" w:hAnsi="Times New Roman" w:hint="default"/>
      </w:rPr>
    </w:lvl>
    <w:lvl w:ilvl="1" w:tplc="FC74AEE8" w:tentative="1">
      <w:start w:val="1"/>
      <w:numFmt w:val="bullet"/>
      <w:lvlText w:val="•"/>
      <w:lvlJc w:val="left"/>
      <w:pPr>
        <w:tabs>
          <w:tab w:val="num" w:pos="1440"/>
        </w:tabs>
        <w:ind w:left="1440" w:hanging="360"/>
      </w:pPr>
      <w:rPr>
        <w:rFonts w:ascii="Times New Roman" w:hAnsi="Times New Roman" w:hint="default"/>
      </w:rPr>
    </w:lvl>
    <w:lvl w:ilvl="2" w:tplc="74601E34" w:tentative="1">
      <w:start w:val="1"/>
      <w:numFmt w:val="bullet"/>
      <w:lvlText w:val="•"/>
      <w:lvlJc w:val="left"/>
      <w:pPr>
        <w:tabs>
          <w:tab w:val="num" w:pos="2160"/>
        </w:tabs>
        <w:ind w:left="2160" w:hanging="360"/>
      </w:pPr>
      <w:rPr>
        <w:rFonts w:ascii="Times New Roman" w:hAnsi="Times New Roman" w:hint="default"/>
      </w:rPr>
    </w:lvl>
    <w:lvl w:ilvl="3" w:tplc="3A7E448E" w:tentative="1">
      <w:start w:val="1"/>
      <w:numFmt w:val="bullet"/>
      <w:lvlText w:val="•"/>
      <w:lvlJc w:val="left"/>
      <w:pPr>
        <w:tabs>
          <w:tab w:val="num" w:pos="2880"/>
        </w:tabs>
        <w:ind w:left="2880" w:hanging="360"/>
      </w:pPr>
      <w:rPr>
        <w:rFonts w:ascii="Times New Roman" w:hAnsi="Times New Roman" w:hint="default"/>
      </w:rPr>
    </w:lvl>
    <w:lvl w:ilvl="4" w:tplc="4A9837D0" w:tentative="1">
      <w:start w:val="1"/>
      <w:numFmt w:val="bullet"/>
      <w:lvlText w:val="•"/>
      <w:lvlJc w:val="left"/>
      <w:pPr>
        <w:tabs>
          <w:tab w:val="num" w:pos="3600"/>
        </w:tabs>
        <w:ind w:left="3600" w:hanging="360"/>
      </w:pPr>
      <w:rPr>
        <w:rFonts w:ascii="Times New Roman" w:hAnsi="Times New Roman" w:hint="default"/>
      </w:rPr>
    </w:lvl>
    <w:lvl w:ilvl="5" w:tplc="8E748F94" w:tentative="1">
      <w:start w:val="1"/>
      <w:numFmt w:val="bullet"/>
      <w:lvlText w:val="•"/>
      <w:lvlJc w:val="left"/>
      <w:pPr>
        <w:tabs>
          <w:tab w:val="num" w:pos="4320"/>
        </w:tabs>
        <w:ind w:left="4320" w:hanging="360"/>
      </w:pPr>
      <w:rPr>
        <w:rFonts w:ascii="Times New Roman" w:hAnsi="Times New Roman" w:hint="default"/>
      </w:rPr>
    </w:lvl>
    <w:lvl w:ilvl="6" w:tplc="9C4C7F44" w:tentative="1">
      <w:start w:val="1"/>
      <w:numFmt w:val="bullet"/>
      <w:lvlText w:val="•"/>
      <w:lvlJc w:val="left"/>
      <w:pPr>
        <w:tabs>
          <w:tab w:val="num" w:pos="5040"/>
        </w:tabs>
        <w:ind w:left="5040" w:hanging="360"/>
      </w:pPr>
      <w:rPr>
        <w:rFonts w:ascii="Times New Roman" w:hAnsi="Times New Roman" w:hint="default"/>
      </w:rPr>
    </w:lvl>
    <w:lvl w:ilvl="7" w:tplc="F5068A16" w:tentative="1">
      <w:start w:val="1"/>
      <w:numFmt w:val="bullet"/>
      <w:lvlText w:val="•"/>
      <w:lvlJc w:val="left"/>
      <w:pPr>
        <w:tabs>
          <w:tab w:val="num" w:pos="5760"/>
        </w:tabs>
        <w:ind w:left="5760" w:hanging="360"/>
      </w:pPr>
      <w:rPr>
        <w:rFonts w:ascii="Times New Roman" w:hAnsi="Times New Roman" w:hint="default"/>
      </w:rPr>
    </w:lvl>
    <w:lvl w:ilvl="8" w:tplc="0C14C7F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C6"/>
    <w:rsid w:val="000042BD"/>
    <w:rsid w:val="00007B27"/>
    <w:rsid w:val="0001203C"/>
    <w:rsid w:val="00017F01"/>
    <w:rsid w:val="00020AE7"/>
    <w:rsid w:val="00026B88"/>
    <w:rsid w:val="00026BF7"/>
    <w:rsid w:val="00051A32"/>
    <w:rsid w:val="000575AD"/>
    <w:rsid w:val="00060F4B"/>
    <w:rsid w:val="000669DC"/>
    <w:rsid w:val="0008618F"/>
    <w:rsid w:val="000B5491"/>
    <w:rsid w:val="000D110F"/>
    <w:rsid w:val="000D3D08"/>
    <w:rsid w:val="000D5E1C"/>
    <w:rsid w:val="00100D55"/>
    <w:rsid w:val="00116E6F"/>
    <w:rsid w:val="00127776"/>
    <w:rsid w:val="00131399"/>
    <w:rsid w:val="001323D8"/>
    <w:rsid w:val="001422B3"/>
    <w:rsid w:val="00143B37"/>
    <w:rsid w:val="00144ED1"/>
    <w:rsid w:val="001536C1"/>
    <w:rsid w:val="00153C49"/>
    <w:rsid w:val="00160F35"/>
    <w:rsid w:val="0016140B"/>
    <w:rsid w:val="00180814"/>
    <w:rsid w:val="00181C39"/>
    <w:rsid w:val="00191DA8"/>
    <w:rsid w:val="00192B88"/>
    <w:rsid w:val="001A0A71"/>
    <w:rsid w:val="001C29F0"/>
    <w:rsid w:val="001C2B34"/>
    <w:rsid w:val="001C4D75"/>
    <w:rsid w:val="001D199E"/>
    <w:rsid w:val="001D30F1"/>
    <w:rsid w:val="001D3C88"/>
    <w:rsid w:val="001D47F7"/>
    <w:rsid w:val="001E08AE"/>
    <w:rsid w:val="001E34D4"/>
    <w:rsid w:val="001E3526"/>
    <w:rsid w:val="001F5D86"/>
    <w:rsid w:val="001F7D8F"/>
    <w:rsid w:val="00201CD0"/>
    <w:rsid w:val="0020387B"/>
    <w:rsid w:val="00210D73"/>
    <w:rsid w:val="002112FC"/>
    <w:rsid w:val="00211C9F"/>
    <w:rsid w:val="00213C51"/>
    <w:rsid w:val="00217C62"/>
    <w:rsid w:val="00220A6D"/>
    <w:rsid w:val="0023314E"/>
    <w:rsid w:val="00241E2C"/>
    <w:rsid w:val="00245CAE"/>
    <w:rsid w:val="00246A9E"/>
    <w:rsid w:val="00264281"/>
    <w:rsid w:val="00273B04"/>
    <w:rsid w:val="00273D14"/>
    <w:rsid w:val="00273E1D"/>
    <w:rsid w:val="0027576F"/>
    <w:rsid w:val="002859A6"/>
    <w:rsid w:val="002860AC"/>
    <w:rsid w:val="002944A8"/>
    <w:rsid w:val="002A75C4"/>
    <w:rsid w:val="002A7728"/>
    <w:rsid w:val="002B3E4E"/>
    <w:rsid w:val="002C0787"/>
    <w:rsid w:val="002C4833"/>
    <w:rsid w:val="002C5976"/>
    <w:rsid w:val="002D0A89"/>
    <w:rsid w:val="002D2F55"/>
    <w:rsid w:val="002E034B"/>
    <w:rsid w:val="002E3858"/>
    <w:rsid w:val="002E3978"/>
    <w:rsid w:val="002E64B4"/>
    <w:rsid w:val="002F3447"/>
    <w:rsid w:val="002F67D8"/>
    <w:rsid w:val="00300298"/>
    <w:rsid w:val="003040FC"/>
    <w:rsid w:val="0030681E"/>
    <w:rsid w:val="00310989"/>
    <w:rsid w:val="00313130"/>
    <w:rsid w:val="00313435"/>
    <w:rsid w:val="0031444E"/>
    <w:rsid w:val="003160B4"/>
    <w:rsid w:val="0031740B"/>
    <w:rsid w:val="00317DFD"/>
    <w:rsid w:val="003206E3"/>
    <w:rsid w:val="00323AC8"/>
    <w:rsid w:val="00324ABD"/>
    <w:rsid w:val="00326A76"/>
    <w:rsid w:val="003314D8"/>
    <w:rsid w:val="003368ED"/>
    <w:rsid w:val="00337898"/>
    <w:rsid w:val="00342148"/>
    <w:rsid w:val="0034511B"/>
    <w:rsid w:val="00345E69"/>
    <w:rsid w:val="003576F5"/>
    <w:rsid w:val="003606BD"/>
    <w:rsid w:val="003641B8"/>
    <w:rsid w:val="0036449A"/>
    <w:rsid w:val="0036721F"/>
    <w:rsid w:val="00386EB8"/>
    <w:rsid w:val="003879EF"/>
    <w:rsid w:val="00390581"/>
    <w:rsid w:val="00391A96"/>
    <w:rsid w:val="003A09E6"/>
    <w:rsid w:val="003B11B9"/>
    <w:rsid w:val="003B1707"/>
    <w:rsid w:val="003B6FB8"/>
    <w:rsid w:val="003C3372"/>
    <w:rsid w:val="003C44F0"/>
    <w:rsid w:val="003C5F80"/>
    <w:rsid w:val="003C7429"/>
    <w:rsid w:val="003D0332"/>
    <w:rsid w:val="003E0E5A"/>
    <w:rsid w:val="003E5819"/>
    <w:rsid w:val="003E63B2"/>
    <w:rsid w:val="003E74D5"/>
    <w:rsid w:val="003F0F00"/>
    <w:rsid w:val="00407453"/>
    <w:rsid w:val="00422B6F"/>
    <w:rsid w:val="00432DF0"/>
    <w:rsid w:val="00434446"/>
    <w:rsid w:val="00434B9A"/>
    <w:rsid w:val="004378D1"/>
    <w:rsid w:val="00442EBC"/>
    <w:rsid w:val="00443CF7"/>
    <w:rsid w:val="004515A2"/>
    <w:rsid w:val="00453B39"/>
    <w:rsid w:val="00462FFB"/>
    <w:rsid w:val="00465D34"/>
    <w:rsid w:val="00465F5B"/>
    <w:rsid w:val="00474B2C"/>
    <w:rsid w:val="00475EB7"/>
    <w:rsid w:val="00484C32"/>
    <w:rsid w:val="004A6777"/>
    <w:rsid w:val="004B0F58"/>
    <w:rsid w:val="004B2C2E"/>
    <w:rsid w:val="004B5BA9"/>
    <w:rsid w:val="004C4D88"/>
    <w:rsid w:val="004D36D5"/>
    <w:rsid w:val="004E3150"/>
    <w:rsid w:val="00504AB5"/>
    <w:rsid w:val="00507058"/>
    <w:rsid w:val="00512F84"/>
    <w:rsid w:val="00515189"/>
    <w:rsid w:val="0051672A"/>
    <w:rsid w:val="00525E07"/>
    <w:rsid w:val="00527F1E"/>
    <w:rsid w:val="00533988"/>
    <w:rsid w:val="00536415"/>
    <w:rsid w:val="0055464A"/>
    <w:rsid w:val="00557E7C"/>
    <w:rsid w:val="00560EE0"/>
    <w:rsid w:val="00563E92"/>
    <w:rsid w:val="0056583B"/>
    <w:rsid w:val="0056763D"/>
    <w:rsid w:val="005769A6"/>
    <w:rsid w:val="00581082"/>
    <w:rsid w:val="00592225"/>
    <w:rsid w:val="005A09E8"/>
    <w:rsid w:val="005A581C"/>
    <w:rsid w:val="005B008B"/>
    <w:rsid w:val="005B3B3B"/>
    <w:rsid w:val="005C5E2D"/>
    <w:rsid w:val="005C6EA6"/>
    <w:rsid w:val="005C7A19"/>
    <w:rsid w:val="005E1111"/>
    <w:rsid w:val="005E300B"/>
    <w:rsid w:val="005E4CE2"/>
    <w:rsid w:val="005E64F0"/>
    <w:rsid w:val="005E6AB1"/>
    <w:rsid w:val="006023C9"/>
    <w:rsid w:val="0061507B"/>
    <w:rsid w:val="00630ED4"/>
    <w:rsid w:val="00636E6A"/>
    <w:rsid w:val="00641A69"/>
    <w:rsid w:val="006432B3"/>
    <w:rsid w:val="00650742"/>
    <w:rsid w:val="00670E02"/>
    <w:rsid w:val="006734C3"/>
    <w:rsid w:val="00681DC7"/>
    <w:rsid w:val="00682E39"/>
    <w:rsid w:val="00694165"/>
    <w:rsid w:val="006970B1"/>
    <w:rsid w:val="006A1B55"/>
    <w:rsid w:val="006C1B98"/>
    <w:rsid w:val="006C1DAF"/>
    <w:rsid w:val="006C57ED"/>
    <w:rsid w:val="006D3B02"/>
    <w:rsid w:val="006D5A9D"/>
    <w:rsid w:val="006F666E"/>
    <w:rsid w:val="006F70CE"/>
    <w:rsid w:val="007017F9"/>
    <w:rsid w:val="007019A3"/>
    <w:rsid w:val="00701DE6"/>
    <w:rsid w:val="007067BC"/>
    <w:rsid w:val="00710BDB"/>
    <w:rsid w:val="0071736D"/>
    <w:rsid w:val="00722A8E"/>
    <w:rsid w:val="0072778B"/>
    <w:rsid w:val="00727D2A"/>
    <w:rsid w:val="00730A24"/>
    <w:rsid w:val="007336C7"/>
    <w:rsid w:val="0073498B"/>
    <w:rsid w:val="00735D88"/>
    <w:rsid w:val="00744693"/>
    <w:rsid w:val="007622E4"/>
    <w:rsid w:val="00765652"/>
    <w:rsid w:val="00766245"/>
    <w:rsid w:val="007730BB"/>
    <w:rsid w:val="00777E26"/>
    <w:rsid w:val="007831AA"/>
    <w:rsid w:val="00791804"/>
    <w:rsid w:val="007942EA"/>
    <w:rsid w:val="00795E9C"/>
    <w:rsid w:val="00796B59"/>
    <w:rsid w:val="007A2208"/>
    <w:rsid w:val="007A25DA"/>
    <w:rsid w:val="007A32F6"/>
    <w:rsid w:val="007A6B96"/>
    <w:rsid w:val="007A70A9"/>
    <w:rsid w:val="007A7BB6"/>
    <w:rsid w:val="007B5518"/>
    <w:rsid w:val="007C2C72"/>
    <w:rsid w:val="007C5312"/>
    <w:rsid w:val="007D0189"/>
    <w:rsid w:val="007D24E0"/>
    <w:rsid w:val="007D6812"/>
    <w:rsid w:val="007E202B"/>
    <w:rsid w:val="007E29AE"/>
    <w:rsid w:val="007E7FD7"/>
    <w:rsid w:val="008033B5"/>
    <w:rsid w:val="00804FBE"/>
    <w:rsid w:val="00810E73"/>
    <w:rsid w:val="00811631"/>
    <w:rsid w:val="00814C0F"/>
    <w:rsid w:val="008178ED"/>
    <w:rsid w:val="00821EC4"/>
    <w:rsid w:val="00837DE3"/>
    <w:rsid w:val="00840F22"/>
    <w:rsid w:val="00844CB5"/>
    <w:rsid w:val="00850D56"/>
    <w:rsid w:val="0086068B"/>
    <w:rsid w:val="00865BC1"/>
    <w:rsid w:val="00871E57"/>
    <w:rsid w:val="00872C4C"/>
    <w:rsid w:val="0088048A"/>
    <w:rsid w:val="008935B5"/>
    <w:rsid w:val="00896717"/>
    <w:rsid w:val="008A1F30"/>
    <w:rsid w:val="008A296A"/>
    <w:rsid w:val="008A624E"/>
    <w:rsid w:val="008A6515"/>
    <w:rsid w:val="008B1013"/>
    <w:rsid w:val="008B5CE3"/>
    <w:rsid w:val="008C0399"/>
    <w:rsid w:val="008C4BF7"/>
    <w:rsid w:val="008D01DE"/>
    <w:rsid w:val="008D39B3"/>
    <w:rsid w:val="008D6A51"/>
    <w:rsid w:val="008E3109"/>
    <w:rsid w:val="008E3484"/>
    <w:rsid w:val="008E3DA9"/>
    <w:rsid w:val="008E4986"/>
    <w:rsid w:val="008E53E1"/>
    <w:rsid w:val="008E5B5E"/>
    <w:rsid w:val="008E5D7E"/>
    <w:rsid w:val="008F00D9"/>
    <w:rsid w:val="008F647E"/>
    <w:rsid w:val="00901AAF"/>
    <w:rsid w:val="009033A9"/>
    <w:rsid w:val="009113E0"/>
    <w:rsid w:val="00917FE4"/>
    <w:rsid w:val="00954BFB"/>
    <w:rsid w:val="00961BBD"/>
    <w:rsid w:val="00970E6B"/>
    <w:rsid w:val="009730CF"/>
    <w:rsid w:val="00981546"/>
    <w:rsid w:val="00992C2F"/>
    <w:rsid w:val="009932EB"/>
    <w:rsid w:val="00994277"/>
    <w:rsid w:val="00995361"/>
    <w:rsid w:val="009A4857"/>
    <w:rsid w:val="009A4A52"/>
    <w:rsid w:val="009B59DB"/>
    <w:rsid w:val="009B6B75"/>
    <w:rsid w:val="009B7030"/>
    <w:rsid w:val="009C1B46"/>
    <w:rsid w:val="009C6FAA"/>
    <w:rsid w:val="009C7005"/>
    <w:rsid w:val="009D72FE"/>
    <w:rsid w:val="009D7901"/>
    <w:rsid w:val="009E54EB"/>
    <w:rsid w:val="009E579D"/>
    <w:rsid w:val="009E73CA"/>
    <w:rsid w:val="00A06558"/>
    <w:rsid w:val="00A137E2"/>
    <w:rsid w:val="00A17BAE"/>
    <w:rsid w:val="00A20532"/>
    <w:rsid w:val="00A20D53"/>
    <w:rsid w:val="00A24CF1"/>
    <w:rsid w:val="00A27AB3"/>
    <w:rsid w:val="00A35CC6"/>
    <w:rsid w:val="00A36545"/>
    <w:rsid w:val="00A36606"/>
    <w:rsid w:val="00A4563F"/>
    <w:rsid w:val="00A471DC"/>
    <w:rsid w:val="00A53512"/>
    <w:rsid w:val="00A538F0"/>
    <w:rsid w:val="00A63126"/>
    <w:rsid w:val="00A65583"/>
    <w:rsid w:val="00A83562"/>
    <w:rsid w:val="00A87FD1"/>
    <w:rsid w:val="00AA1173"/>
    <w:rsid w:val="00AA4191"/>
    <w:rsid w:val="00AB0157"/>
    <w:rsid w:val="00AB11C9"/>
    <w:rsid w:val="00AC0741"/>
    <w:rsid w:val="00AC2246"/>
    <w:rsid w:val="00AC44C8"/>
    <w:rsid w:val="00AC577B"/>
    <w:rsid w:val="00AE6B08"/>
    <w:rsid w:val="00AF265B"/>
    <w:rsid w:val="00AF3437"/>
    <w:rsid w:val="00AF43BB"/>
    <w:rsid w:val="00AF6DEE"/>
    <w:rsid w:val="00B00A76"/>
    <w:rsid w:val="00B040F8"/>
    <w:rsid w:val="00B05FB8"/>
    <w:rsid w:val="00B06186"/>
    <w:rsid w:val="00B102DE"/>
    <w:rsid w:val="00B12B35"/>
    <w:rsid w:val="00B13C54"/>
    <w:rsid w:val="00B14B73"/>
    <w:rsid w:val="00B14DE0"/>
    <w:rsid w:val="00B22033"/>
    <w:rsid w:val="00B24278"/>
    <w:rsid w:val="00B43553"/>
    <w:rsid w:val="00B53C2A"/>
    <w:rsid w:val="00B65849"/>
    <w:rsid w:val="00B67AC5"/>
    <w:rsid w:val="00B7318F"/>
    <w:rsid w:val="00B76AAF"/>
    <w:rsid w:val="00B77AAC"/>
    <w:rsid w:val="00B829FF"/>
    <w:rsid w:val="00BA0322"/>
    <w:rsid w:val="00BB1342"/>
    <w:rsid w:val="00BB2CF4"/>
    <w:rsid w:val="00BB2D2E"/>
    <w:rsid w:val="00BB3598"/>
    <w:rsid w:val="00BB36AB"/>
    <w:rsid w:val="00BB431A"/>
    <w:rsid w:val="00BE0AAE"/>
    <w:rsid w:val="00BE5076"/>
    <w:rsid w:val="00BE7BD4"/>
    <w:rsid w:val="00BF182B"/>
    <w:rsid w:val="00C0100D"/>
    <w:rsid w:val="00C15AE3"/>
    <w:rsid w:val="00C20A0A"/>
    <w:rsid w:val="00C23ED1"/>
    <w:rsid w:val="00C25A11"/>
    <w:rsid w:val="00C35947"/>
    <w:rsid w:val="00C41696"/>
    <w:rsid w:val="00C51728"/>
    <w:rsid w:val="00C53EC7"/>
    <w:rsid w:val="00C54BC0"/>
    <w:rsid w:val="00C7045D"/>
    <w:rsid w:val="00C8031F"/>
    <w:rsid w:val="00C8443A"/>
    <w:rsid w:val="00C84CC9"/>
    <w:rsid w:val="00C919EE"/>
    <w:rsid w:val="00C95021"/>
    <w:rsid w:val="00CA307C"/>
    <w:rsid w:val="00CA7B3E"/>
    <w:rsid w:val="00CC4DCB"/>
    <w:rsid w:val="00CD3054"/>
    <w:rsid w:val="00CD754B"/>
    <w:rsid w:val="00CE5765"/>
    <w:rsid w:val="00CE61EE"/>
    <w:rsid w:val="00CE6A0C"/>
    <w:rsid w:val="00CE7953"/>
    <w:rsid w:val="00CF6C50"/>
    <w:rsid w:val="00D00F81"/>
    <w:rsid w:val="00D0478E"/>
    <w:rsid w:val="00D05248"/>
    <w:rsid w:val="00D145FA"/>
    <w:rsid w:val="00D1674E"/>
    <w:rsid w:val="00D46019"/>
    <w:rsid w:val="00D52327"/>
    <w:rsid w:val="00D565F7"/>
    <w:rsid w:val="00D60ACF"/>
    <w:rsid w:val="00D621A1"/>
    <w:rsid w:val="00D70312"/>
    <w:rsid w:val="00D71BE3"/>
    <w:rsid w:val="00D81A2B"/>
    <w:rsid w:val="00D86124"/>
    <w:rsid w:val="00D947AA"/>
    <w:rsid w:val="00D957B5"/>
    <w:rsid w:val="00DB5533"/>
    <w:rsid w:val="00DC03E8"/>
    <w:rsid w:val="00DC0850"/>
    <w:rsid w:val="00DC0F1A"/>
    <w:rsid w:val="00DC128E"/>
    <w:rsid w:val="00DC4614"/>
    <w:rsid w:val="00DC6A87"/>
    <w:rsid w:val="00DD1F27"/>
    <w:rsid w:val="00DD3D6F"/>
    <w:rsid w:val="00DD59FC"/>
    <w:rsid w:val="00DD6AB5"/>
    <w:rsid w:val="00DE1E50"/>
    <w:rsid w:val="00E01FB9"/>
    <w:rsid w:val="00E0546F"/>
    <w:rsid w:val="00E15750"/>
    <w:rsid w:val="00E22197"/>
    <w:rsid w:val="00E24562"/>
    <w:rsid w:val="00E249D7"/>
    <w:rsid w:val="00E25F02"/>
    <w:rsid w:val="00E26C31"/>
    <w:rsid w:val="00E46434"/>
    <w:rsid w:val="00E46A9E"/>
    <w:rsid w:val="00E5098D"/>
    <w:rsid w:val="00E52F5C"/>
    <w:rsid w:val="00E5405E"/>
    <w:rsid w:val="00E62B42"/>
    <w:rsid w:val="00E92A5C"/>
    <w:rsid w:val="00EA49BD"/>
    <w:rsid w:val="00EA533D"/>
    <w:rsid w:val="00EA6569"/>
    <w:rsid w:val="00EB578A"/>
    <w:rsid w:val="00EB6AC8"/>
    <w:rsid w:val="00EB6E36"/>
    <w:rsid w:val="00EB7400"/>
    <w:rsid w:val="00EC2532"/>
    <w:rsid w:val="00EC7631"/>
    <w:rsid w:val="00ED174D"/>
    <w:rsid w:val="00EE0062"/>
    <w:rsid w:val="00EE03FD"/>
    <w:rsid w:val="00EE3D90"/>
    <w:rsid w:val="00EE4F2C"/>
    <w:rsid w:val="00EF2339"/>
    <w:rsid w:val="00EF25B5"/>
    <w:rsid w:val="00EF7DA7"/>
    <w:rsid w:val="00F0091E"/>
    <w:rsid w:val="00F0298F"/>
    <w:rsid w:val="00F05C3D"/>
    <w:rsid w:val="00F1250C"/>
    <w:rsid w:val="00F12702"/>
    <w:rsid w:val="00F25055"/>
    <w:rsid w:val="00F26F9F"/>
    <w:rsid w:val="00F31AF0"/>
    <w:rsid w:val="00F33E57"/>
    <w:rsid w:val="00F365D4"/>
    <w:rsid w:val="00F4311D"/>
    <w:rsid w:val="00F4417A"/>
    <w:rsid w:val="00F467E7"/>
    <w:rsid w:val="00F5411C"/>
    <w:rsid w:val="00F6125C"/>
    <w:rsid w:val="00F64FC6"/>
    <w:rsid w:val="00F6672C"/>
    <w:rsid w:val="00F71C8A"/>
    <w:rsid w:val="00F765A3"/>
    <w:rsid w:val="00F77082"/>
    <w:rsid w:val="00F87584"/>
    <w:rsid w:val="00FA2989"/>
    <w:rsid w:val="00FB315B"/>
    <w:rsid w:val="00FB7D0D"/>
    <w:rsid w:val="00FC03A9"/>
    <w:rsid w:val="00FC2F2A"/>
    <w:rsid w:val="00FC3429"/>
    <w:rsid w:val="00FC375C"/>
    <w:rsid w:val="00FD2272"/>
    <w:rsid w:val="00FD3559"/>
    <w:rsid w:val="00FE0FAF"/>
    <w:rsid w:val="00FE4CC7"/>
    <w:rsid w:val="00FE512E"/>
    <w:rsid w:val="00FF17D6"/>
    <w:rsid w:val="00FF550A"/>
    <w:rsid w:val="00FF67FB"/>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BF4E"/>
  <w15:chartTrackingRefBased/>
  <w15:docId w15:val="{64DE1A13-21D9-2446-B070-3A80598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A96"/>
  </w:style>
  <w:style w:type="paragraph" w:styleId="Heading1">
    <w:name w:val="heading 1"/>
    <w:basedOn w:val="Normal"/>
    <w:next w:val="Normal"/>
    <w:link w:val="Heading1Char"/>
    <w:uiPriority w:val="9"/>
    <w:qFormat/>
    <w:rsid w:val="00C95021"/>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46"/>
    <w:pPr>
      <w:tabs>
        <w:tab w:val="center" w:pos="4680"/>
        <w:tab w:val="right" w:pos="9360"/>
      </w:tabs>
    </w:pPr>
  </w:style>
  <w:style w:type="character" w:customStyle="1" w:styleId="HeaderChar">
    <w:name w:val="Header Char"/>
    <w:basedOn w:val="DefaultParagraphFont"/>
    <w:link w:val="Header"/>
    <w:uiPriority w:val="99"/>
    <w:rsid w:val="00981546"/>
  </w:style>
  <w:style w:type="paragraph" w:styleId="Footer">
    <w:name w:val="footer"/>
    <w:basedOn w:val="Normal"/>
    <w:link w:val="FooterChar"/>
    <w:uiPriority w:val="99"/>
    <w:unhideWhenUsed/>
    <w:rsid w:val="00981546"/>
    <w:pPr>
      <w:tabs>
        <w:tab w:val="center" w:pos="4680"/>
        <w:tab w:val="right" w:pos="9360"/>
      </w:tabs>
    </w:pPr>
  </w:style>
  <w:style w:type="character" w:customStyle="1" w:styleId="FooterChar">
    <w:name w:val="Footer Char"/>
    <w:basedOn w:val="DefaultParagraphFont"/>
    <w:link w:val="Footer"/>
    <w:uiPriority w:val="99"/>
    <w:rsid w:val="00981546"/>
  </w:style>
  <w:style w:type="character" w:styleId="PageNumber">
    <w:name w:val="page number"/>
    <w:basedOn w:val="DefaultParagraphFont"/>
    <w:uiPriority w:val="99"/>
    <w:semiHidden/>
    <w:unhideWhenUsed/>
    <w:rsid w:val="00981546"/>
  </w:style>
  <w:style w:type="paragraph" w:styleId="CommentText">
    <w:name w:val="annotation text"/>
    <w:basedOn w:val="Normal"/>
    <w:link w:val="CommentTextChar"/>
    <w:uiPriority w:val="99"/>
    <w:semiHidden/>
    <w:unhideWhenUsed/>
    <w:rsid w:val="00AC2246"/>
    <w:rPr>
      <w:sz w:val="20"/>
      <w:szCs w:val="20"/>
    </w:rPr>
  </w:style>
  <w:style w:type="character" w:customStyle="1" w:styleId="CommentTextChar">
    <w:name w:val="Comment Text Char"/>
    <w:basedOn w:val="DefaultParagraphFont"/>
    <w:link w:val="CommentText"/>
    <w:uiPriority w:val="99"/>
    <w:semiHidden/>
    <w:rsid w:val="00AC2246"/>
    <w:rPr>
      <w:sz w:val="20"/>
      <w:szCs w:val="20"/>
    </w:rPr>
  </w:style>
  <w:style w:type="character" w:styleId="Hyperlink">
    <w:name w:val="Hyperlink"/>
    <w:basedOn w:val="DefaultParagraphFont"/>
    <w:uiPriority w:val="99"/>
    <w:unhideWhenUsed/>
    <w:rsid w:val="00210D73"/>
    <w:rPr>
      <w:color w:val="0563C1" w:themeColor="hyperlink"/>
      <w:u w:val="single"/>
    </w:rPr>
  </w:style>
  <w:style w:type="character" w:customStyle="1" w:styleId="UnresolvedMention1">
    <w:name w:val="Unresolved Mention1"/>
    <w:basedOn w:val="DefaultParagraphFont"/>
    <w:uiPriority w:val="99"/>
    <w:semiHidden/>
    <w:unhideWhenUsed/>
    <w:rsid w:val="00210D73"/>
    <w:rPr>
      <w:color w:val="808080"/>
      <w:shd w:val="clear" w:color="auto" w:fill="E6E6E6"/>
    </w:rPr>
  </w:style>
  <w:style w:type="character" w:customStyle="1" w:styleId="Heading1Char">
    <w:name w:val="Heading 1 Char"/>
    <w:basedOn w:val="DefaultParagraphFont"/>
    <w:link w:val="Heading1"/>
    <w:uiPriority w:val="9"/>
    <w:rsid w:val="00C95021"/>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C95021"/>
  </w:style>
  <w:style w:type="paragraph" w:styleId="ListParagraph">
    <w:name w:val="List Paragraph"/>
    <w:basedOn w:val="Normal"/>
    <w:uiPriority w:val="34"/>
    <w:qFormat/>
    <w:rsid w:val="00D947AA"/>
    <w:pPr>
      <w:ind w:left="720"/>
      <w:contextualSpacing/>
    </w:pPr>
  </w:style>
  <w:style w:type="paragraph" w:styleId="BalloonText">
    <w:name w:val="Balloon Text"/>
    <w:basedOn w:val="Normal"/>
    <w:link w:val="BalloonTextChar"/>
    <w:uiPriority w:val="99"/>
    <w:semiHidden/>
    <w:unhideWhenUsed/>
    <w:rsid w:val="00EA6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69"/>
    <w:rPr>
      <w:rFonts w:ascii="Segoe UI" w:hAnsi="Segoe UI" w:cs="Segoe UI"/>
      <w:sz w:val="18"/>
      <w:szCs w:val="18"/>
    </w:rPr>
  </w:style>
  <w:style w:type="character" w:styleId="CommentReference">
    <w:name w:val="annotation reference"/>
    <w:basedOn w:val="DefaultParagraphFont"/>
    <w:uiPriority w:val="99"/>
    <w:semiHidden/>
    <w:unhideWhenUsed/>
    <w:rsid w:val="00EA6569"/>
    <w:rPr>
      <w:sz w:val="16"/>
      <w:szCs w:val="16"/>
    </w:rPr>
  </w:style>
  <w:style w:type="paragraph" w:styleId="CommentSubject">
    <w:name w:val="annotation subject"/>
    <w:basedOn w:val="CommentText"/>
    <w:next w:val="CommentText"/>
    <w:link w:val="CommentSubjectChar"/>
    <w:uiPriority w:val="99"/>
    <w:semiHidden/>
    <w:unhideWhenUsed/>
    <w:rsid w:val="00EA6569"/>
    <w:rPr>
      <w:b/>
      <w:bCs/>
    </w:rPr>
  </w:style>
  <w:style w:type="character" w:customStyle="1" w:styleId="CommentSubjectChar">
    <w:name w:val="Comment Subject Char"/>
    <w:basedOn w:val="CommentTextChar"/>
    <w:link w:val="CommentSubject"/>
    <w:uiPriority w:val="99"/>
    <w:semiHidden/>
    <w:rsid w:val="00EA6569"/>
    <w:rPr>
      <w:b/>
      <w:bCs/>
      <w:sz w:val="20"/>
      <w:szCs w:val="20"/>
    </w:rPr>
  </w:style>
  <w:style w:type="paragraph" w:styleId="FootnoteText">
    <w:name w:val="footnote text"/>
    <w:basedOn w:val="Normal"/>
    <w:link w:val="FootnoteTextChar"/>
    <w:uiPriority w:val="99"/>
    <w:semiHidden/>
    <w:unhideWhenUsed/>
    <w:rsid w:val="003606BD"/>
    <w:rPr>
      <w:sz w:val="20"/>
      <w:szCs w:val="20"/>
    </w:rPr>
  </w:style>
  <w:style w:type="character" w:customStyle="1" w:styleId="FootnoteTextChar">
    <w:name w:val="Footnote Text Char"/>
    <w:basedOn w:val="DefaultParagraphFont"/>
    <w:link w:val="FootnoteText"/>
    <w:uiPriority w:val="99"/>
    <w:semiHidden/>
    <w:rsid w:val="003606BD"/>
    <w:rPr>
      <w:sz w:val="20"/>
      <w:szCs w:val="20"/>
    </w:rPr>
  </w:style>
  <w:style w:type="character" w:styleId="FootnoteReference">
    <w:name w:val="footnote reference"/>
    <w:basedOn w:val="DefaultParagraphFont"/>
    <w:uiPriority w:val="99"/>
    <w:semiHidden/>
    <w:unhideWhenUsed/>
    <w:rsid w:val="003606BD"/>
    <w:rPr>
      <w:vertAlign w:val="superscript"/>
    </w:rPr>
  </w:style>
  <w:style w:type="paragraph" w:styleId="NoSpacing">
    <w:name w:val="No Spacing"/>
    <w:link w:val="NoSpacingChar"/>
    <w:uiPriority w:val="1"/>
    <w:qFormat/>
    <w:rsid w:val="003160B4"/>
    <w:rPr>
      <w:rFonts w:eastAsiaTheme="minorEastAsia"/>
      <w:sz w:val="22"/>
      <w:szCs w:val="22"/>
      <w:lang w:eastAsia="zh-CN"/>
    </w:rPr>
  </w:style>
  <w:style w:type="character" w:customStyle="1" w:styleId="NoSpacingChar">
    <w:name w:val="No Spacing Char"/>
    <w:basedOn w:val="DefaultParagraphFont"/>
    <w:link w:val="NoSpacing"/>
    <w:uiPriority w:val="1"/>
    <w:rsid w:val="003160B4"/>
    <w:rPr>
      <w:rFonts w:eastAsiaTheme="minorEastAsia"/>
      <w:sz w:val="22"/>
      <w:szCs w:val="22"/>
      <w:lang w:eastAsia="zh-CN"/>
    </w:rPr>
  </w:style>
  <w:style w:type="paragraph" w:styleId="TOCHeading">
    <w:name w:val="TOC Heading"/>
    <w:basedOn w:val="Heading1"/>
    <w:next w:val="Normal"/>
    <w:uiPriority w:val="39"/>
    <w:unhideWhenUsed/>
    <w:qFormat/>
    <w:rsid w:val="00A87FD1"/>
    <w:pPr>
      <w:outlineLvl w:val="9"/>
    </w:pPr>
    <w:rPr>
      <w:lang w:bidi="ar-SA"/>
    </w:rPr>
  </w:style>
  <w:style w:type="paragraph" w:styleId="TOC1">
    <w:name w:val="toc 1"/>
    <w:basedOn w:val="Normal"/>
    <w:next w:val="Normal"/>
    <w:autoRedefine/>
    <w:uiPriority w:val="39"/>
    <w:unhideWhenUsed/>
    <w:rsid w:val="00A87FD1"/>
    <w:pPr>
      <w:spacing w:before="120"/>
    </w:pPr>
    <w:rPr>
      <w:b/>
      <w:bCs/>
      <w:i/>
      <w:iCs/>
    </w:rPr>
  </w:style>
  <w:style w:type="paragraph" w:styleId="TOC2">
    <w:name w:val="toc 2"/>
    <w:basedOn w:val="Normal"/>
    <w:next w:val="Normal"/>
    <w:autoRedefine/>
    <w:uiPriority w:val="39"/>
    <w:semiHidden/>
    <w:unhideWhenUsed/>
    <w:rsid w:val="00A87FD1"/>
    <w:pPr>
      <w:spacing w:before="120"/>
      <w:ind w:left="240"/>
    </w:pPr>
    <w:rPr>
      <w:b/>
      <w:bCs/>
      <w:sz w:val="22"/>
      <w:szCs w:val="22"/>
    </w:rPr>
  </w:style>
  <w:style w:type="paragraph" w:styleId="TOC3">
    <w:name w:val="toc 3"/>
    <w:basedOn w:val="Normal"/>
    <w:next w:val="Normal"/>
    <w:autoRedefine/>
    <w:uiPriority w:val="39"/>
    <w:semiHidden/>
    <w:unhideWhenUsed/>
    <w:rsid w:val="00A87FD1"/>
    <w:pPr>
      <w:ind w:left="480"/>
    </w:pPr>
    <w:rPr>
      <w:sz w:val="20"/>
      <w:szCs w:val="20"/>
    </w:rPr>
  </w:style>
  <w:style w:type="paragraph" w:styleId="TOC4">
    <w:name w:val="toc 4"/>
    <w:basedOn w:val="Normal"/>
    <w:next w:val="Normal"/>
    <w:autoRedefine/>
    <w:uiPriority w:val="39"/>
    <w:semiHidden/>
    <w:unhideWhenUsed/>
    <w:rsid w:val="00A87FD1"/>
    <w:pPr>
      <w:ind w:left="720"/>
    </w:pPr>
    <w:rPr>
      <w:sz w:val="20"/>
      <w:szCs w:val="20"/>
    </w:rPr>
  </w:style>
  <w:style w:type="paragraph" w:styleId="TOC5">
    <w:name w:val="toc 5"/>
    <w:basedOn w:val="Normal"/>
    <w:next w:val="Normal"/>
    <w:autoRedefine/>
    <w:uiPriority w:val="39"/>
    <w:semiHidden/>
    <w:unhideWhenUsed/>
    <w:rsid w:val="00A87FD1"/>
    <w:pPr>
      <w:ind w:left="960"/>
    </w:pPr>
    <w:rPr>
      <w:sz w:val="20"/>
      <w:szCs w:val="20"/>
    </w:rPr>
  </w:style>
  <w:style w:type="paragraph" w:styleId="TOC6">
    <w:name w:val="toc 6"/>
    <w:basedOn w:val="Normal"/>
    <w:next w:val="Normal"/>
    <w:autoRedefine/>
    <w:uiPriority w:val="39"/>
    <w:semiHidden/>
    <w:unhideWhenUsed/>
    <w:rsid w:val="00A87FD1"/>
    <w:pPr>
      <w:ind w:left="1200"/>
    </w:pPr>
    <w:rPr>
      <w:sz w:val="20"/>
      <w:szCs w:val="20"/>
    </w:rPr>
  </w:style>
  <w:style w:type="paragraph" w:styleId="TOC7">
    <w:name w:val="toc 7"/>
    <w:basedOn w:val="Normal"/>
    <w:next w:val="Normal"/>
    <w:autoRedefine/>
    <w:uiPriority w:val="39"/>
    <w:semiHidden/>
    <w:unhideWhenUsed/>
    <w:rsid w:val="00A87FD1"/>
    <w:pPr>
      <w:ind w:left="1440"/>
    </w:pPr>
    <w:rPr>
      <w:sz w:val="20"/>
      <w:szCs w:val="20"/>
    </w:rPr>
  </w:style>
  <w:style w:type="paragraph" w:styleId="TOC8">
    <w:name w:val="toc 8"/>
    <w:basedOn w:val="Normal"/>
    <w:next w:val="Normal"/>
    <w:autoRedefine/>
    <w:uiPriority w:val="39"/>
    <w:semiHidden/>
    <w:unhideWhenUsed/>
    <w:rsid w:val="00A87FD1"/>
    <w:pPr>
      <w:ind w:left="1680"/>
    </w:pPr>
    <w:rPr>
      <w:sz w:val="20"/>
      <w:szCs w:val="20"/>
    </w:rPr>
  </w:style>
  <w:style w:type="paragraph" w:styleId="TOC9">
    <w:name w:val="toc 9"/>
    <w:basedOn w:val="Normal"/>
    <w:next w:val="Normal"/>
    <w:autoRedefine/>
    <w:uiPriority w:val="39"/>
    <w:semiHidden/>
    <w:unhideWhenUsed/>
    <w:rsid w:val="00A87FD1"/>
    <w:pPr>
      <w:ind w:left="1920"/>
    </w:pPr>
    <w:rPr>
      <w:sz w:val="20"/>
      <w:szCs w:val="20"/>
    </w:rPr>
  </w:style>
  <w:style w:type="paragraph" w:styleId="Revision">
    <w:name w:val="Revision"/>
    <w:hidden/>
    <w:uiPriority w:val="99"/>
    <w:semiHidden/>
    <w:rsid w:val="007C5312"/>
  </w:style>
  <w:style w:type="paragraph" w:customStyle="1" w:styleId="Content">
    <w:name w:val="Content"/>
    <w:basedOn w:val="Normal"/>
    <w:rsid w:val="00462FFB"/>
    <w:rPr>
      <w:rFonts w:ascii="Helvetica" w:eastAsia="Helvetica" w:hAnsi="Helvetica" w:cs="Helvetica"/>
      <w:sz w:val="20"/>
      <w:szCs w:val="20"/>
    </w:rPr>
  </w:style>
  <w:style w:type="character" w:customStyle="1" w:styleId="UnresolvedMention">
    <w:name w:val="Unresolved Mention"/>
    <w:basedOn w:val="DefaultParagraphFont"/>
    <w:uiPriority w:val="99"/>
    <w:semiHidden/>
    <w:unhideWhenUsed/>
    <w:rsid w:val="003C44F0"/>
    <w:rPr>
      <w:color w:val="605E5C"/>
      <w:shd w:val="clear" w:color="auto" w:fill="E1DFDD"/>
    </w:rPr>
  </w:style>
  <w:style w:type="paragraph" w:styleId="NormalWeb">
    <w:name w:val="Normal (Web)"/>
    <w:basedOn w:val="Normal"/>
    <w:uiPriority w:val="99"/>
    <w:semiHidden/>
    <w:unhideWhenUsed/>
    <w:rsid w:val="005C6EA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02">
      <w:bodyDiv w:val="1"/>
      <w:marLeft w:val="0"/>
      <w:marRight w:val="0"/>
      <w:marTop w:val="0"/>
      <w:marBottom w:val="0"/>
      <w:divBdr>
        <w:top w:val="none" w:sz="0" w:space="0" w:color="auto"/>
        <w:left w:val="none" w:sz="0" w:space="0" w:color="auto"/>
        <w:bottom w:val="none" w:sz="0" w:space="0" w:color="auto"/>
        <w:right w:val="none" w:sz="0" w:space="0" w:color="auto"/>
      </w:divBdr>
    </w:div>
    <w:div w:id="1594190">
      <w:bodyDiv w:val="1"/>
      <w:marLeft w:val="0"/>
      <w:marRight w:val="0"/>
      <w:marTop w:val="0"/>
      <w:marBottom w:val="0"/>
      <w:divBdr>
        <w:top w:val="none" w:sz="0" w:space="0" w:color="auto"/>
        <w:left w:val="none" w:sz="0" w:space="0" w:color="auto"/>
        <w:bottom w:val="none" w:sz="0" w:space="0" w:color="auto"/>
        <w:right w:val="none" w:sz="0" w:space="0" w:color="auto"/>
      </w:divBdr>
    </w:div>
    <w:div w:id="2168612">
      <w:bodyDiv w:val="1"/>
      <w:marLeft w:val="0"/>
      <w:marRight w:val="0"/>
      <w:marTop w:val="0"/>
      <w:marBottom w:val="0"/>
      <w:divBdr>
        <w:top w:val="none" w:sz="0" w:space="0" w:color="auto"/>
        <w:left w:val="none" w:sz="0" w:space="0" w:color="auto"/>
        <w:bottom w:val="none" w:sz="0" w:space="0" w:color="auto"/>
        <w:right w:val="none" w:sz="0" w:space="0" w:color="auto"/>
      </w:divBdr>
    </w:div>
    <w:div w:id="13697129">
      <w:bodyDiv w:val="1"/>
      <w:marLeft w:val="0"/>
      <w:marRight w:val="0"/>
      <w:marTop w:val="0"/>
      <w:marBottom w:val="0"/>
      <w:divBdr>
        <w:top w:val="none" w:sz="0" w:space="0" w:color="auto"/>
        <w:left w:val="none" w:sz="0" w:space="0" w:color="auto"/>
        <w:bottom w:val="none" w:sz="0" w:space="0" w:color="auto"/>
        <w:right w:val="none" w:sz="0" w:space="0" w:color="auto"/>
      </w:divBdr>
    </w:div>
    <w:div w:id="14888462">
      <w:bodyDiv w:val="1"/>
      <w:marLeft w:val="0"/>
      <w:marRight w:val="0"/>
      <w:marTop w:val="0"/>
      <w:marBottom w:val="0"/>
      <w:divBdr>
        <w:top w:val="none" w:sz="0" w:space="0" w:color="auto"/>
        <w:left w:val="none" w:sz="0" w:space="0" w:color="auto"/>
        <w:bottom w:val="none" w:sz="0" w:space="0" w:color="auto"/>
        <w:right w:val="none" w:sz="0" w:space="0" w:color="auto"/>
      </w:divBdr>
    </w:div>
    <w:div w:id="15008054">
      <w:bodyDiv w:val="1"/>
      <w:marLeft w:val="0"/>
      <w:marRight w:val="0"/>
      <w:marTop w:val="0"/>
      <w:marBottom w:val="0"/>
      <w:divBdr>
        <w:top w:val="none" w:sz="0" w:space="0" w:color="auto"/>
        <w:left w:val="none" w:sz="0" w:space="0" w:color="auto"/>
        <w:bottom w:val="none" w:sz="0" w:space="0" w:color="auto"/>
        <w:right w:val="none" w:sz="0" w:space="0" w:color="auto"/>
      </w:divBdr>
    </w:div>
    <w:div w:id="17974020">
      <w:bodyDiv w:val="1"/>
      <w:marLeft w:val="0"/>
      <w:marRight w:val="0"/>
      <w:marTop w:val="0"/>
      <w:marBottom w:val="0"/>
      <w:divBdr>
        <w:top w:val="none" w:sz="0" w:space="0" w:color="auto"/>
        <w:left w:val="none" w:sz="0" w:space="0" w:color="auto"/>
        <w:bottom w:val="none" w:sz="0" w:space="0" w:color="auto"/>
        <w:right w:val="none" w:sz="0" w:space="0" w:color="auto"/>
      </w:divBdr>
    </w:div>
    <w:div w:id="20328812">
      <w:bodyDiv w:val="1"/>
      <w:marLeft w:val="0"/>
      <w:marRight w:val="0"/>
      <w:marTop w:val="0"/>
      <w:marBottom w:val="0"/>
      <w:divBdr>
        <w:top w:val="none" w:sz="0" w:space="0" w:color="auto"/>
        <w:left w:val="none" w:sz="0" w:space="0" w:color="auto"/>
        <w:bottom w:val="none" w:sz="0" w:space="0" w:color="auto"/>
        <w:right w:val="none" w:sz="0" w:space="0" w:color="auto"/>
      </w:divBdr>
    </w:div>
    <w:div w:id="36242011">
      <w:bodyDiv w:val="1"/>
      <w:marLeft w:val="0"/>
      <w:marRight w:val="0"/>
      <w:marTop w:val="0"/>
      <w:marBottom w:val="0"/>
      <w:divBdr>
        <w:top w:val="none" w:sz="0" w:space="0" w:color="auto"/>
        <w:left w:val="none" w:sz="0" w:space="0" w:color="auto"/>
        <w:bottom w:val="none" w:sz="0" w:space="0" w:color="auto"/>
        <w:right w:val="none" w:sz="0" w:space="0" w:color="auto"/>
      </w:divBdr>
    </w:div>
    <w:div w:id="42946892">
      <w:bodyDiv w:val="1"/>
      <w:marLeft w:val="0"/>
      <w:marRight w:val="0"/>
      <w:marTop w:val="0"/>
      <w:marBottom w:val="0"/>
      <w:divBdr>
        <w:top w:val="none" w:sz="0" w:space="0" w:color="auto"/>
        <w:left w:val="none" w:sz="0" w:space="0" w:color="auto"/>
        <w:bottom w:val="none" w:sz="0" w:space="0" w:color="auto"/>
        <w:right w:val="none" w:sz="0" w:space="0" w:color="auto"/>
      </w:divBdr>
    </w:div>
    <w:div w:id="45376901">
      <w:bodyDiv w:val="1"/>
      <w:marLeft w:val="0"/>
      <w:marRight w:val="0"/>
      <w:marTop w:val="0"/>
      <w:marBottom w:val="0"/>
      <w:divBdr>
        <w:top w:val="none" w:sz="0" w:space="0" w:color="auto"/>
        <w:left w:val="none" w:sz="0" w:space="0" w:color="auto"/>
        <w:bottom w:val="none" w:sz="0" w:space="0" w:color="auto"/>
        <w:right w:val="none" w:sz="0" w:space="0" w:color="auto"/>
      </w:divBdr>
    </w:div>
    <w:div w:id="47849521">
      <w:bodyDiv w:val="1"/>
      <w:marLeft w:val="0"/>
      <w:marRight w:val="0"/>
      <w:marTop w:val="0"/>
      <w:marBottom w:val="0"/>
      <w:divBdr>
        <w:top w:val="none" w:sz="0" w:space="0" w:color="auto"/>
        <w:left w:val="none" w:sz="0" w:space="0" w:color="auto"/>
        <w:bottom w:val="none" w:sz="0" w:space="0" w:color="auto"/>
        <w:right w:val="none" w:sz="0" w:space="0" w:color="auto"/>
      </w:divBdr>
    </w:div>
    <w:div w:id="51000430">
      <w:bodyDiv w:val="1"/>
      <w:marLeft w:val="0"/>
      <w:marRight w:val="0"/>
      <w:marTop w:val="0"/>
      <w:marBottom w:val="0"/>
      <w:divBdr>
        <w:top w:val="none" w:sz="0" w:space="0" w:color="auto"/>
        <w:left w:val="none" w:sz="0" w:space="0" w:color="auto"/>
        <w:bottom w:val="none" w:sz="0" w:space="0" w:color="auto"/>
        <w:right w:val="none" w:sz="0" w:space="0" w:color="auto"/>
      </w:divBdr>
    </w:div>
    <w:div w:id="54089684">
      <w:bodyDiv w:val="1"/>
      <w:marLeft w:val="0"/>
      <w:marRight w:val="0"/>
      <w:marTop w:val="0"/>
      <w:marBottom w:val="0"/>
      <w:divBdr>
        <w:top w:val="none" w:sz="0" w:space="0" w:color="auto"/>
        <w:left w:val="none" w:sz="0" w:space="0" w:color="auto"/>
        <w:bottom w:val="none" w:sz="0" w:space="0" w:color="auto"/>
        <w:right w:val="none" w:sz="0" w:space="0" w:color="auto"/>
      </w:divBdr>
    </w:div>
    <w:div w:id="54622462">
      <w:bodyDiv w:val="1"/>
      <w:marLeft w:val="0"/>
      <w:marRight w:val="0"/>
      <w:marTop w:val="0"/>
      <w:marBottom w:val="0"/>
      <w:divBdr>
        <w:top w:val="none" w:sz="0" w:space="0" w:color="auto"/>
        <w:left w:val="none" w:sz="0" w:space="0" w:color="auto"/>
        <w:bottom w:val="none" w:sz="0" w:space="0" w:color="auto"/>
        <w:right w:val="none" w:sz="0" w:space="0" w:color="auto"/>
      </w:divBdr>
    </w:div>
    <w:div w:id="56053429">
      <w:bodyDiv w:val="1"/>
      <w:marLeft w:val="0"/>
      <w:marRight w:val="0"/>
      <w:marTop w:val="0"/>
      <w:marBottom w:val="0"/>
      <w:divBdr>
        <w:top w:val="none" w:sz="0" w:space="0" w:color="auto"/>
        <w:left w:val="none" w:sz="0" w:space="0" w:color="auto"/>
        <w:bottom w:val="none" w:sz="0" w:space="0" w:color="auto"/>
        <w:right w:val="none" w:sz="0" w:space="0" w:color="auto"/>
      </w:divBdr>
    </w:div>
    <w:div w:id="56321451">
      <w:bodyDiv w:val="1"/>
      <w:marLeft w:val="0"/>
      <w:marRight w:val="0"/>
      <w:marTop w:val="0"/>
      <w:marBottom w:val="0"/>
      <w:divBdr>
        <w:top w:val="none" w:sz="0" w:space="0" w:color="auto"/>
        <w:left w:val="none" w:sz="0" w:space="0" w:color="auto"/>
        <w:bottom w:val="none" w:sz="0" w:space="0" w:color="auto"/>
        <w:right w:val="none" w:sz="0" w:space="0" w:color="auto"/>
      </w:divBdr>
    </w:div>
    <w:div w:id="57677413">
      <w:bodyDiv w:val="1"/>
      <w:marLeft w:val="0"/>
      <w:marRight w:val="0"/>
      <w:marTop w:val="0"/>
      <w:marBottom w:val="0"/>
      <w:divBdr>
        <w:top w:val="none" w:sz="0" w:space="0" w:color="auto"/>
        <w:left w:val="none" w:sz="0" w:space="0" w:color="auto"/>
        <w:bottom w:val="none" w:sz="0" w:space="0" w:color="auto"/>
        <w:right w:val="none" w:sz="0" w:space="0" w:color="auto"/>
      </w:divBdr>
    </w:div>
    <w:div w:id="61300727">
      <w:bodyDiv w:val="1"/>
      <w:marLeft w:val="0"/>
      <w:marRight w:val="0"/>
      <w:marTop w:val="0"/>
      <w:marBottom w:val="0"/>
      <w:divBdr>
        <w:top w:val="none" w:sz="0" w:space="0" w:color="auto"/>
        <w:left w:val="none" w:sz="0" w:space="0" w:color="auto"/>
        <w:bottom w:val="none" w:sz="0" w:space="0" w:color="auto"/>
        <w:right w:val="none" w:sz="0" w:space="0" w:color="auto"/>
      </w:divBdr>
    </w:div>
    <w:div w:id="63912788">
      <w:bodyDiv w:val="1"/>
      <w:marLeft w:val="0"/>
      <w:marRight w:val="0"/>
      <w:marTop w:val="0"/>
      <w:marBottom w:val="0"/>
      <w:divBdr>
        <w:top w:val="none" w:sz="0" w:space="0" w:color="auto"/>
        <w:left w:val="none" w:sz="0" w:space="0" w:color="auto"/>
        <w:bottom w:val="none" w:sz="0" w:space="0" w:color="auto"/>
        <w:right w:val="none" w:sz="0" w:space="0" w:color="auto"/>
      </w:divBdr>
    </w:div>
    <w:div w:id="65108889">
      <w:bodyDiv w:val="1"/>
      <w:marLeft w:val="0"/>
      <w:marRight w:val="0"/>
      <w:marTop w:val="0"/>
      <w:marBottom w:val="0"/>
      <w:divBdr>
        <w:top w:val="none" w:sz="0" w:space="0" w:color="auto"/>
        <w:left w:val="none" w:sz="0" w:space="0" w:color="auto"/>
        <w:bottom w:val="none" w:sz="0" w:space="0" w:color="auto"/>
        <w:right w:val="none" w:sz="0" w:space="0" w:color="auto"/>
      </w:divBdr>
    </w:div>
    <w:div w:id="69818960">
      <w:bodyDiv w:val="1"/>
      <w:marLeft w:val="0"/>
      <w:marRight w:val="0"/>
      <w:marTop w:val="0"/>
      <w:marBottom w:val="0"/>
      <w:divBdr>
        <w:top w:val="none" w:sz="0" w:space="0" w:color="auto"/>
        <w:left w:val="none" w:sz="0" w:space="0" w:color="auto"/>
        <w:bottom w:val="none" w:sz="0" w:space="0" w:color="auto"/>
        <w:right w:val="none" w:sz="0" w:space="0" w:color="auto"/>
      </w:divBdr>
    </w:div>
    <w:div w:id="70081977">
      <w:bodyDiv w:val="1"/>
      <w:marLeft w:val="0"/>
      <w:marRight w:val="0"/>
      <w:marTop w:val="0"/>
      <w:marBottom w:val="0"/>
      <w:divBdr>
        <w:top w:val="none" w:sz="0" w:space="0" w:color="auto"/>
        <w:left w:val="none" w:sz="0" w:space="0" w:color="auto"/>
        <w:bottom w:val="none" w:sz="0" w:space="0" w:color="auto"/>
        <w:right w:val="none" w:sz="0" w:space="0" w:color="auto"/>
      </w:divBdr>
    </w:div>
    <w:div w:id="73825163">
      <w:bodyDiv w:val="1"/>
      <w:marLeft w:val="0"/>
      <w:marRight w:val="0"/>
      <w:marTop w:val="0"/>
      <w:marBottom w:val="0"/>
      <w:divBdr>
        <w:top w:val="none" w:sz="0" w:space="0" w:color="auto"/>
        <w:left w:val="none" w:sz="0" w:space="0" w:color="auto"/>
        <w:bottom w:val="none" w:sz="0" w:space="0" w:color="auto"/>
        <w:right w:val="none" w:sz="0" w:space="0" w:color="auto"/>
      </w:divBdr>
    </w:div>
    <w:div w:id="77486308">
      <w:bodyDiv w:val="1"/>
      <w:marLeft w:val="0"/>
      <w:marRight w:val="0"/>
      <w:marTop w:val="0"/>
      <w:marBottom w:val="0"/>
      <w:divBdr>
        <w:top w:val="none" w:sz="0" w:space="0" w:color="auto"/>
        <w:left w:val="none" w:sz="0" w:space="0" w:color="auto"/>
        <w:bottom w:val="none" w:sz="0" w:space="0" w:color="auto"/>
        <w:right w:val="none" w:sz="0" w:space="0" w:color="auto"/>
      </w:divBdr>
    </w:div>
    <w:div w:id="78600367">
      <w:bodyDiv w:val="1"/>
      <w:marLeft w:val="0"/>
      <w:marRight w:val="0"/>
      <w:marTop w:val="0"/>
      <w:marBottom w:val="0"/>
      <w:divBdr>
        <w:top w:val="none" w:sz="0" w:space="0" w:color="auto"/>
        <w:left w:val="none" w:sz="0" w:space="0" w:color="auto"/>
        <w:bottom w:val="none" w:sz="0" w:space="0" w:color="auto"/>
        <w:right w:val="none" w:sz="0" w:space="0" w:color="auto"/>
      </w:divBdr>
    </w:div>
    <w:div w:id="81075825">
      <w:bodyDiv w:val="1"/>
      <w:marLeft w:val="0"/>
      <w:marRight w:val="0"/>
      <w:marTop w:val="0"/>
      <w:marBottom w:val="0"/>
      <w:divBdr>
        <w:top w:val="none" w:sz="0" w:space="0" w:color="auto"/>
        <w:left w:val="none" w:sz="0" w:space="0" w:color="auto"/>
        <w:bottom w:val="none" w:sz="0" w:space="0" w:color="auto"/>
        <w:right w:val="none" w:sz="0" w:space="0" w:color="auto"/>
      </w:divBdr>
    </w:div>
    <w:div w:id="83844454">
      <w:bodyDiv w:val="1"/>
      <w:marLeft w:val="0"/>
      <w:marRight w:val="0"/>
      <w:marTop w:val="0"/>
      <w:marBottom w:val="0"/>
      <w:divBdr>
        <w:top w:val="none" w:sz="0" w:space="0" w:color="auto"/>
        <w:left w:val="none" w:sz="0" w:space="0" w:color="auto"/>
        <w:bottom w:val="none" w:sz="0" w:space="0" w:color="auto"/>
        <w:right w:val="none" w:sz="0" w:space="0" w:color="auto"/>
      </w:divBdr>
    </w:div>
    <w:div w:id="85619066">
      <w:bodyDiv w:val="1"/>
      <w:marLeft w:val="0"/>
      <w:marRight w:val="0"/>
      <w:marTop w:val="0"/>
      <w:marBottom w:val="0"/>
      <w:divBdr>
        <w:top w:val="none" w:sz="0" w:space="0" w:color="auto"/>
        <w:left w:val="none" w:sz="0" w:space="0" w:color="auto"/>
        <w:bottom w:val="none" w:sz="0" w:space="0" w:color="auto"/>
        <w:right w:val="none" w:sz="0" w:space="0" w:color="auto"/>
      </w:divBdr>
    </w:div>
    <w:div w:id="86998771">
      <w:bodyDiv w:val="1"/>
      <w:marLeft w:val="0"/>
      <w:marRight w:val="0"/>
      <w:marTop w:val="0"/>
      <w:marBottom w:val="0"/>
      <w:divBdr>
        <w:top w:val="none" w:sz="0" w:space="0" w:color="auto"/>
        <w:left w:val="none" w:sz="0" w:space="0" w:color="auto"/>
        <w:bottom w:val="none" w:sz="0" w:space="0" w:color="auto"/>
        <w:right w:val="none" w:sz="0" w:space="0" w:color="auto"/>
      </w:divBdr>
    </w:div>
    <w:div w:id="92215493">
      <w:bodyDiv w:val="1"/>
      <w:marLeft w:val="0"/>
      <w:marRight w:val="0"/>
      <w:marTop w:val="0"/>
      <w:marBottom w:val="0"/>
      <w:divBdr>
        <w:top w:val="none" w:sz="0" w:space="0" w:color="auto"/>
        <w:left w:val="none" w:sz="0" w:space="0" w:color="auto"/>
        <w:bottom w:val="none" w:sz="0" w:space="0" w:color="auto"/>
        <w:right w:val="none" w:sz="0" w:space="0" w:color="auto"/>
      </w:divBdr>
    </w:div>
    <w:div w:id="95832449">
      <w:bodyDiv w:val="1"/>
      <w:marLeft w:val="0"/>
      <w:marRight w:val="0"/>
      <w:marTop w:val="0"/>
      <w:marBottom w:val="0"/>
      <w:divBdr>
        <w:top w:val="none" w:sz="0" w:space="0" w:color="auto"/>
        <w:left w:val="none" w:sz="0" w:space="0" w:color="auto"/>
        <w:bottom w:val="none" w:sz="0" w:space="0" w:color="auto"/>
        <w:right w:val="none" w:sz="0" w:space="0" w:color="auto"/>
      </w:divBdr>
    </w:div>
    <w:div w:id="121046578">
      <w:bodyDiv w:val="1"/>
      <w:marLeft w:val="0"/>
      <w:marRight w:val="0"/>
      <w:marTop w:val="0"/>
      <w:marBottom w:val="0"/>
      <w:divBdr>
        <w:top w:val="none" w:sz="0" w:space="0" w:color="auto"/>
        <w:left w:val="none" w:sz="0" w:space="0" w:color="auto"/>
        <w:bottom w:val="none" w:sz="0" w:space="0" w:color="auto"/>
        <w:right w:val="none" w:sz="0" w:space="0" w:color="auto"/>
      </w:divBdr>
    </w:div>
    <w:div w:id="124087187">
      <w:bodyDiv w:val="1"/>
      <w:marLeft w:val="0"/>
      <w:marRight w:val="0"/>
      <w:marTop w:val="0"/>
      <w:marBottom w:val="0"/>
      <w:divBdr>
        <w:top w:val="none" w:sz="0" w:space="0" w:color="auto"/>
        <w:left w:val="none" w:sz="0" w:space="0" w:color="auto"/>
        <w:bottom w:val="none" w:sz="0" w:space="0" w:color="auto"/>
        <w:right w:val="none" w:sz="0" w:space="0" w:color="auto"/>
      </w:divBdr>
    </w:div>
    <w:div w:id="131218864">
      <w:bodyDiv w:val="1"/>
      <w:marLeft w:val="0"/>
      <w:marRight w:val="0"/>
      <w:marTop w:val="0"/>
      <w:marBottom w:val="0"/>
      <w:divBdr>
        <w:top w:val="none" w:sz="0" w:space="0" w:color="auto"/>
        <w:left w:val="none" w:sz="0" w:space="0" w:color="auto"/>
        <w:bottom w:val="none" w:sz="0" w:space="0" w:color="auto"/>
        <w:right w:val="none" w:sz="0" w:space="0" w:color="auto"/>
      </w:divBdr>
    </w:div>
    <w:div w:id="131338946">
      <w:bodyDiv w:val="1"/>
      <w:marLeft w:val="0"/>
      <w:marRight w:val="0"/>
      <w:marTop w:val="0"/>
      <w:marBottom w:val="0"/>
      <w:divBdr>
        <w:top w:val="none" w:sz="0" w:space="0" w:color="auto"/>
        <w:left w:val="none" w:sz="0" w:space="0" w:color="auto"/>
        <w:bottom w:val="none" w:sz="0" w:space="0" w:color="auto"/>
        <w:right w:val="none" w:sz="0" w:space="0" w:color="auto"/>
      </w:divBdr>
    </w:div>
    <w:div w:id="138227080">
      <w:bodyDiv w:val="1"/>
      <w:marLeft w:val="0"/>
      <w:marRight w:val="0"/>
      <w:marTop w:val="0"/>
      <w:marBottom w:val="0"/>
      <w:divBdr>
        <w:top w:val="none" w:sz="0" w:space="0" w:color="auto"/>
        <w:left w:val="none" w:sz="0" w:space="0" w:color="auto"/>
        <w:bottom w:val="none" w:sz="0" w:space="0" w:color="auto"/>
        <w:right w:val="none" w:sz="0" w:space="0" w:color="auto"/>
      </w:divBdr>
    </w:div>
    <w:div w:id="138427229">
      <w:bodyDiv w:val="1"/>
      <w:marLeft w:val="0"/>
      <w:marRight w:val="0"/>
      <w:marTop w:val="0"/>
      <w:marBottom w:val="0"/>
      <w:divBdr>
        <w:top w:val="none" w:sz="0" w:space="0" w:color="auto"/>
        <w:left w:val="none" w:sz="0" w:space="0" w:color="auto"/>
        <w:bottom w:val="none" w:sz="0" w:space="0" w:color="auto"/>
        <w:right w:val="none" w:sz="0" w:space="0" w:color="auto"/>
      </w:divBdr>
    </w:div>
    <w:div w:id="147482000">
      <w:bodyDiv w:val="1"/>
      <w:marLeft w:val="0"/>
      <w:marRight w:val="0"/>
      <w:marTop w:val="0"/>
      <w:marBottom w:val="0"/>
      <w:divBdr>
        <w:top w:val="none" w:sz="0" w:space="0" w:color="auto"/>
        <w:left w:val="none" w:sz="0" w:space="0" w:color="auto"/>
        <w:bottom w:val="none" w:sz="0" w:space="0" w:color="auto"/>
        <w:right w:val="none" w:sz="0" w:space="0" w:color="auto"/>
      </w:divBdr>
    </w:div>
    <w:div w:id="150294872">
      <w:bodyDiv w:val="1"/>
      <w:marLeft w:val="0"/>
      <w:marRight w:val="0"/>
      <w:marTop w:val="0"/>
      <w:marBottom w:val="0"/>
      <w:divBdr>
        <w:top w:val="none" w:sz="0" w:space="0" w:color="auto"/>
        <w:left w:val="none" w:sz="0" w:space="0" w:color="auto"/>
        <w:bottom w:val="none" w:sz="0" w:space="0" w:color="auto"/>
        <w:right w:val="none" w:sz="0" w:space="0" w:color="auto"/>
      </w:divBdr>
    </w:div>
    <w:div w:id="150756892">
      <w:bodyDiv w:val="1"/>
      <w:marLeft w:val="0"/>
      <w:marRight w:val="0"/>
      <w:marTop w:val="0"/>
      <w:marBottom w:val="0"/>
      <w:divBdr>
        <w:top w:val="none" w:sz="0" w:space="0" w:color="auto"/>
        <w:left w:val="none" w:sz="0" w:space="0" w:color="auto"/>
        <w:bottom w:val="none" w:sz="0" w:space="0" w:color="auto"/>
        <w:right w:val="none" w:sz="0" w:space="0" w:color="auto"/>
      </w:divBdr>
    </w:div>
    <w:div w:id="151917057">
      <w:bodyDiv w:val="1"/>
      <w:marLeft w:val="0"/>
      <w:marRight w:val="0"/>
      <w:marTop w:val="0"/>
      <w:marBottom w:val="0"/>
      <w:divBdr>
        <w:top w:val="none" w:sz="0" w:space="0" w:color="auto"/>
        <w:left w:val="none" w:sz="0" w:space="0" w:color="auto"/>
        <w:bottom w:val="none" w:sz="0" w:space="0" w:color="auto"/>
        <w:right w:val="none" w:sz="0" w:space="0" w:color="auto"/>
      </w:divBdr>
    </w:div>
    <w:div w:id="154802106">
      <w:bodyDiv w:val="1"/>
      <w:marLeft w:val="0"/>
      <w:marRight w:val="0"/>
      <w:marTop w:val="0"/>
      <w:marBottom w:val="0"/>
      <w:divBdr>
        <w:top w:val="none" w:sz="0" w:space="0" w:color="auto"/>
        <w:left w:val="none" w:sz="0" w:space="0" w:color="auto"/>
        <w:bottom w:val="none" w:sz="0" w:space="0" w:color="auto"/>
        <w:right w:val="none" w:sz="0" w:space="0" w:color="auto"/>
      </w:divBdr>
    </w:div>
    <w:div w:id="158233729">
      <w:bodyDiv w:val="1"/>
      <w:marLeft w:val="0"/>
      <w:marRight w:val="0"/>
      <w:marTop w:val="0"/>
      <w:marBottom w:val="0"/>
      <w:divBdr>
        <w:top w:val="none" w:sz="0" w:space="0" w:color="auto"/>
        <w:left w:val="none" w:sz="0" w:space="0" w:color="auto"/>
        <w:bottom w:val="none" w:sz="0" w:space="0" w:color="auto"/>
        <w:right w:val="none" w:sz="0" w:space="0" w:color="auto"/>
      </w:divBdr>
    </w:div>
    <w:div w:id="161286462">
      <w:bodyDiv w:val="1"/>
      <w:marLeft w:val="0"/>
      <w:marRight w:val="0"/>
      <w:marTop w:val="0"/>
      <w:marBottom w:val="0"/>
      <w:divBdr>
        <w:top w:val="none" w:sz="0" w:space="0" w:color="auto"/>
        <w:left w:val="none" w:sz="0" w:space="0" w:color="auto"/>
        <w:bottom w:val="none" w:sz="0" w:space="0" w:color="auto"/>
        <w:right w:val="none" w:sz="0" w:space="0" w:color="auto"/>
      </w:divBdr>
    </w:div>
    <w:div w:id="163402996">
      <w:bodyDiv w:val="1"/>
      <w:marLeft w:val="0"/>
      <w:marRight w:val="0"/>
      <w:marTop w:val="0"/>
      <w:marBottom w:val="0"/>
      <w:divBdr>
        <w:top w:val="none" w:sz="0" w:space="0" w:color="auto"/>
        <w:left w:val="none" w:sz="0" w:space="0" w:color="auto"/>
        <w:bottom w:val="none" w:sz="0" w:space="0" w:color="auto"/>
        <w:right w:val="none" w:sz="0" w:space="0" w:color="auto"/>
      </w:divBdr>
    </w:div>
    <w:div w:id="171574092">
      <w:bodyDiv w:val="1"/>
      <w:marLeft w:val="0"/>
      <w:marRight w:val="0"/>
      <w:marTop w:val="0"/>
      <w:marBottom w:val="0"/>
      <w:divBdr>
        <w:top w:val="none" w:sz="0" w:space="0" w:color="auto"/>
        <w:left w:val="none" w:sz="0" w:space="0" w:color="auto"/>
        <w:bottom w:val="none" w:sz="0" w:space="0" w:color="auto"/>
        <w:right w:val="none" w:sz="0" w:space="0" w:color="auto"/>
      </w:divBdr>
    </w:div>
    <w:div w:id="173957646">
      <w:bodyDiv w:val="1"/>
      <w:marLeft w:val="0"/>
      <w:marRight w:val="0"/>
      <w:marTop w:val="0"/>
      <w:marBottom w:val="0"/>
      <w:divBdr>
        <w:top w:val="none" w:sz="0" w:space="0" w:color="auto"/>
        <w:left w:val="none" w:sz="0" w:space="0" w:color="auto"/>
        <w:bottom w:val="none" w:sz="0" w:space="0" w:color="auto"/>
        <w:right w:val="none" w:sz="0" w:space="0" w:color="auto"/>
      </w:divBdr>
    </w:div>
    <w:div w:id="181894762">
      <w:bodyDiv w:val="1"/>
      <w:marLeft w:val="0"/>
      <w:marRight w:val="0"/>
      <w:marTop w:val="0"/>
      <w:marBottom w:val="0"/>
      <w:divBdr>
        <w:top w:val="none" w:sz="0" w:space="0" w:color="auto"/>
        <w:left w:val="none" w:sz="0" w:space="0" w:color="auto"/>
        <w:bottom w:val="none" w:sz="0" w:space="0" w:color="auto"/>
        <w:right w:val="none" w:sz="0" w:space="0" w:color="auto"/>
      </w:divBdr>
    </w:div>
    <w:div w:id="192812952">
      <w:bodyDiv w:val="1"/>
      <w:marLeft w:val="0"/>
      <w:marRight w:val="0"/>
      <w:marTop w:val="0"/>
      <w:marBottom w:val="0"/>
      <w:divBdr>
        <w:top w:val="none" w:sz="0" w:space="0" w:color="auto"/>
        <w:left w:val="none" w:sz="0" w:space="0" w:color="auto"/>
        <w:bottom w:val="none" w:sz="0" w:space="0" w:color="auto"/>
        <w:right w:val="none" w:sz="0" w:space="0" w:color="auto"/>
      </w:divBdr>
    </w:div>
    <w:div w:id="195430117">
      <w:bodyDiv w:val="1"/>
      <w:marLeft w:val="0"/>
      <w:marRight w:val="0"/>
      <w:marTop w:val="0"/>
      <w:marBottom w:val="0"/>
      <w:divBdr>
        <w:top w:val="none" w:sz="0" w:space="0" w:color="auto"/>
        <w:left w:val="none" w:sz="0" w:space="0" w:color="auto"/>
        <w:bottom w:val="none" w:sz="0" w:space="0" w:color="auto"/>
        <w:right w:val="none" w:sz="0" w:space="0" w:color="auto"/>
      </w:divBdr>
      <w:divsChild>
        <w:div w:id="1149591879">
          <w:marLeft w:val="547"/>
          <w:marRight w:val="0"/>
          <w:marTop w:val="0"/>
          <w:marBottom w:val="0"/>
          <w:divBdr>
            <w:top w:val="none" w:sz="0" w:space="0" w:color="auto"/>
            <w:left w:val="none" w:sz="0" w:space="0" w:color="auto"/>
            <w:bottom w:val="none" w:sz="0" w:space="0" w:color="auto"/>
            <w:right w:val="none" w:sz="0" w:space="0" w:color="auto"/>
          </w:divBdr>
        </w:div>
      </w:divsChild>
    </w:div>
    <w:div w:id="196238690">
      <w:bodyDiv w:val="1"/>
      <w:marLeft w:val="0"/>
      <w:marRight w:val="0"/>
      <w:marTop w:val="0"/>
      <w:marBottom w:val="0"/>
      <w:divBdr>
        <w:top w:val="none" w:sz="0" w:space="0" w:color="auto"/>
        <w:left w:val="none" w:sz="0" w:space="0" w:color="auto"/>
        <w:bottom w:val="none" w:sz="0" w:space="0" w:color="auto"/>
        <w:right w:val="none" w:sz="0" w:space="0" w:color="auto"/>
      </w:divBdr>
    </w:div>
    <w:div w:id="198322163">
      <w:bodyDiv w:val="1"/>
      <w:marLeft w:val="0"/>
      <w:marRight w:val="0"/>
      <w:marTop w:val="0"/>
      <w:marBottom w:val="0"/>
      <w:divBdr>
        <w:top w:val="none" w:sz="0" w:space="0" w:color="auto"/>
        <w:left w:val="none" w:sz="0" w:space="0" w:color="auto"/>
        <w:bottom w:val="none" w:sz="0" w:space="0" w:color="auto"/>
        <w:right w:val="none" w:sz="0" w:space="0" w:color="auto"/>
      </w:divBdr>
    </w:div>
    <w:div w:id="202060713">
      <w:bodyDiv w:val="1"/>
      <w:marLeft w:val="0"/>
      <w:marRight w:val="0"/>
      <w:marTop w:val="0"/>
      <w:marBottom w:val="0"/>
      <w:divBdr>
        <w:top w:val="none" w:sz="0" w:space="0" w:color="auto"/>
        <w:left w:val="none" w:sz="0" w:space="0" w:color="auto"/>
        <w:bottom w:val="none" w:sz="0" w:space="0" w:color="auto"/>
        <w:right w:val="none" w:sz="0" w:space="0" w:color="auto"/>
      </w:divBdr>
    </w:div>
    <w:div w:id="205604424">
      <w:bodyDiv w:val="1"/>
      <w:marLeft w:val="0"/>
      <w:marRight w:val="0"/>
      <w:marTop w:val="0"/>
      <w:marBottom w:val="0"/>
      <w:divBdr>
        <w:top w:val="none" w:sz="0" w:space="0" w:color="auto"/>
        <w:left w:val="none" w:sz="0" w:space="0" w:color="auto"/>
        <w:bottom w:val="none" w:sz="0" w:space="0" w:color="auto"/>
        <w:right w:val="none" w:sz="0" w:space="0" w:color="auto"/>
      </w:divBdr>
    </w:div>
    <w:div w:id="208878022">
      <w:bodyDiv w:val="1"/>
      <w:marLeft w:val="0"/>
      <w:marRight w:val="0"/>
      <w:marTop w:val="0"/>
      <w:marBottom w:val="0"/>
      <w:divBdr>
        <w:top w:val="none" w:sz="0" w:space="0" w:color="auto"/>
        <w:left w:val="none" w:sz="0" w:space="0" w:color="auto"/>
        <w:bottom w:val="none" w:sz="0" w:space="0" w:color="auto"/>
        <w:right w:val="none" w:sz="0" w:space="0" w:color="auto"/>
      </w:divBdr>
    </w:div>
    <w:div w:id="209191465">
      <w:bodyDiv w:val="1"/>
      <w:marLeft w:val="0"/>
      <w:marRight w:val="0"/>
      <w:marTop w:val="0"/>
      <w:marBottom w:val="0"/>
      <w:divBdr>
        <w:top w:val="none" w:sz="0" w:space="0" w:color="auto"/>
        <w:left w:val="none" w:sz="0" w:space="0" w:color="auto"/>
        <w:bottom w:val="none" w:sz="0" w:space="0" w:color="auto"/>
        <w:right w:val="none" w:sz="0" w:space="0" w:color="auto"/>
      </w:divBdr>
    </w:div>
    <w:div w:id="217136810">
      <w:bodyDiv w:val="1"/>
      <w:marLeft w:val="0"/>
      <w:marRight w:val="0"/>
      <w:marTop w:val="0"/>
      <w:marBottom w:val="0"/>
      <w:divBdr>
        <w:top w:val="none" w:sz="0" w:space="0" w:color="auto"/>
        <w:left w:val="none" w:sz="0" w:space="0" w:color="auto"/>
        <w:bottom w:val="none" w:sz="0" w:space="0" w:color="auto"/>
        <w:right w:val="none" w:sz="0" w:space="0" w:color="auto"/>
      </w:divBdr>
    </w:div>
    <w:div w:id="231089573">
      <w:bodyDiv w:val="1"/>
      <w:marLeft w:val="0"/>
      <w:marRight w:val="0"/>
      <w:marTop w:val="0"/>
      <w:marBottom w:val="0"/>
      <w:divBdr>
        <w:top w:val="none" w:sz="0" w:space="0" w:color="auto"/>
        <w:left w:val="none" w:sz="0" w:space="0" w:color="auto"/>
        <w:bottom w:val="none" w:sz="0" w:space="0" w:color="auto"/>
        <w:right w:val="none" w:sz="0" w:space="0" w:color="auto"/>
      </w:divBdr>
    </w:div>
    <w:div w:id="233393687">
      <w:bodyDiv w:val="1"/>
      <w:marLeft w:val="0"/>
      <w:marRight w:val="0"/>
      <w:marTop w:val="0"/>
      <w:marBottom w:val="0"/>
      <w:divBdr>
        <w:top w:val="none" w:sz="0" w:space="0" w:color="auto"/>
        <w:left w:val="none" w:sz="0" w:space="0" w:color="auto"/>
        <w:bottom w:val="none" w:sz="0" w:space="0" w:color="auto"/>
        <w:right w:val="none" w:sz="0" w:space="0" w:color="auto"/>
      </w:divBdr>
    </w:div>
    <w:div w:id="235359642">
      <w:bodyDiv w:val="1"/>
      <w:marLeft w:val="0"/>
      <w:marRight w:val="0"/>
      <w:marTop w:val="0"/>
      <w:marBottom w:val="0"/>
      <w:divBdr>
        <w:top w:val="none" w:sz="0" w:space="0" w:color="auto"/>
        <w:left w:val="none" w:sz="0" w:space="0" w:color="auto"/>
        <w:bottom w:val="none" w:sz="0" w:space="0" w:color="auto"/>
        <w:right w:val="none" w:sz="0" w:space="0" w:color="auto"/>
      </w:divBdr>
    </w:div>
    <w:div w:id="238055583">
      <w:bodyDiv w:val="1"/>
      <w:marLeft w:val="0"/>
      <w:marRight w:val="0"/>
      <w:marTop w:val="0"/>
      <w:marBottom w:val="0"/>
      <w:divBdr>
        <w:top w:val="none" w:sz="0" w:space="0" w:color="auto"/>
        <w:left w:val="none" w:sz="0" w:space="0" w:color="auto"/>
        <w:bottom w:val="none" w:sz="0" w:space="0" w:color="auto"/>
        <w:right w:val="none" w:sz="0" w:space="0" w:color="auto"/>
      </w:divBdr>
    </w:div>
    <w:div w:id="242689172">
      <w:bodyDiv w:val="1"/>
      <w:marLeft w:val="0"/>
      <w:marRight w:val="0"/>
      <w:marTop w:val="0"/>
      <w:marBottom w:val="0"/>
      <w:divBdr>
        <w:top w:val="none" w:sz="0" w:space="0" w:color="auto"/>
        <w:left w:val="none" w:sz="0" w:space="0" w:color="auto"/>
        <w:bottom w:val="none" w:sz="0" w:space="0" w:color="auto"/>
        <w:right w:val="none" w:sz="0" w:space="0" w:color="auto"/>
      </w:divBdr>
    </w:div>
    <w:div w:id="243298492">
      <w:bodyDiv w:val="1"/>
      <w:marLeft w:val="0"/>
      <w:marRight w:val="0"/>
      <w:marTop w:val="0"/>
      <w:marBottom w:val="0"/>
      <w:divBdr>
        <w:top w:val="none" w:sz="0" w:space="0" w:color="auto"/>
        <w:left w:val="none" w:sz="0" w:space="0" w:color="auto"/>
        <w:bottom w:val="none" w:sz="0" w:space="0" w:color="auto"/>
        <w:right w:val="none" w:sz="0" w:space="0" w:color="auto"/>
      </w:divBdr>
    </w:div>
    <w:div w:id="247807261">
      <w:bodyDiv w:val="1"/>
      <w:marLeft w:val="0"/>
      <w:marRight w:val="0"/>
      <w:marTop w:val="0"/>
      <w:marBottom w:val="0"/>
      <w:divBdr>
        <w:top w:val="none" w:sz="0" w:space="0" w:color="auto"/>
        <w:left w:val="none" w:sz="0" w:space="0" w:color="auto"/>
        <w:bottom w:val="none" w:sz="0" w:space="0" w:color="auto"/>
        <w:right w:val="none" w:sz="0" w:space="0" w:color="auto"/>
      </w:divBdr>
    </w:div>
    <w:div w:id="252009718">
      <w:bodyDiv w:val="1"/>
      <w:marLeft w:val="0"/>
      <w:marRight w:val="0"/>
      <w:marTop w:val="0"/>
      <w:marBottom w:val="0"/>
      <w:divBdr>
        <w:top w:val="none" w:sz="0" w:space="0" w:color="auto"/>
        <w:left w:val="none" w:sz="0" w:space="0" w:color="auto"/>
        <w:bottom w:val="none" w:sz="0" w:space="0" w:color="auto"/>
        <w:right w:val="none" w:sz="0" w:space="0" w:color="auto"/>
      </w:divBdr>
    </w:div>
    <w:div w:id="253559047">
      <w:bodyDiv w:val="1"/>
      <w:marLeft w:val="0"/>
      <w:marRight w:val="0"/>
      <w:marTop w:val="0"/>
      <w:marBottom w:val="0"/>
      <w:divBdr>
        <w:top w:val="none" w:sz="0" w:space="0" w:color="auto"/>
        <w:left w:val="none" w:sz="0" w:space="0" w:color="auto"/>
        <w:bottom w:val="none" w:sz="0" w:space="0" w:color="auto"/>
        <w:right w:val="none" w:sz="0" w:space="0" w:color="auto"/>
      </w:divBdr>
    </w:div>
    <w:div w:id="254361503">
      <w:bodyDiv w:val="1"/>
      <w:marLeft w:val="0"/>
      <w:marRight w:val="0"/>
      <w:marTop w:val="0"/>
      <w:marBottom w:val="0"/>
      <w:divBdr>
        <w:top w:val="none" w:sz="0" w:space="0" w:color="auto"/>
        <w:left w:val="none" w:sz="0" w:space="0" w:color="auto"/>
        <w:bottom w:val="none" w:sz="0" w:space="0" w:color="auto"/>
        <w:right w:val="none" w:sz="0" w:space="0" w:color="auto"/>
      </w:divBdr>
    </w:div>
    <w:div w:id="256793764">
      <w:bodyDiv w:val="1"/>
      <w:marLeft w:val="0"/>
      <w:marRight w:val="0"/>
      <w:marTop w:val="0"/>
      <w:marBottom w:val="0"/>
      <w:divBdr>
        <w:top w:val="none" w:sz="0" w:space="0" w:color="auto"/>
        <w:left w:val="none" w:sz="0" w:space="0" w:color="auto"/>
        <w:bottom w:val="none" w:sz="0" w:space="0" w:color="auto"/>
        <w:right w:val="none" w:sz="0" w:space="0" w:color="auto"/>
      </w:divBdr>
    </w:div>
    <w:div w:id="257103127">
      <w:bodyDiv w:val="1"/>
      <w:marLeft w:val="0"/>
      <w:marRight w:val="0"/>
      <w:marTop w:val="0"/>
      <w:marBottom w:val="0"/>
      <w:divBdr>
        <w:top w:val="none" w:sz="0" w:space="0" w:color="auto"/>
        <w:left w:val="none" w:sz="0" w:space="0" w:color="auto"/>
        <w:bottom w:val="none" w:sz="0" w:space="0" w:color="auto"/>
        <w:right w:val="none" w:sz="0" w:space="0" w:color="auto"/>
      </w:divBdr>
    </w:div>
    <w:div w:id="261188713">
      <w:bodyDiv w:val="1"/>
      <w:marLeft w:val="0"/>
      <w:marRight w:val="0"/>
      <w:marTop w:val="0"/>
      <w:marBottom w:val="0"/>
      <w:divBdr>
        <w:top w:val="none" w:sz="0" w:space="0" w:color="auto"/>
        <w:left w:val="none" w:sz="0" w:space="0" w:color="auto"/>
        <w:bottom w:val="none" w:sz="0" w:space="0" w:color="auto"/>
        <w:right w:val="none" w:sz="0" w:space="0" w:color="auto"/>
      </w:divBdr>
    </w:div>
    <w:div w:id="264002738">
      <w:bodyDiv w:val="1"/>
      <w:marLeft w:val="0"/>
      <w:marRight w:val="0"/>
      <w:marTop w:val="0"/>
      <w:marBottom w:val="0"/>
      <w:divBdr>
        <w:top w:val="none" w:sz="0" w:space="0" w:color="auto"/>
        <w:left w:val="none" w:sz="0" w:space="0" w:color="auto"/>
        <w:bottom w:val="none" w:sz="0" w:space="0" w:color="auto"/>
        <w:right w:val="none" w:sz="0" w:space="0" w:color="auto"/>
      </w:divBdr>
    </w:div>
    <w:div w:id="265619601">
      <w:bodyDiv w:val="1"/>
      <w:marLeft w:val="0"/>
      <w:marRight w:val="0"/>
      <w:marTop w:val="0"/>
      <w:marBottom w:val="0"/>
      <w:divBdr>
        <w:top w:val="none" w:sz="0" w:space="0" w:color="auto"/>
        <w:left w:val="none" w:sz="0" w:space="0" w:color="auto"/>
        <w:bottom w:val="none" w:sz="0" w:space="0" w:color="auto"/>
        <w:right w:val="none" w:sz="0" w:space="0" w:color="auto"/>
      </w:divBdr>
    </w:div>
    <w:div w:id="280767763">
      <w:bodyDiv w:val="1"/>
      <w:marLeft w:val="0"/>
      <w:marRight w:val="0"/>
      <w:marTop w:val="0"/>
      <w:marBottom w:val="0"/>
      <w:divBdr>
        <w:top w:val="none" w:sz="0" w:space="0" w:color="auto"/>
        <w:left w:val="none" w:sz="0" w:space="0" w:color="auto"/>
        <w:bottom w:val="none" w:sz="0" w:space="0" w:color="auto"/>
        <w:right w:val="none" w:sz="0" w:space="0" w:color="auto"/>
      </w:divBdr>
    </w:div>
    <w:div w:id="283732241">
      <w:bodyDiv w:val="1"/>
      <w:marLeft w:val="0"/>
      <w:marRight w:val="0"/>
      <w:marTop w:val="0"/>
      <w:marBottom w:val="0"/>
      <w:divBdr>
        <w:top w:val="none" w:sz="0" w:space="0" w:color="auto"/>
        <w:left w:val="none" w:sz="0" w:space="0" w:color="auto"/>
        <w:bottom w:val="none" w:sz="0" w:space="0" w:color="auto"/>
        <w:right w:val="none" w:sz="0" w:space="0" w:color="auto"/>
      </w:divBdr>
    </w:div>
    <w:div w:id="287667868">
      <w:bodyDiv w:val="1"/>
      <w:marLeft w:val="0"/>
      <w:marRight w:val="0"/>
      <w:marTop w:val="0"/>
      <w:marBottom w:val="0"/>
      <w:divBdr>
        <w:top w:val="none" w:sz="0" w:space="0" w:color="auto"/>
        <w:left w:val="none" w:sz="0" w:space="0" w:color="auto"/>
        <w:bottom w:val="none" w:sz="0" w:space="0" w:color="auto"/>
        <w:right w:val="none" w:sz="0" w:space="0" w:color="auto"/>
      </w:divBdr>
    </w:div>
    <w:div w:id="288433567">
      <w:bodyDiv w:val="1"/>
      <w:marLeft w:val="0"/>
      <w:marRight w:val="0"/>
      <w:marTop w:val="0"/>
      <w:marBottom w:val="0"/>
      <w:divBdr>
        <w:top w:val="none" w:sz="0" w:space="0" w:color="auto"/>
        <w:left w:val="none" w:sz="0" w:space="0" w:color="auto"/>
        <w:bottom w:val="none" w:sz="0" w:space="0" w:color="auto"/>
        <w:right w:val="none" w:sz="0" w:space="0" w:color="auto"/>
      </w:divBdr>
    </w:div>
    <w:div w:id="293755641">
      <w:bodyDiv w:val="1"/>
      <w:marLeft w:val="0"/>
      <w:marRight w:val="0"/>
      <w:marTop w:val="0"/>
      <w:marBottom w:val="0"/>
      <w:divBdr>
        <w:top w:val="none" w:sz="0" w:space="0" w:color="auto"/>
        <w:left w:val="none" w:sz="0" w:space="0" w:color="auto"/>
        <w:bottom w:val="none" w:sz="0" w:space="0" w:color="auto"/>
        <w:right w:val="none" w:sz="0" w:space="0" w:color="auto"/>
      </w:divBdr>
    </w:div>
    <w:div w:id="293759633">
      <w:bodyDiv w:val="1"/>
      <w:marLeft w:val="0"/>
      <w:marRight w:val="0"/>
      <w:marTop w:val="0"/>
      <w:marBottom w:val="0"/>
      <w:divBdr>
        <w:top w:val="none" w:sz="0" w:space="0" w:color="auto"/>
        <w:left w:val="none" w:sz="0" w:space="0" w:color="auto"/>
        <w:bottom w:val="none" w:sz="0" w:space="0" w:color="auto"/>
        <w:right w:val="none" w:sz="0" w:space="0" w:color="auto"/>
      </w:divBdr>
    </w:div>
    <w:div w:id="296183901">
      <w:bodyDiv w:val="1"/>
      <w:marLeft w:val="0"/>
      <w:marRight w:val="0"/>
      <w:marTop w:val="0"/>
      <w:marBottom w:val="0"/>
      <w:divBdr>
        <w:top w:val="none" w:sz="0" w:space="0" w:color="auto"/>
        <w:left w:val="none" w:sz="0" w:space="0" w:color="auto"/>
        <w:bottom w:val="none" w:sz="0" w:space="0" w:color="auto"/>
        <w:right w:val="none" w:sz="0" w:space="0" w:color="auto"/>
      </w:divBdr>
    </w:div>
    <w:div w:id="297031379">
      <w:bodyDiv w:val="1"/>
      <w:marLeft w:val="0"/>
      <w:marRight w:val="0"/>
      <w:marTop w:val="0"/>
      <w:marBottom w:val="0"/>
      <w:divBdr>
        <w:top w:val="none" w:sz="0" w:space="0" w:color="auto"/>
        <w:left w:val="none" w:sz="0" w:space="0" w:color="auto"/>
        <w:bottom w:val="none" w:sz="0" w:space="0" w:color="auto"/>
        <w:right w:val="none" w:sz="0" w:space="0" w:color="auto"/>
      </w:divBdr>
      <w:divsChild>
        <w:div w:id="1273781295">
          <w:marLeft w:val="547"/>
          <w:marRight w:val="0"/>
          <w:marTop w:val="0"/>
          <w:marBottom w:val="0"/>
          <w:divBdr>
            <w:top w:val="none" w:sz="0" w:space="0" w:color="auto"/>
            <w:left w:val="none" w:sz="0" w:space="0" w:color="auto"/>
            <w:bottom w:val="none" w:sz="0" w:space="0" w:color="auto"/>
            <w:right w:val="none" w:sz="0" w:space="0" w:color="auto"/>
          </w:divBdr>
        </w:div>
      </w:divsChild>
    </w:div>
    <w:div w:id="304898514">
      <w:bodyDiv w:val="1"/>
      <w:marLeft w:val="0"/>
      <w:marRight w:val="0"/>
      <w:marTop w:val="0"/>
      <w:marBottom w:val="0"/>
      <w:divBdr>
        <w:top w:val="none" w:sz="0" w:space="0" w:color="auto"/>
        <w:left w:val="none" w:sz="0" w:space="0" w:color="auto"/>
        <w:bottom w:val="none" w:sz="0" w:space="0" w:color="auto"/>
        <w:right w:val="none" w:sz="0" w:space="0" w:color="auto"/>
      </w:divBdr>
    </w:div>
    <w:div w:id="307051897">
      <w:bodyDiv w:val="1"/>
      <w:marLeft w:val="0"/>
      <w:marRight w:val="0"/>
      <w:marTop w:val="0"/>
      <w:marBottom w:val="0"/>
      <w:divBdr>
        <w:top w:val="none" w:sz="0" w:space="0" w:color="auto"/>
        <w:left w:val="none" w:sz="0" w:space="0" w:color="auto"/>
        <w:bottom w:val="none" w:sz="0" w:space="0" w:color="auto"/>
        <w:right w:val="none" w:sz="0" w:space="0" w:color="auto"/>
      </w:divBdr>
      <w:divsChild>
        <w:div w:id="317611856">
          <w:marLeft w:val="0"/>
          <w:marRight w:val="0"/>
          <w:marTop w:val="0"/>
          <w:marBottom w:val="0"/>
          <w:divBdr>
            <w:top w:val="none" w:sz="0" w:space="0" w:color="auto"/>
            <w:left w:val="none" w:sz="0" w:space="0" w:color="auto"/>
            <w:bottom w:val="none" w:sz="0" w:space="0" w:color="auto"/>
            <w:right w:val="none" w:sz="0" w:space="0" w:color="auto"/>
          </w:divBdr>
        </w:div>
      </w:divsChild>
    </w:div>
    <w:div w:id="316613970">
      <w:bodyDiv w:val="1"/>
      <w:marLeft w:val="0"/>
      <w:marRight w:val="0"/>
      <w:marTop w:val="0"/>
      <w:marBottom w:val="0"/>
      <w:divBdr>
        <w:top w:val="none" w:sz="0" w:space="0" w:color="auto"/>
        <w:left w:val="none" w:sz="0" w:space="0" w:color="auto"/>
        <w:bottom w:val="none" w:sz="0" w:space="0" w:color="auto"/>
        <w:right w:val="none" w:sz="0" w:space="0" w:color="auto"/>
      </w:divBdr>
    </w:div>
    <w:div w:id="316689977">
      <w:bodyDiv w:val="1"/>
      <w:marLeft w:val="0"/>
      <w:marRight w:val="0"/>
      <w:marTop w:val="0"/>
      <w:marBottom w:val="0"/>
      <w:divBdr>
        <w:top w:val="none" w:sz="0" w:space="0" w:color="auto"/>
        <w:left w:val="none" w:sz="0" w:space="0" w:color="auto"/>
        <w:bottom w:val="none" w:sz="0" w:space="0" w:color="auto"/>
        <w:right w:val="none" w:sz="0" w:space="0" w:color="auto"/>
      </w:divBdr>
    </w:div>
    <w:div w:id="323826043">
      <w:bodyDiv w:val="1"/>
      <w:marLeft w:val="0"/>
      <w:marRight w:val="0"/>
      <w:marTop w:val="0"/>
      <w:marBottom w:val="0"/>
      <w:divBdr>
        <w:top w:val="none" w:sz="0" w:space="0" w:color="auto"/>
        <w:left w:val="none" w:sz="0" w:space="0" w:color="auto"/>
        <w:bottom w:val="none" w:sz="0" w:space="0" w:color="auto"/>
        <w:right w:val="none" w:sz="0" w:space="0" w:color="auto"/>
      </w:divBdr>
    </w:div>
    <w:div w:id="325014371">
      <w:bodyDiv w:val="1"/>
      <w:marLeft w:val="0"/>
      <w:marRight w:val="0"/>
      <w:marTop w:val="0"/>
      <w:marBottom w:val="0"/>
      <w:divBdr>
        <w:top w:val="none" w:sz="0" w:space="0" w:color="auto"/>
        <w:left w:val="none" w:sz="0" w:space="0" w:color="auto"/>
        <w:bottom w:val="none" w:sz="0" w:space="0" w:color="auto"/>
        <w:right w:val="none" w:sz="0" w:space="0" w:color="auto"/>
      </w:divBdr>
    </w:div>
    <w:div w:id="325793398">
      <w:bodyDiv w:val="1"/>
      <w:marLeft w:val="0"/>
      <w:marRight w:val="0"/>
      <w:marTop w:val="0"/>
      <w:marBottom w:val="0"/>
      <w:divBdr>
        <w:top w:val="none" w:sz="0" w:space="0" w:color="auto"/>
        <w:left w:val="none" w:sz="0" w:space="0" w:color="auto"/>
        <w:bottom w:val="none" w:sz="0" w:space="0" w:color="auto"/>
        <w:right w:val="none" w:sz="0" w:space="0" w:color="auto"/>
      </w:divBdr>
    </w:div>
    <w:div w:id="329917565">
      <w:bodyDiv w:val="1"/>
      <w:marLeft w:val="0"/>
      <w:marRight w:val="0"/>
      <w:marTop w:val="0"/>
      <w:marBottom w:val="0"/>
      <w:divBdr>
        <w:top w:val="none" w:sz="0" w:space="0" w:color="auto"/>
        <w:left w:val="none" w:sz="0" w:space="0" w:color="auto"/>
        <w:bottom w:val="none" w:sz="0" w:space="0" w:color="auto"/>
        <w:right w:val="none" w:sz="0" w:space="0" w:color="auto"/>
      </w:divBdr>
    </w:div>
    <w:div w:id="335814338">
      <w:bodyDiv w:val="1"/>
      <w:marLeft w:val="0"/>
      <w:marRight w:val="0"/>
      <w:marTop w:val="0"/>
      <w:marBottom w:val="0"/>
      <w:divBdr>
        <w:top w:val="none" w:sz="0" w:space="0" w:color="auto"/>
        <w:left w:val="none" w:sz="0" w:space="0" w:color="auto"/>
        <w:bottom w:val="none" w:sz="0" w:space="0" w:color="auto"/>
        <w:right w:val="none" w:sz="0" w:space="0" w:color="auto"/>
      </w:divBdr>
    </w:div>
    <w:div w:id="339698594">
      <w:bodyDiv w:val="1"/>
      <w:marLeft w:val="0"/>
      <w:marRight w:val="0"/>
      <w:marTop w:val="0"/>
      <w:marBottom w:val="0"/>
      <w:divBdr>
        <w:top w:val="none" w:sz="0" w:space="0" w:color="auto"/>
        <w:left w:val="none" w:sz="0" w:space="0" w:color="auto"/>
        <w:bottom w:val="none" w:sz="0" w:space="0" w:color="auto"/>
        <w:right w:val="none" w:sz="0" w:space="0" w:color="auto"/>
      </w:divBdr>
    </w:div>
    <w:div w:id="340157947">
      <w:bodyDiv w:val="1"/>
      <w:marLeft w:val="0"/>
      <w:marRight w:val="0"/>
      <w:marTop w:val="0"/>
      <w:marBottom w:val="0"/>
      <w:divBdr>
        <w:top w:val="none" w:sz="0" w:space="0" w:color="auto"/>
        <w:left w:val="none" w:sz="0" w:space="0" w:color="auto"/>
        <w:bottom w:val="none" w:sz="0" w:space="0" w:color="auto"/>
        <w:right w:val="none" w:sz="0" w:space="0" w:color="auto"/>
      </w:divBdr>
    </w:div>
    <w:div w:id="344138191">
      <w:bodyDiv w:val="1"/>
      <w:marLeft w:val="0"/>
      <w:marRight w:val="0"/>
      <w:marTop w:val="0"/>
      <w:marBottom w:val="0"/>
      <w:divBdr>
        <w:top w:val="none" w:sz="0" w:space="0" w:color="auto"/>
        <w:left w:val="none" w:sz="0" w:space="0" w:color="auto"/>
        <w:bottom w:val="none" w:sz="0" w:space="0" w:color="auto"/>
        <w:right w:val="none" w:sz="0" w:space="0" w:color="auto"/>
      </w:divBdr>
    </w:div>
    <w:div w:id="348652437">
      <w:bodyDiv w:val="1"/>
      <w:marLeft w:val="0"/>
      <w:marRight w:val="0"/>
      <w:marTop w:val="0"/>
      <w:marBottom w:val="0"/>
      <w:divBdr>
        <w:top w:val="none" w:sz="0" w:space="0" w:color="auto"/>
        <w:left w:val="none" w:sz="0" w:space="0" w:color="auto"/>
        <w:bottom w:val="none" w:sz="0" w:space="0" w:color="auto"/>
        <w:right w:val="none" w:sz="0" w:space="0" w:color="auto"/>
      </w:divBdr>
    </w:div>
    <w:div w:id="349726848">
      <w:bodyDiv w:val="1"/>
      <w:marLeft w:val="0"/>
      <w:marRight w:val="0"/>
      <w:marTop w:val="0"/>
      <w:marBottom w:val="0"/>
      <w:divBdr>
        <w:top w:val="none" w:sz="0" w:space="0" w:color="auto"/>
        <w:left w:val="none" w:sz="0" w:space="0" w:color="auto"/>
        <w:bottom w:val="none" w:sz="0" w:space="0" w:color="auto"/>
        <w:right w:val="none" w:sz="0" w:space="0" w:color="auto"/>
      </w:divBdr>
    </w:div>
    <w:div w:id="350954352">
      <w:bodyDiv w:val="1"/>
      <w:marLeft w:val="0"/>
      <w:marRight w:val="0"/>
      <w:marTop w:val="0"/>
      <w:marBottom w:val="0"/>
      <w:divBdr>
        <w:top w:val="none" w:sz="0" w:space="0" w:color="auto"/>
        <w:left w:val="none" w:sz="0" w:space="0" w:color="auto"/>
        <w:bottom w:val="none" w:sz="0" w:space="0" w:color="auto"/>
        <w:right w:val="none" w:sz="0" w:space="0" w:color="auto"/>
      </w:divBdr>
    </w:div>
    <w:div w:id="352924558">
      <w:bodyDiv w:val="1"/>
      <w:marLeft w:val="0"/>
      <w:marRight w:val="0"/>
      <w:marTop w:val="0"/>
      <w:marBottom w:val="0"/>
      <w:divBdr>
        <w:top w:val="none" w:sz="0" w:space="0" w:color="auto"/>
        <w:left w:val="none" w:sz="0" w:space="0" w:color="auto"/>
        <w:bottom w:val="none" w:sz="0" w:space="0" w:color="auto"/>
        <w:right w:val="none" w:sz="0" w:space="0" w:color="auto"/>
      </w:divBdr>
    </w:div>
    <w:div w:id="361057679">
      <w:bodyDiv w:val="1"/>
      <w:marLeft w:val="0"/>
      <w:marRight w:val="0"/>
      <w:marTop w:val="0"/>
      <w:marBottom w:val="0"/>
      <w:divBdr>
        <w:top w:val="none" w:sz="0" w:space="0" w:color="auto"/>
        <w:left w:val="none" w:sz="0" w:space="0" w:color="auto"/>
        <w:bottom w:val="none" w:sz="0" w:space="0" w:color="auto"/>
        <w:right w:val="none" w:sz="0" w:space="0" w:color="auto"/>
      </w:divBdr>
    </w:div>
    <w:div w:id="365253237">
      <w:bodyDiv w:val="1"/>
      <w:marLeft w:val="0"/>
      <w:marRight w:val="0"/>
      <w:marTop w:val="0"/>
      <w:marBottom w:val="0"/>
      <w:divBdr>
        <w:top w:val="none" w:sz="0" w:space="0" w:color="auto"/>
        <w:left w:val="none" w:sz="0" w:space="0" w:color="auto"/>
        <w:bottom w:val="none" w:sz="0" w:space="0" w:color="auto"/>
        <w:right w:val="none" w:sz="0" w:space="0" w:color="auto"/>
      </w:divBdr>
    </w:div>
    <w:div w:id="367337129">
      <w:bodyDiv w:val="1"/>
      <w:marLeft w:val="0"/>
      <w:marRight w:val="0"/>
      <w:marTop w:val="0"/>
      <w:marBottom w:val="0"/>
      <w:divBdr>
        <w:top w:val="none" w:sz="0" w:space="0" w:color="auto"/>
        <w:left w:val="none" w:sz="0" w:space="0" w:color="auto"/>
        <w:bottom w:val="none" w:sz="0" w:space="0" w:color="auto"/>
        <w:right w:val="none" w:sz="0" w:space="0" w:color="auto"/>
      </w:divBdr>
    </w:div>
    <w:div w:id="370616026">
      <w:bodyDiv w:val="1"/>
      <w:marLeft w:val="0"/>
      <w:marRight w:val="0"/>
      <w:marTop w:val="0"/>
      <w:marBottom w:val="0"/>
      <w:divBdr>
        <w:top w:val="none" w:sz="0" w:space="0" w:color="auto"/>
        <w:left w:val="none" w:sz="0" w:space="0" w:color="auto"/>
        <w:bottom w:val="none" w:sz="0" w:space="0" w:color="auto"/>
        <w:right w:val="none" w:sz="0" w:space="0" w:color="auto"/>
      </w:divBdr>
    </w:div>
    <w:div w:id="372584887">
      <w:bodyDiv w:val="1"/>
      <w:marLeft w:val="0"/>
      <w:marRight w:val="0"/>
      <w:marTop w:val="0"/>
      <w:marBottom w:val="0"/>
      <w:divBdr>
        <w:top w:val="none" w:sz="0" w:space="0" w:color="auto"/>
        <w:left w:val="none" w:sz="0" w:space="0" w:color="auto"/>
        <w:bottom w:val="none" w:sz="0" w:space="0" w:color="auto"/>
        <w:right w:val="none" w:sz="0" w:space="0" w:color="auto"/>
      </w:divBdr>
    </w:div>
    <w:div w:id="374240012">
      <w:bodyDiv w:val="1"/>
      <w:marLeft w:val="0"/>
      <w:marRight w:val="0"/>
      <w:marTop w:val="0"/>
      <w:marBottom w:val="0"/>
      <w:divBdr>
        <w:top w:val="none" w:sz="0" w:space="0" w:color="auto"/>
        <w:left w:val="none" w:sz="0" w:space="0" w:color="auto"/>
        <w:bottom w:val="none" w:sz="0" w:space="0" w:color="auto"/>
        <w:right w:val="none" w:sz="0" w:space="0" w:color="auto"/>
      </w:divBdr>
    </w:div>
    <w:div w:id="375735620">
      <w:bodyDiv w:val="1"/>
      <w:marLeft w:val="0"/>
      <w:marRight w:val="0"/>
      <w:marTop w:val="0"/>
      <w:marBottom w:val="0"/>
      <w:divBdr>
        <w:top w:val="none" w:sz="0" w:space="0" w:color="auto"/>
        <w:left w:val="none" w:sz="0" w:space="0" w:color="auto"/>
        <w:bottom w:val="none" w:sz="0" w:space="0" w:color="auto"/>
        <w:right w:val="none" w:sz="0" w:space="0" w:color="auto"/>
      </w:divBdr>
    </w:div>
    <w:div w:id="375811880">
      <w:bodyDiv w:val="1"/>
      <w:marLeft w:val="0"/>
      <w:marRight w:val="0"/>
      <w:marTop w:val="0"/>
      <w:marBottom w:val="0"/>
      <w:divBdr>
        <w:top w:val="none" w:sz="0" w:space="0" w:color="auto"/>
        <w:left w:val="none" w:sz="0" w:space="0" w:color="auto"/>
        <w:bottom w:val="none" w:sz="0" w:space="0" w:color="auto"/>
        <w:right w:val="none" w:sz="0" w:space="0" w:color="auto"/>
      </w:divBdr>
    </w:div>
    <w:div w:id="378433588">
      <w:bodyDiv w:val="1"/>
      <w:marLeft w:val="0"/>
      <w:marRight w:val="0"/>
      <w:marTop w:val="0"/>
      <w:marBottom w:val="0"/>
      <w:divBdr>
        <w:top w:val="none" w:sz="0" w:space="0" w:color="auto"/>
        <w:left w:val="none" w:sz="0" w:space="0" w:color="auto"/>
        <w:bottom w:val="none" w:sz="0" w:space="0" w:color="auto"/>
        <w:right w:val="none" w:sz="0" w:space="0" w:color="auto"/>
      </w:divBdr>
    </w:div>
    <w:div w:id="381246536">
      <w:bodyDiv w:val="1"/>
      <w:marLeft w:val="0"/>
      <w:marRight w:val="0"/>
      <w:marTop w:val="0"/>
      <w:marBottom w:val="0"/>
      <w:divBdr>
        <w:top w:val="none" w:sz="0" w:space="0" w:color="auto"/>
        <w:left w:val="none" w:sz="0" w:space="0" w:color="auto"/>
        <w:bottom w:val="none" w:sz="0" w:space="0" w:color="auto"/>
        <w:right w:val="none" w:sz="0" w:space="0" w:color="auto"/>
      </w:divBdr>
    </w:div>
    <w:div w:id="385615288">
      <w:bodyDiv w:val="1"/>
      <w:marLeft w:val="0"/>
      <w:marRight w:val="0"/>
      <w:marTop w:val="0"/>
      <w:marBottom w:val="0"/>
      <w:divBdr>
        <w:top w:val="none" w:sz="0" w:space="0" w:color="auto"/>
        <w:left w:val="none" w:sz="0" w:space="0" w:color="auto"/>
        <w:bottom w:val="none" w:sz="0" w:space="0" w:color="auto"/>
        <w:right w:val="none" w:sz="0" w:space="0" w:color="auto"/>
      </w:divBdr>
    </w:div>
    <w:div w:id="389157948">
      <w:bodyDiv w:val="1"/>
      <w:marLeft w:val="0"/>
      <w:marRight w:val="0"/>
      <w:marTop w:val="0"/>
      <w:marBottom w:val="0"/>
      <w:divBdr>
        <w:top w:val="none" w:sz="0" w:space="0" w:color="auto"/>
        <w:left w:val="none" w:sz="0" w:space="0" w:color="auto"/>
        <w:bottom w:val="none" w:sz="0" w:space="0" w:color="auto"/>
        <w:right w:val="none" w:sz="0" w:space="0" w:color="auto"/>
      </w:divBdr>
    </w:div>
    <w:div w:id="394470469">
      <w:bodyDiv w:val="1"/>
      <w:marLeft w:val="0"/>
      <w:marRight w:val="0"/>
      <w:marTop w:val="0"/>
      <w:marBottom w:val="0"/>
      <w:divBdr>
        <w:top w:val="none" w:sz="0" w:space="0" w:color="auto"/>
        <w:left w:val="none" w:sz="0" w:space="0" w:color="auto"/>
        <w:bottom w:val="none" w:sz="0" w:space="0" w:color="auto"/>
        <w:right w:val="none" w:sz="0" w:space="0" w:color="auto"/>
      </w:divBdr>
    </w:div>
    <w:div w:id="395250753">
      <w:bodyDiv w:val="1"/>
      <w:marLeft w:val="0"/>
      <w:marRight w:val="0"/>
      <w:marTop w:val="0"/>
      <w:marBottom w:val="0"/>
      <w:divBdr>
        <w:top w:val="none" w:sz="0" w:space="0" w:color="auto"/>
        <w:left w:val="none" w:sz="0" w:space="0" w:color="auto"/>
        <w:bottom w:val="none" w:sz="0" w:space="0" w:color="auto"/>
        <w:right w:val="none" w:sz="0" w:space="0" w:color="auto"/>
      </w:divBdr>
    </w:div>
    <w:div w:id="396516251">
      <w:bodyDiv w:val="1"/>
      <w:marLeft w:val="0"/>
      <w:marRight w:val="0"/>
      <w:marTop w:val="0"/>
      <w:marBottom w:val="0"/>
      <w:divBdr>
        <w:top w:val="none" w:sz="0" w:space="0" w:color="auto"/>
        <w:left w:val="none" w:sz="0" w:space="0" w:color="auto"/>
        <w:bottom w:val="none" w:sz="0" w:space="0" w:color="auto"/>
        <w:right w:val="none" w:sz="0" w:space="0" w:color="auto"/>
      </w:divBdr>
    </w:div>
    <w:div w:id="402414985">
      <w:bodyDiv w:val="1"/>
      <w:marLeft w:val="0"/>
      <w:marRight w:val="0"/>
      <w:marTop w:val="0"/>
      <w:marBottom w:val="0"/>
      <w:divBdr>
        <w:top w:val="none" w:sz="0" w:space="0" w:color="auto"/>
        <w:left w:val="none" w:sz="0" w:space="0" w:color="auto"/>
        <w:bottom w:val="none" w:sz="0" w:space="0" w:color="auto"/>
        <w:right w:val="none" w:sz="0" w:space="0" w:color="auto"/>
      </w:divBdr>
    </w:div>
    <w:div w:id="402797133">
      <w:bodyDiv w:val="1"/>
      <w:marLeft w:val="0"/>
      <w:marRight w:val="0"/>
      <w:marTop w:val="0"/>
      <w:marBottom w:val="0"/>
      <w:divBdr>
        <w:top w:val="none" w:sz="0" w:space="0" w:color="auto"/>
        <w:left w:val="none" w:sz="0" w:space="0" w:color="auto"/>
        <w:bottom w:val="none" w:sz="0" w:space="0" w:color="auto"/>
        <w:right w:val="none" w:sz="0" w:space="0" w:color="auto"/>
      </w:divBdr>
    </w:div>
    <w:div w:id="403063700">
      <w:bodyDiv w:val="1"/>
      <w:marLeft w:val="0"/>
      <w:marRight w:val="0"/>
      <w:marTop w:val="0"/>
      <w:marBottom w:val="0"/>
      <w:divBdr>
        <w:top w:val="none" w:sz="0" w:space="0" w:color="auto"/>
        <w:left w:val="none" w:sz="0" w:space="0" w:color="auto"/>
        <w:bottom w:val="none" w:sz="0" w:space="0" w:color="auto"/>
        <w:right w:val="none" w:sz="0" w:space="0" w:color="auto"/>
      </w:divBdr>
    </w:div>
    <w:div w:id="408309997">
      <w:bodyDiv w:val="1"/>
      <w:marLeft w:val="0"/>
      <w:marRight w:val="0"/>
      <w:marTop w:val="0"/>
      <w:marBottom w:val="0"/>
      <w:divBdr>
        <w:top w:val="none" w:sz="0" w:space="0" w:color="auto"/>
        <w:left w:val="none" w:sz="0" w:space="0" w:color="auto"/>
        <w:bottom w:val="none" w:sz="0" w:space="0" w:color="auto"/>
        <w:right w:val="none" w:sz="0" w:space="0" w:color="auto"/>
      </w:divBdr>
    </w:div>
    <w:div w:id="408580212">
      <w:bodyDiv w:val="1"/>
      <w:marLeft w:val="0"/>
      <w:marRight w:val="0"/>
      <w:marTop w:val="0"/>
      <w:marBottom w:val="0"/>
      <w:divBdr>
        <w:top w:val="none" w:sz="0" w:space="0" w:color="auto"/>
        <w:left w:val="none" w:sz="0" w:space="0" w:color="auto"/>
        <w:bottom w:val="none" w:sz="0" w:space="0" w:color="auto"/>
        <w:right w:val="none" w:sz="0" w:space="0" w:color="auto"/>
      </w:divBdr>
    </w:div>
    <w:div w:id="409473100">
      <w:bodyDiv w:val="1"/>
      <w:marLeft w:val="0"/>
      <w:marRight w:val="0"/>
      <w:marTop w:val="0"/>
      <w:marBottom w:val="0"/>
      <w:divBdr>
        <w:top w:val="none" w:sz="0" w:space="0" w:color="auto"/>
        <w:left w:val="none" w:sz="0" w:space="0" w:color="auto"/>
        <w:bottom w:val="none" w:sz="0" w:space="0" w:color="auto"/>
        <w:right w:val="none" w:sz="0" w:space="0" w:color="auto"/>
      </w:divBdr>
    </w:div>
    <w:div w:id="417604999">
      <w:bodyDiv w:val="1"/>
      <w:marLeft w:val="0"/>
      <w:marRight w:val="0"/>
      <w:marTop w:val="0"/>
      <w:marBottom w:val="0"/>
      <w:divBdr>
        <w:top w:val="none" w:sz="0" w:space="0" w:color="auto"/>
        <w:left w:val="none" w:sz="0" w:space="0" w:color="auto"/>
        <w:bottom w:val="none" w:sz="0" w:space="0" w:color="auto"/>
        <w:right w:val="none" w:sz="0" w:space="0" w:color="auto"/>
      </w:divBdr>
    </w:div>
    <w:div w:id="421145826">
      <w:bodyDiv w:val="1"/>
      <w:marLeft w:val="0"/>
      <w:marRight w:val="0"/>
      <w:marTop w:val="0"/>
      <w:marBottom w:val="0"/>
      <w:divBdr>
        <w:top w:val="none" w:sz="0" w:space="0" w:color="auto"/>
        <w:left w:val="none" w:sz="0" w:space="0" w:color="auto"/>
        <w:bottom w:val="none" w:sz="0" w:space="0" w:color="auto"/>
        <w:right w:val="none" w:sz="0" w:space="0" w:color="auto"/>
      </w:divBdr>
    </w:div>
    <w:div w:id="421613243">
      <w:bodyDiv w:val="1"/>
      <w:marLeft w:val="0"/>
      <w:marRight w:val="0"/>
      <w:marTop w:val="0"/>
      <w:marBottom w:val="0"/>
      <w:divBdr>
        <w:top w:val="none" w:sz="0" w:space="0" w:color="auto"/>
        <w:left w:val="none" w:sz="0" w:space="0" w:color="auto"/>
        <w:bottom w:val="none" w:sz="0" w:space="0" w:color="auto"/>
        <w:right w:val="none" w:sz="0" w:space="0" w:color="auto"/>
      </w:divBdr>
    </w:div>
    <w:div w:id="425469390">
      <w:bodyDiv w:val="1"/>
      <w:marLeft w:val="0"/>
      <w:marRight w:val="0"/>
      <w:marTop w:val="0"/>
      <w:marBottom w:val="0"/>
      <w:divBdr>
        <w:top w:val="none" w:sz="0" w:space="0" w:color="auto"/>
        <w:left w:val="none" w:sz="0" w:space="0" w:color="auto"/>
        <w:bottom w:val="none" w:sz="0" w:space="0" w:color="auto"/>
        <w:right w:val="none" w:sz="0" w:space="0" w:color="auto"/>
      </w:divBdr>
    </w:div>
    <w:div w:id="428234090">
      <w:bodyDiv w:val="1"/>
      <w:marLeft w:val="0"/>
      <w:marRight w:val="0"/>
      <w:marTop w:val="0"/>
      <w:marBottom w:val="0"/>
      <w:divBdr>
        <w:top w:val="none" w:sz="0" w:space="0" w:color="auto"/>
        <w:left w:val="none" w:sz="0" w:space="0" w:color="auto"/>
        <w:bottom w:val="none" w:sz="0" w:space="0" w:color="auto"/>
        <w:right w:val="none" w:sz="0" w:space="0" w:color="auto"/>
      </w:divBdr>
    </w:div>
    <w:div w:id="433592110">
      <w:bodyDiv w:val="1"/>
      <w:marLeft w:val="0"/>
      <w:marRight w:val="0"/>
      <w:marTop w:val="0"/>
      <w:marBottom w:val="0"/>
      <w:divBdr>
        <w:top w:val="none" w:sz="0" w:space="0" w:color="auto"/>
        <w:left w:val="none" w:sz="0" w:space="0" w:color="auto"/>
        <w:bottom w:val="none" w:sz="0" w:space="0" w:color="auto"/>
        <w:right w:val="none" w:sz="0" w:space="0" w:color="auto"/>
      </w:divBdr>
    </w:div>
    <w:div w:id="440074881">
      <w:bodyDiv w:val="1"/>
      <w:marLeft w:val="0"/>
      <w:marRight w:val="0"/>
      <w:marTop w:val="0"/>
      <w:marBottom w:val="0"/>
      <w:divBdr>
        <w:top w:val="none" w:sz="0" w:space="0" w:color="auto"/>
        <w:left w:val="none" w:sz="0" w:space="0" w:color="auto"/>
        <w:bottom w:val="none" w:sz="0" w:space="0" w:color="auto"/>
        <w:right w:val="none" w:sz="0" w:space="0" w:color="auto"/>
      </w:divBdr>
    </w:div>
    <w:div w:id="440149852">
      <w:bodyDiv w:val="1"/>
      <w:marLeft w:val="0"/>
      <w:marRight w:val="0"/>
      <w:marTop w:val="0"/>
      <w:marBottom w:val="0"/>
      <w:divBdr>
        <w:top w:val="none" w:sz="0" w:space="0" w:color="auto"/>
        <w:left w:val="none" w:sz="0" w:space="0" w:color="auto"/>
        <w:bottom w:val="none" w:sz="0" w:space="0" w:color="auto"/>
        <w:right w:val="none" w:sz="0" w:space="0" w:color="auto"/>
      </w:divBdr>
    </w:div>
    <w:div w:id="441724770">
      <w:bodyDiv w:val="1"/>
      <w:marLeft w:val="0"/>
      <w:marRight w:val="0"/>
      <w:marTop w:val="0"/>
      <w:marBottom w:val="0"/>
      <w:divBdr>
        <w:top w:val="none" w:sz="0" w:space="0" w:color="auto"/>
        <w:left w:val="none" w:sz="0" w:space="0" w:color="auto"/>
        <w:bottom w:val="none" w:sz="0" w:space="0" w:color="auto"/>
        <w:right w:val="none" w:sz="0" w:space="0" w:color="auto"/>
      </w:divBdr>
    </w:div>
    <w:div w:id="441849647">
      <w:bodyDiv w:val="1"/>
      <w:marLeft w:val="0"/>
      <w:marRight w:val="0"/>
      <w:marTop w:val="0"/>
      <w:marBottom w:val="0"/>
      <w:divBdr>
        <w:top w:val="none" w:sz="0" w:space="0" w:color="auto"/>
        <w:left w:val="none" w:sz="0" w:space="0" w:color="auto"/>
        <w:bottom w:val="none" w:sz="0" w:space="0" w:color="auto"/>
        <w:right w:val="none" w:sz="0" w:space="0" w:color="auto"/>
      </w:divBdr>
    </w:div>
    <w:div w:id="445123011">
      <w:bodyDiv w:val="1"/>
      <w:marLeft w:val="0"/>
      <w:marRight w:val="0"/>
      <w:marTop w:val="0"/>
      <w:marBottom w:val="0"/>
      <w:divBdr>
        <w:top w:val="none" w:sz="0" w:space="0" w:color="auto"/>
        <w:left w:val="none" w:sz="0" w:space="0" w:color="auto"/>
        <w:bottom w:val="none" w:sz="0" w:space="0" w:color="auto"/>
        <w:right w:val="none" w:sz="0" w:space="0" w:color="auto"/>
      </w:divBdr>
    </w:div>
    <w:div w:id="456485612">
      <w:bodyDiv w:val="1"/>
      <w:marLeft w:val="0"/>
      <w:marRight w:val="0"/>
      <w:marTop w:val="0"/>
      <w:marBottom w:val="0"/>
      <w:divBdr>
        <w:top w:val="none" w:sz="0" w:space="0" w:color="auto"/>
        <w:left w:val="none" w:sz="0" w:space="0" w:color="auto"/>
        <w:bottom w:val="none" w:sz="0" w:space="0" w:color="auto"/>
        <w:right w:val="none" w:sz="0" w:space="0" w:color="auto"/>
      </w:divBdr>
    </w:div>
    <w:div w:id="458034901">
      <w:bodyDiv w:val="1"/>
      <w:marLeft w:val="0"/>
      <w:marRight w:val="0"/>
      <w:marTop w:val="0"/>
      <w:marBottom w:val="0"/>
      <w:divBdr>
        <w:top w:val="none" w:sz="0" w:space="0" w:color="auto"/>
        <w:left w:val="none" w:sz="0" w:space="0" w:color="auto"/>
        <w:bottom w:val="none" w:sz="0" w:space="0" w:color="auto"/>
        <w:right w:val="none" w:sz="0" w:space="0" w:color="auto"/>
      </w:divBdr>
    </w:div>
    <w:div w:id="461265920">
      <w:bodyDiv w:val="1"/>
      <w:marLeft w:val="0"/>
      <w:marRight w:val="0"/>
      <w:marTop w:val="0"/>
      <w:marBottom w:val="0"/>
      <w:divBdr>
        <w:top w:val="none" w:sz="0" w:space="0" w:color="auto"/>
        <w:left w:val="none" w:sz="0" w:space="0" w:color="auto"/>
        <w:bottom w:val="none" w:sz="0" w:space="0" w:color="auto"/>
        <w:right w:val="none" w:sz="0" w:space="0" w:color="auto"/>
      </w:divBdr>
    </w:div>
    <w:div w:id="461924662">
      <w:bodyDiv w:val="1"/>
      <w:marLeft w:val="0"/>
      <w:marRight w:val="0"/>
      <w:marTop w:val="0"/>
      <w:marBottom w:val="0"/>
      <w:divBdr>
        <w:top w:val="none" w:sz="0" w:space="0" w:color="auto"/>
        <w:left w:val="none" w:sz="0" w:space="0" w:color="auto"/>
        <w:bottom w:val="none" w:sz="0" w:space="0" w:color="auto"/>
        <w:right w:val="none" w:sz="0" w:space="0" w:color="auto"/>
      </w:divBdr>
    </w:div>
    <w:div w:id="464735573">
      <w:bodyDiv w:val="1"/>
      <w:marLeft w:val="0"/>
      <w:marRight w:val="0"/>
      <w:marTop w:val="0"/>
      <w:marBottom w:val="0"/>
      <w:divBdr>
        <w:top w:val="none" w:sz="0" w:space="0" w:color="auto"/>
        <w:left w:val="none" w:sz="0" w:space="0" w:color="auto"/>
        <w:bottom w:val="none" w:sz="0" w:space="0" w:color="auto"/>
        <w:right w:val="none" w:sz="0" w:space="0" w:color="auto"/>
      </w:divBdr>
    </w:div>
    <w:div w:id="468517052">
      <w:bodyDiv w:val="1"/>
      <w:marLeft w:val="0"/>
      <w:marRight w:val="0"/>
      <w:marTop w:val="0"/>
      <w:marBottom w:val="0"/>
      <w:divBdr>
        <w:top w:val="none" w:sz="0" w:space="0" w:color="auto"/>
        <w:left w:val="none" w:sz="0" w:space="0" w:color="auto"/>
        <w:bottom w:val="none" w:sz="0" w:space="0" w:color="auto"/>
        <w:right w:val="none" w:sz="0" w:space="0" w:color="auto"/>
      </w:divBdr>
    </w:div>
    <w:div w:id="473908227">
      <w:bodyDiv w:val="1"/>
      <w:marLeft w:val="0"/>
      <w:marRight w:val="0"/>
      <w:marTop w:val="0"/>
      <w:marBottom w:val="0"/>
      <w:divBdr>
        <w:top w:val="none" w:sz="0" w:space="0" w:color="auto"/>
        <w:left w:val="none" w:sz="0" w:space="0" w:color="auto"/>
        <w:bottom w:val="none" w:sz="0" w:space="0" w:color="auto"/>
        <w:right w:val="none" w:sz="0" w:space="0" w:color="auto"/>
      </w:divBdr>
    </w:div>
    <w:div w:id="474027107">
      <w:bodyDiv w:val="1"/>
      <w:marLeft w:val="0"/>
      <w:marRight w:val="0"/>
      <w:marTop w:val="0"/>
      <w:marBottom w:val="0"/>
      <w:divBdr>
        <w:top w:val="none" w:sz="0" w:space="0" w:color="auto"/>
        <w:left w:val="none" w:sz="0" w:space="0" w:color="auto"/>
        <w:bottom w:val="none" w:sz="0" w:space="0" w:color="auto"/>
        <w:right w:val="none" w:sz="0" w:space="0" w:color="auto"/>
      </w:divBdr>
    </w:div>
    <w:div w:id="477264431">
      <w:bodyDiv w:val="1"/>
      <w:marLeft w:val="0"/>
      <w:marRight w:val="0"/>
      <w:marTop w:val="0"/>
      <w:marBottom w:val="0"/>
      <w:divBdr>
        <w:top w:val="none" w:sz="0" w:space="0" w:color="auto"/>
        <w:left w:val="none" w:sz="0" w:space="0" w:color="auto"/>
        <w:bottom w:val="none" w:sz="0" w:space="0" w:color="auto"/>
        <w:right w:val="none" w:sz="0" w:space="0" w:color="auto"/>
      </w:divBdr>
    </w:div>
    <w:div w:id="480510885">
      <w:bodyDiv w:val="1"/>
      <w:marLeft w:val="0"/>
      <w:marRight w:val="0"/>
      <w:marTop w:val="0"/>
      <w:marBottom w:val="0"/>
      <w:divBdr>
        <w:top w:val="none" w:sz="0" w:space="0" w:color="auto"/>
        <w:left w:val="none" w:sz="0" w:space="0" w:color="auto"/>
        <w:bottom w:val="none" w:sz="0" w:space="0" w:color="auto"/>
        <w:right w:val="none" w:sz="0" w:space="0" w:color="auto"/>
      </w:divBdr>
    </w:div>
    <w:div w:id="482625789">
      <w:bodyDiv w:val="1"/>
      <w:marLeft w:val="0"/>
      <w:marRight w:val="0"/>
      <w:marTop w:val="0"/>
      <w:marBottom w:val="0"/>
      <w:divBdr>
        <w:top w:val="none" w:sz="0" w:space="0" w:color="auto"/>
        <w:left w:val="none" w:sz="0" w:space="0" w:color="auto"/>
        <w:bottom w:val="none" w:sz="0" w:space="0" w:color="auto"/>
        <w:right w:val="none" w:sz="0" w:space="0" w:color="auto"/>
      </w:divBdr>
    </w:div>
    <w:div w:id="490021664">
      <w:bodyDiv w:val="1"/>
      <w:marLeft w:val="0"/>
      <w:marRight w:val="0"/>
      <w:marTop w:val="0"/>
      <w:marBottom w:val="0"/>
      <w:divBdr>
        <w:top w:val="none" w:sz="0" w:space="0" w:color="auto"/>
        <w:left w:val="none" w:sz="0" w:space="0" w:color="auto"/>
        <w:bottom w:val="none" w:sz="0" w:space="0" w:color="auto"/>
        <w:right w:val="none" w:sz="0" w:space="0" w:color="auto"/>
      </w:divBdr>
    </w:div>
    <w:div w:id="495150455">
      <w:bodyDiv w:val="1"/>
      <w:marLeft w:val="0"/>
      <w:marRight w:val="0"/>
      <w:marTop w:val="0"/>
      <w:marBottom w:val="0"/>
      <w:divBdr>
        <w:top w:val="none" w:sz="0" w:space="0" w:color="auto"/>
        <w:left w:val="none" w:sz="0" w:space="0" w:color="auto"/>
        <w:bottom w:val="none" w:sz="0" w:space="0" w:color="auto"/>
        <w:right w:val="none" w:sz="0" w:space="0" w:color="auto"/>
      </w:divBdr>
    </w:div>
    <w:div w:id="497115574">
      <w:bodyDiv w:val="1"/>
      <w:marLeft w:val="0"/>
      <w:marRight w:val="0"/>
      <w:marTop w:val="0"/>
      <w:marBottom w:val="0"/>
      <w:divBdr>
        <w:top w:val="none" w:sz="0" w:space="0" w:color="auto"/>
        <w:left w:val="none" w:sz="0" w:space="0" w:color="auto"/>
        <w:bottom w:val="none" w:sz="0" w:space="0" w:color="auto"/>
        <w:right w:val="none" w:sz="0" w:space="0" w:color="auto"/>
      </w:divBdr>
    </w:div>
    <w:div w:id="498085294">
      <w:bodyDiv w:val="1"/>
      <w:marLeft w:val="0"/>
      <w:marRight w:val="0"/>
      <w:marTop w:val="0"/>
      <w:marBottom w:val="0"/>
      <w:divBdr>
        <w:top w:val="none" w:sz="0" w:space="0" w:color="auto"/>
        <w:left w:val="none" w:sz="0" w:space="0" w:color="auto"/>
        <w:bottom w:val="none" w:sz="0" w:space="0" w:color="auto"/>
        <w:right w:val="none" w:sz="0" w:space="0" w:color="auto"/>
      </w:divBdr>
    </w:div>
    <w:div w:id="499320442">
      <w:bodyDiv w:val="1"/>
      <w:marLeft w:val="0"/>
      <w:marRight w:val="0"/>
      <w:marTop w:val="0"/>
      <w:marBottom w:val="0"/>
      <w:divBdr>
        <w:top w:val="none" w:sz="0" w:space="0" w:color="auto"/>
        <w:left w:val="none" w:sz="0" w:space="0" w:color="auto"/>
        <w:bottom w:val="none" w:sz="0" w:space="0" w:color="auto"/>
        <w:right w:val="none" w:sz="0" w:space="0" w:color="auto"/>
      </w:divBdr>
    </w:div>
    <w:div w:id="500776897">
      <w:bodyDiv w:val="1"/>
      <w:marLeft w:val="0"/>
      <w:marRight w:val="0"/>
      <w:marTop w:val="0"/>
      <w:marBottom w:val="0"/>
      <w:divBdr>
        <w:top w:val="none" w:sz="0" w:space="0" w:color="auto"/>
        <w:left w:val="none" w:sz="0" w:space="0" w:color="auto"/>
        <w:bottom w:val="none" w:sz="0" w:space="0" w:color="auto"/>
        <w:right w:val="none" w:sz="0" w:space="0" w:color="auto"/>
      </w:divBdr>
    </w:div>
    <w:div w:id="504711198">
      <w:bodyDiv w:val="1"/>
      <w:marLeft w:val="0"/>
      <w:marRight w:val="0"/>
      <w:marTop w:val="0"/>
      <w:marBottom w:val="0"/>
      <w:divBdr>
        <w:top w:val="none" w:sz="0" w:space="0" w:color="auto"/>
        <w:left w:val="none" w:sz="0" w:space="0" w:color="auto"/>
        <w:bottom w:val="none" w:sz="0" w:space="0" w:color="auto"/>
        <w:right w:val="none" w:sz="0" w:space="0" w:color="auto"/>
      </w:divBdr>
    </w:div>
    <w:div w:id="506870161">
      <w:bodyDiv w:val="1"/>
      <w:marLeft w:val="0"/>
      <w:marRight w:val="0"/>
      <w:marTop w:val="0"/>
      <w:marBottom w:val="0"/>
      <w:divBdr>
        <w:top w:val="none" w:sz="0" w:space="0" w:color="auto"/>
        <w:left w:val="none" w:sz="0" w:space="0" w:color="auto"/>
        <w:bottom w:val="none" w:sz="0" w:space="0" w:color="auto"/>
        <w:right w:val="none" w:sz="0" w:space="0" w:color="auto"/>
      </w:divBdr>
    </w:div>
    <w:div w:id="507184056">
      <w:bodyDiv w:val="1"/>
      <w:marLeft w:val="0"/>
      <w:marRight w:val="0"/>
      <w:marTop w:val="0"/>
      <w:marBottom w:val="0"/>
      <w:divBdr>
        <w:top w:val="none" w:sz="0" w:space="0" w:color="auto"/>
        <w:left w:val="none" w:sz="0" w:space="0" w:color="auto"/>
        <w:bottom w:val="none" w:sz="0" w:space="0" w:color="auto"/>
        <w:right w:val="none" w:sz="0" w:space="0" w:color="auto"/>
      </w:divBdr>
    </w:div>
    <w:div w:id="510147845">
      <w:bodyDiv w:val="1"/>
      <w:marLeft w:val="0"/>
      <w:marRight w:val="0"/>
      <w:marTop w:val="0"/>
      <w:marBottom w:val="0"/>
      <w:divBdr>
        <w:top w:val="none" w:sz="0" w:space="0" w:color="auto"/>
        <w:left w:val="none" w:sz="0" w:space="0" w:color="auto"/>
        <w:bottom w:val="none" w:sz="0" w:space="0" w:color="auto"/>
        <w:right w:val="none" w:sz="0" w:space="0" w:color="auto"/>
      </w:divBdr>
    </w:div>
    <w:div w:id="514156814">
      <w:bodyDiv w:val="1"/>
      <w:marLeft w:val="0"/>
      <w:marRight w:val="0"/>
      <w:marTop w:val="0"/>
      <w:marBottom w:val="0"/>
      <w:divBdr>
        <w:top w:val="none" w:sz="0" w:space="0" w:color="auto"/>
        <w:left w:val="none" w:sz="0" w:space="0" w:color="auto"/>
        <w:bottom w:val="none" w:sz="0" w:space="0" w:color="auto"/>
        <w:right w:val="none" w:sz="0" w:space="0" w:color="auto"/>
      </w:divBdr>
    </w:div>
    <w:div w:id="519200785">
      <w:bodyDiv w:val="1"/>
      <w:marLeft w:val="0"/>
      <w:marRight w:val="0"/>
      <w:marTop w:val="0"/>
      <w:marBottom w:val="0"/>
      <w:divBdr>
        <w:top w:val="none" w:sz="0" w:space="0" w:color="auto"/>
        <w:left w:val="none" w:sz="0" w:space="0" w:color="auto"/>
        <w:bottom w:val="none" w:sz="0" w:space="0" w:color="auto"/>
        <w:right w:val="none" w:sz="0" w:space="0" w:color="auto"/>
      </w:divBdr>
    </w:div>
    <w:div w:id="522977873">
      <w:bodyDiv w:val="1"/>
      <w:marLeft w:val="0"/>
      <w:marRight w:val="0"/>
      <w:marTop w:val="0"/>
      <w:marBottom w:val="0"/>
      <w:divBdr>
        <w:top w:val="none" w:sz="0" w:space="0" w:color="auto"/>
        <w:left w:val="none" w:sz="0" w:space="0" w:color="auto"/>
        <w:bottom w:val="none" w:sz="0" w:space="0" w:color="auto"/>
        <w:right w:val="none" w:sz="0" w:space="0" w:color="auto"/>
      </w:divBdr>
    </w:div>
    <w:div w:id="524825018">
      <w:bodyDiv w:val="1"/>
      <w:marLeft w:val="0"/>
      <w:marRight w:val="0"/>
      <w:marTop w:val="0"/>
      <w:marBottom w:val="0"/>
      <w:divBdr>
        <w:top w:val="none" w:sz="0" w:space="0" w:color="auto"/>
        <w:left w:val="none" w:sz="0" w:space="0" w:color="auto"/>
        <w:bottom w:val="none" w:sz="0" w:space="0" w:color="auto"/>
        <w:right w:val="none" w:sz="0" w:space="0" w:color="auto"/>
      </w:divBdr>
    </w:div>
    <w:div w:id="531576695">
      <w:bodyDiv w:val="1"/>
      <w:marLeft w:val="0"/>
      <w:marRight w:val="0"/>
      <w:marTop w:val="0"/>
      <w:marBottom w:val="0"/>
      <w:divBdr>
        <w:top w:val="none" w:sz="0" w:space="0" w:color="auto"/>
        <w:left w:val="none" w:sz="0" w:space="0" w:color="auto"/>
        <w:bottom w:val="none" w:sz="0" w:space="0" w:color="auto"/>
        <w:right w:val="none" w:sz="0" w:space="0" w:color="auto"/>
      </w:divBdr>
    </w:div>
    <w:div w:id="534468940">
      <w:bodyDiv w:val="1"/>
      <w:marLeft w:val="0"/>
      <w:marRight w:val="0"/>
      <w:marTop w:val="0"/>
      <w:marBottom w:val="0"/>
      <w:divBdr>
        <w:top w:val="none" w:sz="0" w:space="0" w:color="auto"/>
        <w:left w:val="none" w:sz="0" w:space="0" w:color="auto"/>
        <w:bottom w:val="none" w:sz="0" w:space="0" w:color="auto"/>
        <w:right w:val="none" w:sz="0" w:space="0" w:color="auto"/>
      </w:divBdr>
    </w:div>
    <w:div w:id="535778273">
      <w:bodyDiv w:val="1"/>
      <w:marLeft w:val="0"/>
      <w:marRight w:val="0"/>
      <w:marTop w:val="0"/>
      <w:marBottom w:val="0"/>
      <w:divBdr>
        <w:top w:val="none" w:sz="0" w:space="0" w:color="auto"/>
        <w:left w:val="none" w:sz="0" w:space="0" w:color="auto"/>
        <w:bottom w:val="none" w:sz="0" w:space="0" w:color="auto"/>
        <w:right w:val="none" w:sz="0" w:space="0" w:color="auto"/>
      </w:divBdr>
    </w:div>
    <w:div w:id="541941974">
      <w:bodyDiv w:val="1"/>
      <w:marLeft w:val="0"/>
      <w:marRight w:val="0"/>
      <w:marTop w:val="0"/>
      <w:marBottom w:val="0"/>
      <w:divBdr>
        <w:top w:val="none" w:sz="0" w:space="0" w:color="auto"/>
        <w:left w:val="none" w:sz="0" w:space="0" w:color="auto"/>
        <w:bottom w:val="none" w:sz="0" w:space="0" w:color="auto"/>
        <w:right w:val="none" w:sz="0" w:space="0" w:color="auto"/>
      </w:divBdr>
    </w:div>
    <w:div w:id="545920174">
      <w:bodyDiv w:val="1"/>
      <w:marLeft w:val="0"/>
      <w:marRight w:val="0"/>
      <w:marTop w:val="0"/>
      <w:marBottom w:val="0"/>
      <w:divBdr>
        <w:top w:val="none" w:sz="0" w:space="0" w:color="auto"/>
        <w:left w:val="none" w:sz="0" w:space="0" w:color="auto"/>
        <w:bottom w:val="none" w:sz="0" w:space="0" w:color="auto"/>
        <w:right w:val="none" w:sz="0" w:space="0" w:color="auto"/>
      </w:divBdr>
    </w:div>
    <w:div w:id="551041204">
      <w:bodyDiv w:val="1"/>
      <w:marLeft w:val="0"/>
      <w:marRight w:val="0"/>
      <w:marTop w:val="0"/>
      <w:marBottom w:val="0"/>
      <w:divBdr>
        <w:top w:val="none" w:sz="0" w:space="0" w:color="auto"/>
        <w:left w:val="none" w:sz="0" w:space="0" w:color="auto"/>
        <w:bottom w:val="none" w:sz="0" w:space="0" w:color="auto"/>
        <w:right w:val="none" w:sz="0" w:space="0" w:color="auto"/>
      </w:divBdr>
    </w:div>
    <w:div w:id="554898201">
      <w:bodyDiv w:val="1"/>
      <w:marLeft w:val="0"/>
      <w:marRight w:val="0"/>
      <w:marTop w:val="0"/>
      <w:marBottom w:val="0"/>
      <w:divBdr>
        <w:top w:val="none" w:sz="0" w:space="0" w:color="auto"/>
        <w:left w:val="none" w:sz="0" w:space="0" w:color="auto"/>
        <w:bottom w:val="none" w:sz="0" w:space="0" w:color="auto"/>
        <w:right w:val="none" w:sz="0" w:space="0" w:color="auto"/>
      </w:divBdr>
    </w:div>
    <w:div w:id="556745383">
      <w:bodyDiv w:val="1"/>
      <w:marLeft w:val="0"/>
      <w:marRight w:val="0"/>
      <w:marTop w:val="0"/>
      <w:marBottom w:val="0"/>
      <w:divBdr>
        <w:top w:val="none" w:sz="0" w:space="0" w:color="auto"/>
        <w:left w:val="none" w:sz="0" w:space="0" w:color="auto"/>
        <w:bottom w:val="none" w:sz="0" w:space="0" w:color="auto"/>
        <w:right w:val="none" w:sz="0" w:space="0" w:color="auto"/>
      </w:divBdr>
    </w:div>
    <w:div w:id="557010005">
      <w:bodyDiv w:val="1"/>
      <w:marLeft w:val="0"/>
      <w:marRight w:val="0"/>
      <w:marTop w:val="0"/>
      <w:marBottom w:val="0"/>
      <w:divBdr>
        <w:top w:val="none" w:sz="0" w:space="0" w:color="auto"/>
        <w:left w:val="none" w:sz="0" w:space="0" w:color="auto"/>
        <w:bottom w:val="none" w:sz="0" w:space="0" w:color="auto"/>
        <w:right w:val="none" w:sz="0" w:space="0" w:color="auto"/>
      </w:divBdr>
    </w:div>
    <w:div w:id="558370625">
      <w:bodyDiv w:val="1"/>
      <w:marLeft w:val="0"/>
      <w:marRight w:val="0"/>
      <w:marTop w:val="0"/>
      <w:marBottom w:val="0"/>
      <w:divBdr>
        <w:top w:val="none" w:sz="0" w:space="0" w:color="auto"/>
        <w:left w:val="none" w:sz="0" w:space="0" w:color="auto"/>
        <w:bottom w:val="none" w:sz="0" w:space="0" w:color="auto"/>
        <w:right w:val="none" w:sz="0" w:space="0" w:color="auto"/>
      </w:divBdr>
    </w:div>
    <w:div w:id="558833352">
      <w:bodyDiv w:val="1"/>
      <w:marLeft w:val="0"/>
      <w:marRight w:val="0"/>
      <w:marTop w:val="0"/>
      <w:marBottom w:val="0"/>
      <w:divBdr>
        <w:top w:val="none" w:sz="0" w:space="0" w:color="auto"/>
        <w:left w:val="none" w:sz="0" w:space="0" w:color="auto"/>
        <w:bottom w:val="none" w:sz="0" w:space="0" w:color="auto"/>
        <w:right w:val="none" w:sz="0" w:space="0" w:color="auto"/>
      </w:divBdr>
    </w:div>
    <w:div w:id="563294111">
      <w:bodyDiv w:val="1"/>
      <w:marLeft w:val="0"/>
      <w:marRight w:val="0"/>
      <w:marTop w:val="0"/>
      <w:marBottom w:val="0"/>
      <w:divBdr>
        <w:top w:val="none" w:sz="0" w:space="0" w:color="auto"/>
        <w:left w:val="none" w:sz="0" w:space="0" w:color="auto"/>
        <w:bottom w:val="none" w:sz="0" w:space="0" w:color="auto"/>
        <w:right w:val="none" w:sz="0" w:space="0" w:color="auto"/>
      </w:divBdr>
    </w:div>
    <w:div w:id="568005808">
      <w:bodyDiv w:val="1"/>
      <w:marLeft w:val="0"/>
      <w:marRight w:val="0"/>
      <w:marTop w:val="0"/>
      <w:marBottom w:val="0"/>
      <w:divBdr>
        <w:top w:val="none" w:sz="0" w:space="0" w:color="auto"/>
        <w:left w:val="none" w:sz="0" w:space="0" w:color="auto"/>
        <w:bottom w:val="none" w:sz="0" w:space="0" w:color="auto"/>
        <w:right w:val="none" w:sz="0" w:space="0" w:color="auto"/>
      </w:divBdr>
    </w:div>
    <w:div w:id="571621933">
      <w:bodyDiv w:val="1"/>
      <w:marLeft w:val="0"/>
      <w:marRight w:val="0"/>
      <w:marTop w:val="0"/>
      <w:marBottom w:val="0"/>
      <w:divBdr>
        <w:top w:val="none" w:sz="0" w:space="0" w:color="auto"/>
        <w:left w:val="none" w:sz="0" w:space="0" w:color="auto"/>
        <w:bottom w:val="none" w:sz="0" w:space="0" w:color="auto"/>
        <w:right w:val="none" w:sz="0" w:space="0" w:color="auto"/>
      </w:divBdr>
    </w:div>
    <w:div w:id="574244764">
      <w:bodyDiv w:val="1"/>
      <w:marLeft w:val="0"/>
      <w:marRight w:val="0"/>
      <w:marTop w:val="0"/>
      <w:marBottom w:val="0"/>
      <w:divBdr>
        <w:top w:val="none" w:sz="0" w:space="0" w:color="auto"/>
        <w:left w:val="none" w:sz="0" w:space="0" w:color="auto"/>
        <w:bottom w:val="none" w:sz="0" w:space="0" w:color="auto"/>
        <w:right w:val="none" w:sz="0" w:space="0" w:color="auto"/>
      </w:divBdr>
    </w:div>
    <w:div w:id="574751235">
      <w:bodyDiv w:val="1"/>
      <w:marLeft w:val="0"/>
      <w:marRight w:val="0"/>
      <w:marTop w:val="0"/>
      <w:marBottom w:val="0"/>
      <w:divBdr>
        <w:top w:val="none" w:sz="0" w:space="0" w:color="auto"/>
        <w:left w:val="none" w:sz="0" w:space="0" w:color="auto"/>
        <w:bottom w:val="none" w:sz="0" w:space="0" w:color="auto"/>
        <w:right w:val="none" w:sz="0" w:space="0" w:color="auto"/>
      </w:divBdr>
    </w:div>
    <w:div w:id="577443690">
      <w:bodyDiv w:val="1"/>
      <w:marLeft w:val="0"/>
      <w:marRight w:val="0"/>
      <w:marTop w:val="0"/>
      <w:marBottom w:val="0"/>
      <w:divBdr>
        <w:top w:val="none" w:sz="0" w:space="0" w:color="auto"/>
        <w:left w:val="none" w:sz="0" w:space="0" w:color="auto"/>
        <w:bottom w:val="none" w:sz="0" w:space="0" w:color="auto"/>
        <w:right w:val="none" w:sz="0" w:space="0" w:color="auto"/>
      </w:divBdr>
    </w:div>
    <w:div w:id="579291036">
      <w:bodyDiv w:val="1"/>
      <w:marLeft w:val="0"/>
      <w:marRight w:val="0"/>
      <w:marTop w:val="0"/>
      <w:marBottom w:val="0"/>
      <w:divBdr>
        <w:top w:val="none" w:sz="0" w:space="0" w:color="auto"/>
        <w:left w:val="none" w:sz="0" w:space="0" w:color="auto"/>
        <w:bottom w:val="none" w:sz="0" w:space="0" w:color="auto"/>
        <w:right w:val="none" w:sz="0" w:space="0" w:color="auto"/>
      </w:divBdr>
    </w:div>
    <w:div w:id="590745779">
      <w:bodyDiv w:val="1"/>
      <w:marLeft w:val="0"/>
      <w:marRight w:val="0"/>
      <w:marTop w:val="0"/>
      <w:marBottom w:val="0"/>
      <w:divBdr>
        <w:top w:val="none" w:sz="0" w:space="0" w:color="auto"/>
        <w:left w:val="none" w:sz="0" w:space="0" w:color="auto"/>
        <w:bottom w:val="none" w:sz="0" w:space="0" w:color="auto"/>
        <w:right w:val="none" w:sz="0" w:space="0" w:color="auto"/>
      </w:divBdr>
    </w:div>
    <w:div w:id="591162237">
      <w:bodyDiv w:val="1"/>
      <w:marLeft w:val="0"/>
      <w:marRight w:val="0"/>
      <w:marTop w:val="0"/>
      <w:marBottom w:val="0"/>
      <w:divBdr>
        <w:top w:val="none" w:sz="0" w:space="0" w:color="auto"/>
        <w:left w:val="none" w:sz="0" w:space="0" w:color="auto"/>
        <w:bottom w:val="none" w:sz="0" w:space="0" w:color="auto"/>
        <w:right w:val="none" w:sz="0" w:space="0" w:color="auto"/>
      </w:divBdr>
    </w:div>
    <w:div w:id="591429483">
      <w:bodyDiv w:val="1"/>
      <w:marLeft w:val="0"/>
      <w:marRight w:val="0"/>
      <w:marTop w:val="0"/>
      <w:marBottom w:val="0"/>
      <w:divBdr>
        <w:top w:val="none" w:sz="0" w:space="0" w:color="auto"/>
        <w:left w:val="none" w:sz="0" w:space="0" w:color="auto"/>
        <w:bottom w:val="none" w:sz="0" w:space="0" w:color="auto"/>
        <w:right w:val="none" w:sz="0" w:space="0" w:color="auto"/>
      </w:divBdr>
    </w:div>
    <w:div w:id="593174016">
      <w:bodyDiv w:val="1"/>
      <w:marLeft w:val="0"/>
      <w:marRight w:val="0"/>
      <w:marTop w:val="0"/>
      <w:marBottom w:val="0"/>
      <w:divBdr>
        <w:top w:val="none" w:sz="0" w:space="0" w:color="auto"/>
        <w:left w:val="none" w:sz="0" w:space="0" w:color="auto"/>
        <w:bottom w:val="none" w:sz="0" w:space="0" w:color="auto"/>
        <w:right w:val="none" w:sz="0" w:space="0" w:color="auto"/>
      </w:divBdr>
    </w:div>
    <w:div w:id="593325142">
      <w:bodyDiv w:val="1"/>
      <w:marLeft w:val="0"/>
      <w:marRight w:val="0"/>
      <w:marTop w:val="0"/>
      <w:marBottom w:val="0"/>
      <w:divBdr>
        <w:top w:val="none" w:sz="0" w:space="0" w:color="auto"/>
        <w:left w:val="none" w:sz="0" w:space="0" w:color="auto"/>
        <w:bottom w:val="none" w:sz="0" w:space="0" w:color="auto"/>
        <w:right w:val="none" w:sz="0" w:space="0" w:color="auto"/>
      </w:divBdr>
    </w:div>
    <w:div w:id="595673359">
      <w:bodyDiv w:val="1"/>
      <w:marLeft w:val="0"/>
      <w:marRight w:val="0"/>
      <w:marTop w:val="0"/>
      <w:marBottom w:val="0"/>
      <w:divBdr>
        <w:top w:val="none" w:sz="0" w:space="0" w:color="auto"/>
        <w:left w:val="none" w:sz="0" w:space="0" w:color="auto"/>
        <w:bottom w:val="none" w:sz="0" w:space="0" w:color="auto"/>
        <w:right w:val="none" w:sz="0" w:space="0" w:color="auto"/>
      </w:divBdr>
    </w:div>
    <w:div w:id="599265357">
      <w:bodyDiv w:val="1"/>
      <w:marLeft w:val="0"/>
      <w:marRight w:val="0"/>
      <w:marTop w:val="0"/>
      <w:marBottom w:val="0"/>
      <w:divBdr>
        <w:top w:val="none" w:sz="0" w:space="0" w:color="auto"/>
        <w:left w:val="none" w:sz="0" w:space="0" w:color="auto"/>
        <w:bottom w:val="none" w:sz="0" w:space="0" w:color="auto"/>
        <w:right w:val="none" w:sz="0" w:space="0" w:color="auto"/>
      </w:divBdr>
    </w:div>
    <w:div w:id="605237352">
      <w:bodyDiv w:val="1"/>
      <w:marLeft w:val="0"/>
      <w:marRight w:val="0"/>
      <w:marTop w:val="0"/>
      <w:marBottom w:val="0"/>
      <w:divBdr>
        <w:top w:val="none" w:sz="0" w:space="0" w:color="auto"/>
        <w:left w:val="none" w:sz="0" w:space="0" w:color="auto"/>
        <w:bottom w:val="none" w:sz="0" w:space="0" w:color="auto"/>
        <w:right w:val="none" w:sz="0" w:space="0" w:color="auto"/>
      </w:divBdr>
    </w:div>
    <w:div w:id="606231292">
      <w:bodyDiv w:val="1"/>
      <w:marLeft w:val="0"/>
      <w:marRight w:val="0"/>
      <w:marTop w:val="0"/>
      <w:marBottom w:val="0"/>
      <w:divBdr>
        <w:top w:val="none" w:sz="0" w:space="0" w:color="auto"/>
        <w:left w:val="none" w:sz="0" w:space="0" w:color="auto"/>
        <w:bottom w:val="none" w:sz="0" w:space="0" w:color="auto"/>
        <w:right w:val="none" w:sz="0" w:space="0" w:color="auto"/>
      </w:divBdr>
    </w:div>
    <w:div w:id="606470834">
      <w:bodyDiv w:val="1"/>
      <w:marLeft w:val="0"/>
      <w:marRight w:val="0"/>
      <w:marTop w:val="0"/>
      <w:marBottom w:val="0"/>
      <w:divBdr>
        <w:top w:val="none" w:sz="0" w:space="0" w:color="auto"/>
        <w:left w:val="none" w:sz="0" w:space="0" w:color="auto"/>
        <w:bottom w:val="none" w:sz="0" w:space="0" w:color="auto"/>
        <w:right w:val="none" w:sz="0" w:space="0" w:color="auto"/>
      </w:divBdr>
    </w:div>
    <w:div w:id="607932047">
      <w:bodyDiv w:val="1"/>
      <w:marLeft w:val="0"/>
      <w:marRight w:val="0"/>
      <w:marTop w:val="0"/>
      <w:marBottom w:val="0"/>
      <w:divBdr>
        <w:top w:val="none" w:sz="0" w:space="0" w:color="auto"/>
        <w:left w:val="none" w:sz="0" w:space="0" w:color="auto"/>
        <w:bottom w:val="none" w:sz="0" w:space="0" w:color="auto"/>
        <w:right w:val="none" w:sz="0" w:space="0" w:color="auto"/>
      </w:divBdr>
    </w:div>
    <w:div w:id="608977149">
      <w:bodyDiv w:val="1"/>
      <w:marLeft w:val="0"/>
      <w:marRight w:val="0"/>
      <w:marTop w:val="0"/>
      <w:marBottom w:val="0"/>
      <w:divBdr>
        <w:top w:val="none" w:sz="0" w:space="0" w:color="auto"/>
        <w:left w:val="none" w:sz="0" w:space="0" w:color="auto"/>
        <w:bottom w:val="none" w:sz="0" w:space="0" w:color="auto"/>
        <w:right w:val="none" w:sz="0" w:space="0" w:color="auto"/>
      </w:divBdr>
    </w:div>
    <w:div w:id="609512378">
      <w:bodyDiv w:val="1"/>
      <w:marLeft w:val="0"/>
      <w:marRight w:val="0"/>
      <w:marTop w:val="0"/>
      <w:marBottom w:val="0"/>
      <w:divBdr>
        <w:top w:val="none" w:sz="0" w:space="0" w:color="auto"/>
        <w:left w:val="none" w:sz="0" w:space="0" w:color="auto"/>
        <w:bottom w:val="none" w:sz="0" w:space="0" w:color="auto"/>
        <w:right w:val="none" w:sz="0" w:space="0" w:color="auto"/>
      </w:divBdr>
    </w:div>
    <w:div w:id="612518942">
      <w:bodyDiv w:val="1"/>
      <w:marLeft w:val="0"/>
      <w:marRight w:val="0"/>
      <w:marTop w:val="0"/>
      <w:marBottom w:val="0"/>
      <w:divBdr>
        <w:top w:val="none" w:sz="0" w:space="0" w:color="auto"/>
        <w:left w:val="none" w:sz="0" w:space="0" w:color="auto"/>
        <w:bottom w:val="none" w:sz="0" w:space="0" w:color="auto"/>
        <w:right w:val="none" w:sz="0" w:space="0" w:color="auto"/>
      </w:divBdr>
    </w:div>
    <w:div w:id="615869853">
      <w:bodyDiv w:val="1"/>
      <w:marLeft w:val="0"/>
      <w:marRight w:val="0"/>
      <w:marTop w:val="0"/>
      <w:marBottom w:val="0"/>
      <w:divBdr>
        <w:top w:val="none" w:sz="0" w:space="0" w:color="auto"/>
        <w:left w:val="none" w:sz="0" w:space="0" w:color="auto"/>
        <w:bottom w:val="none" w:sz="0" w:space="0" w:color="auto"/>
        <w:right w:val="none" w:sz="0" w:space="0" w:color="auto"/>
      </w:divBdr>
    </w:div>
    <w:div w:id="619145426">
      <w:bodyDiv w:val="1"/>
      <w:marLeft w:val="0"/>
      <w:marRight w:val="0"/>
      <w:marTop w:val="0"/>
      <w:marBottom w:val="0"/>
      <w:divBdr>
        <w:top w:val="none" w:sz="0" w:space="0" w:color="auto"/>
        <w:left w:val="none" w:sz="0" w:space="0" w:color="auto"/>
        <w:bottom w:val="none" w:sz="0" w:space="0" w:color="auto"/>
        <w:right w:val="none" w:sz="0" w:space="0" w:color="auto"/>
      </w:divBdr>
    </w:div>
    <w:div w:id="621888938">
      <w:bodyDiv w:val="1"/>
      <w:marLeft w:val="0"/>
      <w:marRight w:val="0"/>
      <w:marTop w:val="0"/>
      <w:marBottom w:val="0"/>
      <w:divBdr>
        <w:top w:val="none" w:sz="0" w:space="0" w:color="auto"/>
        <w:left w:val="none" w:sz="0" w:space="0" w:color="auto"/>
        <w:bottom w:val="none" w:sz="0" w:space="0" w:color="auto"/>
        <w:right w:val="none" w:sz="0" w:space="0" w:color="auto"/>
      </w:divBdr>
    </w:div>
    <w:div w:id="622931222">
      <w:bodyDiv w:val="1"/>
      <w:marLeft w:val="0"/>
      <w:marRight w:val="0"/>
      <w:marTop w:val="0"/>
      <w:marBottom w:val="0"/>
      <w:divBdr>
        <w:top w:val="none" w:sz="0" w:space="0" w:color="auto"/>
        <w:left w:val="none" w:sz="0" w:space="0" w:color="auto"/>
        <w:bottom w:val="none" w:sz="0" w:space="0" w:color="auto"/>
        <w:right w:val="none" w:sz="0" w:space="0" w:color="auto"/>
      </w:divBdr>
    </w:div>
    <w:div w:id="623776382">
      <w:bodyDiv w:val="1"/>
      <w:marLeft w:val="0"/>
      <w:marRight w:val="0"/>
      <w:marTop w:val="0"/>
      <w:marBottom w:val="0"/>
      <w:divBdr>
        <w:top w:val="none" w:sz="0" w:space="0" w:color="auto"/>
        <w:left w:val="none" w:sz="0" w:space="0" w:color="auto"/>
        <w:bottom w:val="none" w:sz="0" w:space="0" w:color="auto"/>
        <w:right w:val="none" w:sz="0" w:space="0" w:color="auto"/>
      </w:divBdr>
    </w:div>
    <w:div w:id="631404802">
      <w:bodyDiv w:val="1"/>
      <w:marLeft w:val="0"/>
      <w:marRight w:val="0"/>
      <w:marTop w:val="0"/>
      <w:marBottom w:val="0"/>
      <w:divBdr>
        <w:top w:val="none" w:sz="0" w:space="0" w:color="auto"/>
        <w:left w:val="none" w:sz="0" w:space="0" w:color="auto"/>
        <w:bottom w:val="none" w:sz="0" w:space="0" w:color="auto"/>
        <w:right w:val="none" w:sz="0" w:space="0" w:color="auto"/>
      </w:divBdr>
    </w:div>
    <w:div w:id="635380027">
      <w:bodyDiv w:val="1"/>
      <w:marLeft w:val="0"/>
      <w:marRight w:val="0"/>
      <w:marTop w:val="0"/>
      <w:marBottom w:val="0"/>
      <w:divBdr>
        <w:top w:val="none" w:sz="0" w:space="0" w:color="auto"/>
        <w:left w:val="none" w:sz="0" w:space="0" w:color="auto"/>
        <w:bottom w:val="none" w:sz="0" w:space="0" w:color="auto"/>
        <w:right w:val="none" w:sz="0" w:space="0" w:color="auto"/>
      </w:divBdr>
    </w:div>
    <w:div w:id="636422763">
      <w:bodyDiv w:val="1"/>
      <w:marLeft w:val="0"/>
      <w:marRight w:val="0"/>
      <w:marTop w:val="0"/>
      <w:marBottom w:val="0"/>
      <w:divBdr>
        <w:top w:val="none" w:sz="0" w:space="0" w:color="auto"/>
        <w:left w:val="none" w:sz="0" w:space="0" w:color="auto"/>
        <w:bottom w:val="none" w:sz="0" w:space="0" w:color="auto"/>
        <w:right w:val="none" w:sz="0" w:space="0" w:color="auto"/>
      </w:divBdr>
    </w:div>
    <w:div w:id="636953330">
      <w:bodyDiv w:val="1"/>
      <w:marLeft w:val="0"/>
      <w:marRight w:val="0"/>
      <w:marTop w:val="0"/>
      <w:marBottom w:val="0"/>
      <w:divBdr>
        <w:top w:val="none" w:sz="0" w:space="0" w:color="auto"/>
        <w:left w:val="none" w:sz="0" w:space="0" w:color="auto"/>
        <w:bottom w:val="none" w:sz="0" w:space="0" w:color="auto"/>
        <w:right w:val="none" w:sz="0" w:space="0" w:color="auto"/>
      </w:divBdr>
    </w:div>
    <w:div w:id="638993450">
      <w:bodyDiv w:val="1"/>
      <w:marLeft w:val="0"/>
      <w:marRight w:val="0"/>
      <w:marTop w:val="0"/>
      <w:marBottom w:val="0"/>
      <w:divBdr>
        <w:top w:val="none" w:sz="0" w:space="0" w:color="auto"/>
        <w:left w:val="none" w:sz="0" w:space="0" w:color="auto"/>
        <w:bottom w:val="none" w:sz="0" w:space="0" w:color="auto"/>
        <w:right w:val="none" w:sz="0" w:space="0" w:color="auto"/>
      </w:divBdr>
    </w:div>
    <w:div w:id="640774562">
      <w:bodyDiv w:val="1"/>
      <w:marLeft w:val="0"/>
      <w:marRight w:val="0"/>
      <w:marTop w:val="0"/>
      <w:marBottom w:val="0"/>
      <w:divBdr>
        <w:top w:val="none" w:sz="0" w:space="0" w:color="auto"/>
        <w:left w:val="none" w:sz="0" w:space="0" w:color="auto"/>
        <w:bottom w:val="none" w:sz="0" w:space="0" w:color="auto"/>
        <w:right w:val="none" w:sz="0" w:space="0" w:color="auto"/>
      </w:divBdr>
    </w:div>
    <w:div w:id="641621262">
      <w:bodyDiv w:val="1"/>
      <w:marLeft w:val="0"/>
      <w:marRight w:val="0"/>
      <w:marTop w:val="0"/>
      <w:marBottom w:val="0"/>
      <w:divBdr>
        <w:top w:val="none" w:sz="0" w:space="0" w:color="auto"/>
        <w:left w:val="none" w:sz="0" w:space="0" w:color="auto"/>
        <w:bottom w:val="none" w:sz="0" w:space="0" w:color="auto"/>
        <w:right w:val="none" w:sz="0" w:space="0" w:color="auto"/>
      </w:divBdr>
    </w:div>
    <w:div w:id="644088918">
      <w:bodyDiv w:val="1"/>
      <w:marLeft w:val="0"/>
      <w:marRight w:val="0"/>
      <w:marTop w:val="0"/>
      <w:marBottom w:val="0"/>
      <w:divBdr>
        <w:top w:val="none" w:sz="0" w:space="0" w:color="auto"/>
        <w:left w:val="none" w:sz="0" w:space="0" w:color="auto"/>
        <w:bottom w:val="none" w:sz="0" w:space="0" w:color="auto"/>
        <w:right w:val="none" w:sz="0" w:space="0" w:color="auto"/>
      </w:divBdr>
    </w:div>
    <w:div w:id="645429272">
      <w:bodyDiv w:val="1"/>
      <w:marLeft w:val="0"/>
      <w:marRight w:val="0"/>
      <w:marTop w:val="0"/>
      <w:marBottom w:val="0"/>
      <w:divBdr>
        <w:top w:val="none" w:sz="0" w:space="0" w:color="auto"/>
        <w:left w:val="none" w:sz="0" w:space="0" w:color="auto"/>
        <w:bottom w:val="none" w:sz="0" w:space="0" w:color="auto"/>
        <w:right w:val="none" w:sz="0" w:space="0" w:color="auto"/>
      </w:divBdr>
    </w:div>
    <w:div w:id="647176268">
      <w:bodyDiv w:val="1"/>
      <w:marLeft w:val="0"/>
      <w:marRight w:val="0"/>
      <w:marTop w:val="0"/>
      <w:marBottom w:val="0"/>
      <w:divBdr>
        <w:top w:val="none" w:sz="0" w:space="0" w:color="auto"/>
        <w:left w:val="none" w:sz="0" w:space="0" w:color="auto"/>
        <w:bottom w:val="none" w:sz="0" w:space="0" w:color="auto"/>
        <w:right w:val="none" w:sz="0" w:space="0" w:color="auto"/>
      </w:divBdr>
    </w:div>
    <w:div w:id="647369378">
      <w:bodyDiv w:val="1"/>
      <w:marLeft w:val="0"/>
      <w:marRight w:val="0"/>
      <w:marTop w:val="0"/>
      <w:marBottom w:val="0"/>
      <w:divBdr>
        <w:top w:val="none" w:sz="0" w:space="0" w:color="auto"/>
        <w:left w:val="none" w:sz="0" w:space="0" w:color="auto"/>
        <w:bottom w:val="none" w:sz="0" w:space="0" w:color="auto"/>
        <w:right w:val="none" w:sz="0" w:space="0" w:color="auto"/>
      </w:divBdr>
    </w:div>
    <w:div w:id="650408584">
      <w:bodyDiv w:val="1"/>
      <w:marLeft w:val="0"/>
      <w:marRight w:val="0"/>
      <w:marTop w:val="0"/>
      <w:marBottom w:val="0"/>
      <w:divBdr>
        <w:top w:val="none" w:sz="0" w:space="0" w:color="auto"/>
        <w:left w:val="none" w:sz="0" w:space="0" w:color="auto"/>
        <w:bottom w:val="none" w:sz="0" w:space="0" w:color="auto"/>
        <w:right w:val="none" w:sz="0" w:space="0" w:color="auto"/>
      </w:divBdr>
    </w:div>
    <w:div w:id="651563959">
      <w:bodyDiv w:val="1"/>
      <w:marLeft w:val="0"/>
      <w:marRight w:val="0"/>
      <w:marTop w:val="0"/>
      <w:marBottom w:val="0"/>
      <w:divBdr>
        <w:top w:val="none" w:sz="0" w:space="0" w:color="auto"/>
        <w:left w:val="none" w:sz="0" w:space="0" w:color="auto"/>
        <w:bottom w:val="none" w:sz="0" w:space="0" w:color="auto"/>
        <w:right w:val="none" w:sz="0" w:space="0" w:color="auto"/>
      </w:divBdr>
    </w:div>
    <w:div w:id="653026683">
      <w:bodyDiv w:val="1"/>
      <w:marLeft w:val="0"/>
      <w:marRight w:val="0"/>
      <w:marTop w:val="0"/>
      <w:marBottom w:val="0"/>
      <w:divBdr>
        <w:top w:val="none" w:sz="0" w:space="0" w:color="auto"/>
        <w:left w:val="none" w:sz="0" w:space="0" w:color="auto"/>
        <w:bottom w:val="none" w:sz="0" w:space="0" w:color="auto"/>
        <w:right w:val="none" w:sz="0" w:space="0" w:color="auto"/>
      </w:divBdr>
    </w:div>
    <w:div w:id="653266026">
      <w:bodyDiv w:val="1"/>
      <w:marLeft w:val="0"/>
      <w:marRight w:val="0"/>
      <w:marTop w:val="0"/>
      <w:marBottom w:val="0"/>
      <w:divBdr>
        <w:top w:val="none" w:sz="0" w:space="0" w:color="auto"/>
        <w:left w:val="none" w:sz="0" w:space="0" w:color="auto"/>
        <w:bottom w:val="none" w:sz="0" w:space="0" w:color="auto"/>
        <w:right w:val="none" w:sz="0" w:space="0" w:color="auto"/>
      </w:divBdr>
    </w:div>
    <w:div w:id="655687727">
      <w:bodyDiv w:val="1"/>
      <w:marLeft w:val="0"/>
      <w:marRight w:val="0"/>
      <w:marTop w:val="0"/>
      <w:marBottom w:val="0"/>
      <w:divBdr>
        <w:top w:val="none" w:sz="0" w:space="0" w:color="auto"/>
        <w:left w:val="none" w:sz="0" w:space="0" w:color="auto"/>
        <w:bottom w:val="none" w:sz="0" w:space="0" w:color="auto"/>
        <w:right w:val="none" w:sz="0" w:space="0" w:color="auto"/>
      </w:divBdr>
    </w:div>
    <w:div w:id="655913857">
      <w:bodyDiv w:val="1"/>
      <w:marLeft w:val="0"/>
      <w:marRight w:val="0"/>
      <w:marTop w:val="0"/>
      <w:marBottom w:val="0"/>
      <w:divBdr>
        <w:top w:val="none" w:sz="0" w:space="0" w:color="auto"/>
        <w:left w:val="none" w:sz="0" w:space="0" w:color="auto"/>
        <w:bottom w:val="none" w:sz="0" w:space="0" w:color="auto"/>
        <w:right w:val="none" w:sz="0" w:space="0" w:color="auto"/>
      </w:divBdr>
    </w:div>
    <w:div w:id="656155301">
      <w:bodyDiv w:val="1"/>
      <w:marLeft w:val="0"/>
      <w:marRight w:val="0"/>
      <w:marTop w:val="0"/>
      <w:marBottom w:val="0"/>
      <w:divBdr>
        <w:top w:val="none" w:sz="0" w:space="0" w:color="auto"/>
        <w:left w:val="none" w:sz="0" w:space="0" w:color="auto"/>
        <w:bottom w:val="none" w:sz="0" w:space="0" w:color="auto"/>
        <w:right w:val="none" w:sz="0" w:space="0" w:color="auto"/>
      </w:divBdr>
    </w:div>
    <w:div w:id="657883104">
      <w:bodyDiv w:val="1"/>
      <w:marLeft w:val="0"/>
      <w:marRight w:val="0"/>
      <w:marTop w:val="0"/>
      <w:marBottom w:val="0"/>
      <w:divBdr>
        <w:top w:val="none" w:sz="0" w:space="0" w:color="auto"/>
        <w:left w:val="none" w:sz="0" w:space="0" w:color="auto"/>
        <w:bottom w:val="none" w:sz="0" w:space="0" w:color="auto"/>
        <w:right w:val="none" w:sz="0" w:space="0" w:color="auto"/>
      </w:divBdr>
    </w:div>
    <w:div w:id="666902758">
      <w:bodyDiv w:val="1"/>
      <w:marLeft w:val="0"/>
      <w:marRight w:val="0"/>
      <w:marTop w:val="0"/>
      <w:marBottom w:val="0"/>
      <w:divBdr>
        <w:top w:val="none" w:sz="0" w:space="0" w:color="auto"/>
        <w:left w:val="none" w:sz="0" w:space="0" w:color="auto"/>
        <w:bottom w:val="none" w:sz="0" w:space="0" w:color="auto"/>
        <w:right w:val="none" w:sz="0" w:space="0" w:color="auto"/>
      </w:divBdr>
    </w:div>
    <w:div w:id="669329566">
      <w:bodyDiv w:val="1"/>
      <w:marLeft w:val="0"/>
      <w:marRight w:val="0"/>
      <w:marTop w:val="0"/>
      <w:marBottom w:val="0"/>
      <w:divBdr>
        <w:top w:val="none" w:sz="0" w:space="0" w:color="auto"/>
        <w:left w:val="none" w:sz="0" w:space="0" w:color="auto"/>
        <w:bottom w:val="none" w:sz="0" w:space="0" w:color="auto"/>
        <w:right w:val="none" w:sz="0" w:space="0" w:color="auto"/>
      </w:divBdr>
    </w:div>
    <w:div w:id="671614685">
      <w:bodyDiv w:val="1"/>
      <w:marLeft w:val="0"/>
      <w:marRight w:val="0"/>
      <w:marTop w:val="0"/>
      <w:marBottom w:val="0"/>
      <w:divBdr>
        <w:top w:val="none" w:sz="0" w:space="0" w:color="auto"/>
        <w:left w:val="none" w:sz="0" w:space="0" w:color="auto"/>
        <w:bottom w:val="none" w:sz="0" w:space="0" w:color="auto"/>
        <w:right w:val="none" w:sz="0" w:space="0" w:color="auto"/>
      </w:divBdr>
    </w:div>
    <w:div w:id="672611902">
      <w:bodyDiv w:val="1"/>
      <w:marLeft w:val="0"/>
      <w:marRight w:val="0"/>
      <w:marTop w:val="0"/>
      <w:marBottom w:val="0"/>
      <w:divBdr>
        <w:top w:val="none" w:sz="0" w:space="0" w:color="auto"/>
        <w:left w:val="none" w:sz="0" w:space="0" w:color="auto"/>
        <w:bottom w:val="none" w:sz="0" w:space="0" w:color="auto"/>
        <w:right w:val="none" w:sz="0" w:space="0" w:color="auto"/>
      </w:divBdr>
    </w:div>
    <w:div w:id="679552347">
      <w:bodyDiv w:val="1"/>
      <w:marLeft w:val="0"/>
      <w:marRight w:val="0"/>
      <w:marTop w:val="0"/>
      <w:marBottom w:val="0"/>
      <w:divBdr>
        <w:top w:val="none" w:sz="0" w:space="0" w:color="auto"/>
        <w:left w:val="none" w:sz="0" w:space="0" w:color="auto"/>
        <w:bottom w:val="none" w:sz="0" w:space="0" w:color="auto"/>
        <w:right w:val="none" w:sz="0" w:space="0" w:color="auto"/>
      </w:divBdr>
    </w:div>
    <w:div w:id="681320432">
      <w:bodyDiv w:val="1"/>
      <w:marLeft w:val="0"/>
      <w:marRight w:val="0"/>
      <w:marTop w:val="0"/>
      <w:marBottom w:val="0"/>
      <w:divBdr>
        <w:top w:val="none" w:sz="0" w:space="0" w:color="auto"/>
        <w:left w:val="none" w:sz="0" w:space="0" w:color="auto"/>
        <w:bottom w:val="none" w:sz="0" w:space="0" w:color="auto"/>
        <w:right w:val="none" w:sz="0" w:space="0" w:color="auto"/>
      </w:divBdr>
    </w:div>
    <w:div w:id="686299154">
      <w:bodyDiv w:val="1"/>
      <w:marLeft w:val="0"/>
      <w:marRight w:val="0"/>
      <w:marTop w:val="0"/>
      <w:marBottom w:val="0"/>
      <w:divBdr>
        <w:top w:val="none" w:sz="0" w:space="0" w:color="auto"/>
        <w:left w:val="none" w:sz="0" w:space="0" w:color="auto"/>
        <w:bottom w:val="none" w:sz="0" w:space="0" w:color="auto"/>
        <w:right w:val="none" w:sz="0" w:space="0" w:color="auto"/>
      </w:divBdr>
    </w:div>
    <w:div w:id="689570997">
      <w:bodyDiv w:val="1"/>
      <w:marLeft w:val="0"/>
      <w:marRight w:val="0"/>
      <w:marTop w:val="0"/>
      <w:marBottom w:val="0"/>
      <w:divBdr>
        <w:top w:val="none" w:sz="0" w:space="0" w:color="auto"/>
        <w:left w:val="none" w:sz="0" w:space="0" w:color="auto"/>
        <w:bottom w:val="none" w:sz="0" w:space="0" w:color="auto"/>
        <w:right w:val="none" w:sz="0" w:space="0" w:color="auto"/>
      </w:divBdr>
    </w:div>
    <w:div w:id="698775382">
      <w:bodyDiv w:val="1"/>
      <w:marLeft w:val="0"/>
      <w:marRight w:val="0"/>
      <w:marTop w:val="0"/>
      <w:marBottom w:val="0"/>
      <w:divBdr>
        <w:top w:val="none" w:sz="0" w:space="0" w:color="auto"/>
        <w:left w:val="none" w:sz="0" w:space="0" w:color="auto"/>
        <w:bottom w:val="none" w:sz="0" w:space="0" w:color="auto"/>
        <w:right w:val="none" w:sz="0" w:space="0" w:color="auto"/>
      </w:divBdr>
    </w:div>
    <w:div w:id="699476024">
      <w:bodyDiv w:val="1"/>
      <w:marLeft w:val="0"/>
      <w:marRight w:val="0"/>
      <w:marTop w:val="0"/>
      <w:marBottom w:val="0"/>
      <w:divBdr>
        <w:top w:val="none" w:sz="0" w:space="0" w:color="auto"/>
        <w:left w:val="none" w:sz="0" w:space="0" w:color="auto"/>
        <w:bottom w:val="none" w:sz="0" w:space="0" w:color="auto"/>
        <w:right w:val="none" w:sz="0" w:space="0" w:color="auto"/>
      </w:divBdr>
    </w:div>
    <w:div w:id="700322925">
      <w:bodyDiv w:val="1"/>
      <w:marLeft w:val="0"/>
      <w:marRight w:val="0"/>
      <w:marTop w:val="0"/>
      <w:marBottom w:val="0"/>
      <w:divBdr>
        <w:top w:val="none" w:sz="0" w:space="0" w:color="auto"/>
        <w:left w:val="none" w:sz="0" w:space="0" w:color="auto"/>
        <w:bottom w:val="none" w:sz="0" w:space="0" w:color="auto"/>
        <w:right w:val="none" w:sz="0" w:space="0" w:color="auto"/>
      </w:divBdr>
    </w:div>
    <w:div w:id="701055188">
      <w:bodyDiv w:val="1"/>
      <w:marLeft w:val="0"/>
      <w:marRight w:val="0"/>
      <w:marTop w:val="0"/>
      <w:marBottom w:val="0"/>
      <w:divBdr>
        <w:top w:val="none" w:sz="0" w:space="0" w:color="auto"/>
        <w:left w:val="none" w:sz="0" w:space="0" w:color="auto"/>
        <w:bottom w:val="none" w:sz="0" w:space="0" w:color="auto"/>
        <w:right w:val="none" w:sz="0" w:space="0" w:color="auto"/>
      </w:divBdr>
    </w:div>
    <w:div w:id="701247986">
      <w:bodyDiv w:val="1"/>
      <w:marLeft w:val="0"/>
      <w:marRight w:val="0"/>
      <w:marTop w:val="0"/>
      <w:marBottom w:val="0"/>
      <w:divBdr>
        <w:top w:val="none" w:sz="0" w:space="0" w:color="auto"/>
        <w:left w:val="none" w:sz="0" w:space="0" w:color="auto"/>
        <w:bottom w:val="none" w:sz="0" w:space="0" w:color="auto"/>
        <w:right w:val="none" w:sz="0" w:space="0" w:color="auto"/>
      </w:divBdr>
    </w:div>
    <w:div w:id="702902175">
      <w:bodyDiv w:val="1"/>
      <w:marLeft w:val="0"/>
      <w:marRight w:val="0"/>
      <w:marTop w:val="0"/>
      <w:marBottom w:val="0"/>
      <w:divBdr>
        <w:top w:val="none" w:sz="0" w:space="0" w:color="auto"/>
        <w:left w:val="none" w:sz="0" w:space="0" w:color="auto"/>
        <w:bottom w:val="none" w:sz="0" w:space="0" w:color="auto"/>
        <w:right w:val="none" w:sz="0" w:space="0" w:color="auto"/>
      </w:divBdr>
    </w:div>
    <w:div w:id="703793084">
      <w:bodyDiv w:val="1"/>
      <w:marLeft w:val="0"/>
      <w:marRight w:val="0"/>
      <w:marTop w:val="0"/>
      <w:marBottom w:val="0"/>
      <w:divBdr>
        <w:top w:val="none" w:sz="0" w:space="0" w:color="auto"/>
        <w:left w:val="none" w:sz="0" w:space="0" w:color="auto"/>
        <w:bottom w:val="none" w:sz="0" w:space="0" w:color="auto"/>
        <w:right w:val="none" w:sz="0" w:space="0" w:color="auto"/>
      </w:divBdr>
    </w:div>
    <w:div w:id="705835335">
      <w:bodyDiv w:val="1"/>
      <w:marLeft w:val="0"/>
      <w:marRight w:val="0"/>
      <w:marTop w:val="0"/>
      <w:marBottom w:val="0"/>
      <w:divBdr>
        <w:top w:val="none" w:sz="0" w:space="0" w:color="auto"/>
        <w:left w:val="none" w:sz="0" w:space="0" w:color="auto"/>
        <w:bottom w:val="none" w:sz="0" w:space="0" w:color="auto"/>
        <w:right w:val="none" w:sz="0" w:space="0" w:color="auto"/>
      </w:divBdr>
    </w:div>
    <w:div w:id="706295136">
      <w:bodyDiv w:val="1"/>
      <w:marLeft w:val="0"/>
      <w:marRight w:val="0"/>
      <w:marTop w:val="0"/>
      <w:marBottom w:val="0"/>
      <w:divBdr>
        <w:top w:val="none" w:sz="0" w:space="0" w:color="auto"/>
        <w:left w:val="none" w:sz="0" w:space="0" w:color="auto"/>
        <w:bottom w:val="none" w:sz="0" w:space="0" w:color="auto"/>
        <w:right w:val="none" w:sz="0" w:space="0" w:color="auto"/>
      </w:divBdr>
    </w:div>
    <w:div w:id="721637524">
      <w:bodyDiv w:val="1"/>
      <w:marLeft w:val="0"/>
      <w:marRight w:val="0"/>
      <w:marTop w:val="0"/>
      <w:marBottom w:val="0"/>
      <w:divBdr>
        <w:top w:val="none" w:sz="0" w:space="0" w:color="auto"/>
        <w:left w:val="none" w:sz="0" w:space="0" w:color="auto"/>
        <w:bottom w:val="none" w:sz="0" w:space="0" w:color="auto"/>
        <w:right w:val="none" w:sz="0" w:space="0" w:color="auto"/>
      </w:divBdr>
    </w:div>
    <w:div w:id="723453577">
      <w:bodyDiv w:val="1"/>
      <w:marLeft w:val="0"/>
      <w:marRight w:val="0"/>
      <w:marTop w:val="0"/>
      <w:marBottom w:val="0"/>
      <w:divBdr>
        <w:top w:val="none" w:sz="0" w:space="0" w:color="auto"/>
        <w:left w:val="none" w:sz="0" w:space="0" w:color="auto"/>
        <w:bottom w:val="none" w:sz="0" w:space="0" w:color="auto"/>
        <w:right w:val="none" w:sz="0" w:space="0" w:color="auto"/>
      </w:divBdr>
    </w:div>
    <w:div w:id="724067735">
      <w:bodyDiv w:val="1"/>
      <w:marLeft w:val="0"/>
      <w:marRight w:val="0"/>
      <w:marTop w:val="0"/>
      <w:marBottom w:val="0"/>
      <w:divBdr>
        <w:top w:val="none" w:sz="0" w:space="0" w:color="auto"/>
        <w:left w:val="none" w:sz="0" w:space="0" w:color="auto"/>
        <w:bottom w:val="none" w:sz="0" w:space="0" w:color="auto"/>
        <w:right w:val="none" w:sz="0" w:space="0" w:color="auto"/>
      </w:divBdr>
    </w:div>
    <w:div w:id="725958392">
      <w:bodyDiv w:val="1"/>
      <w:marLeft w:val="0"/>
      <w:marRight w:val="0"/>
      <w:marTop w:val="0"/>
      <w:marBottom w:val="0"/>
      <w:divBdr>
        <w:top w:val="none" w:sz="0" w:space="0" w:color="auto"/>
        <w:left w:val="none" w:sz="0" w:space="0" w:color="auto"/>
        <w:bottom w:val="none" w:sz="0" w:space="0" w:color="auto"/>
        <w:right w:val="none" w:sz="0" w:space="0" w:color="auto"/>
      </w:divBdr>
    </w:div>
    <w:div w:id="726949677">
      <w:bodyDiv w:val="1"/>
      <w:marLeft w:val="0"/>
      <w:marRight w:val="0"/>
      <w:marTop w:val="0"/>
      <w:marBottom w:val="0"/>
      <w:divBdr>
        <w:top w:val="none" w:sz="0" w:space="0" w:color="auto"/>
        <w:left w:val="none" w:sz="0" w:space="0" w:color="auto"/>
        <w:bottom w:val="none" w:sz="0" w:space="0" w:color="auto"/>
        <w:right w:val="none" w:sz="0" w:space="0" w:color="auto"/>
      </w:divBdr>
    </w:div>
    <w:div w:id="727654002">
      <w:bodyDiv w:val="1"/>
      <w:marLeft w:val="0"/>
      <w:marRight w:val="0"/>
      <w:marTop w:val="0"/>
      <w:marBottom w:val="0"/>
      <w:divBdr>
        <w:top w:val="none" w:sz="0" w:space="0" w:color="auto"/>
        <w:left w:val="none" w:sz="0" w:space="0" w:color="auto"/>
        <w:bottom w:val="none" w:sz="0" w:space="0" w:color="auto"/>
        <w:right w:val="none" w:sz="0" w:space="0" w:color="auto"/>
      </w:divBdr>
    </w:div>
    <w:div w:id="731274644">
      <w:bodyDiv w:val="1"/>
      <w:marLeft w:val="0"/>
      <w:marRight w:val="0"/>
      <w:marTop w:val="0"/>
      <w:marBottom w:val="0"/>
      <w:divBdr>
        <w:top w:val="none" w:sz="0" w:space="0" w:color="auto"/>
        <w:left w:val="none" w:sz="0" w:space="0" w:color="auto"/>
        <w:bottom w:val="none" w:sz="0" w:space="0" w:color="auto"/>
        <w:right w:val="none" w:sz="0" w:space="0" w:color="auto"/>
      </w:divBdr>
    </w:div>
    <w:div w:id="733964398">
      <w:bodyDiv w:val="1"/>
      <w:marLeft w:val="0"/>
      <w:marRight w:val="0"/>
      <w:marTop w:val="0"/>
      <w:marBottom w:val="0"/>
      <w:divBdr>
        <w:top w:val="none" w:sz="0" w:space="0" w:color="auto"/>
        <w:left w:val="none" w:sz="0" w:space="0" w:color="auto"/>
        <w:bottom w:val="none" w:sz="0" w:space="0" w:color="auto"/>
        <w:right w:val="none" w:sz="0" w:space="0" w:color="auto"/>
      </w:divBdr>
    </w:div>
    <w:div w:id="736128429">
      <w:bodyDiv w:val="1"/>
      <w:marLeft w:val="0"/>
      <w:marRight w:val="0"/>
      <w:marTop w:val="0"/>
      <w:marBottom w:val="0"/>
      <w:divBdr>
        <w:top w:val="none" w:sz="0" w:space="0" w:color="auto"/>
        <w:left w:val="none" w:sz="0" w:space="0" w:color="auto"/>
        <w:bottom w:val="none" w:sz="0" w:space="0" w:color="auto"/>
        <w:right w:val="none" w:sz="0" w:space="0" w:color="auto"/>
      </w:divBdr>
    </w:div>
    <w:div w:id="736898605">
      <w:bodyDiv w:val="1"/>
      <w:marLeft w:val="0"/>
      <w:marRight w:val="0"/>
      <w:marTop w:val="0"/>
      <w:marBottom w:val="0"/>
      <w:divBdr>
        <w:top w:val="none" w:sz="0" w:space="0" w:color="auto"/>
        <w:left w:val="none" w:sz="0" w:space="0" w:color="auto"/>
        <w:bottom w:val="none" w:sz="0" w:space="0" w:color="auto"/>
        <w:right w:val="none" w:sz="0" w:space="0" w:color="auto"/>
      </w:divBdr>
    </w:div>
    <w:div w:id="746801046">
      <w:bodyDiv w:val="1"/>
      <w:marLeft w:val="0"/>
      <w:marRight w:val="0"/>
      <w:marTop w:val="0"/>
      <w:marBottom w:val="0"/>
      <w:divBdr>
        <w:top w:val="none" w:sz="0" w:space="0" w:color="auto"/>
        <w:left w:val="none" w:sz="0" w:space="0" w:color="auto"/>
        <w:bottom w:val="none" w:sz="0" w:space="0" w:color="auto"/>
        <w:right w:val="none" w:sz="0" w:space="0" w:color="auto"/>
      </w:divBdr>
    </w:div>
    <w:div w:id="748692343">
      <w:bodyDiv w:val="1"/>
      <w:marLeft w:val="0"/>
      <w:marRight w:val="0"/>
      <w:marTop w:val="0"/>
      <w:marBottom w:val="0"/>
      <w:divBdr>
        <w:top w:val="none" w:sz="0" w:space="0" w:color="auto"/>
        <w:left w:val="none" w:sz="0" w:space="0" w:color="auto"/>
        <w:bottom w:val="none" w:sz="0" w:space="0" w:color="auto"/>
        <w:right w:val="none" w:sz="0" w:space="0" w:color="auto"/>
      </w:divBdr>
    </w:div>
    <w:div w:id="749275988">
      <w:bodyDiv w:val="1"/>
      <w:marLeft w:val="0"/>
      <w:marRight w:val="0"/>
      <w:marTop w:val="0"/>
      <w:marBottom w:val="0"/>
      <w:divBdr>
        <w:top w:val="none" w:sz="0" w:space="0" w:color="auto"/>
        <w:left w:val="none" w:sz="0" w:space="0" w:color="auto"/>
        <w:bottom w:val="none" w:sz="0" w:space="0" w:color="auto"/>
        <w:right w:val="none" w:sz="0" w:space="0" w:color="auto"/>
      </w:divBdr>
    </w:div>
    <w:div w:id="749697769">
      <w:bodyDiv w:val="1"/>
      <w:marLeft w:val="0"/>
      <w:marRight w:val="0"/>
      <w:marTop w:val="0"/>
      <w:marBottom w:val="0"/>
      <w:divBdr>
        <w:top w:val="none" w:sz="0" w:space="0" w:color="auto"/>
        <w:left w:val="none" w:sz="0" w:space="0" w:color="auto"/>
        <w:bottom w:val="none" w:sz="0" w:space="0" w:color="auto"/>
        <w:right w:val="none" w:sz="0" w:space="0" w:color="auto"/>
      </w:divBdr>
    </w:div>
    <w:div w:id="749931843">
      <w:bodyDiv w:val="1"/>
      <w:marLeft w:val="0"/>
      <w:marRight w:val="0"/>
      <w:marTop w:val="0"/>
      <w:marBottom w:val="0"/>
      <w:divBdr>
        <w:top w:val="none" w:sz="0" w:space="0" w:color="auto"/>
        <w:left w:val="none" w:sz="0" w:space="0" w:color="auto"/>
        <w:bottom w:val="none" w:sz="0" w:space="0" w:color="auto"/>
        <w:right w:val="none" w:sz="0" w:space="0" w:color="auto"/>
      </w:divBdr>
    </w:div>
    <w:div w:id="753477486">
      <w:bodyDiv w:val="1"/>
      <w:marLeft w:val="0"/>
      <w:marRight w:val="0"/>
      <w:marTop w:val="0"/>
      <w:marBottom w:val="0"/>
      <w:divBdr>
        <w:top w:val="none" w:sz="0" w:space="0" w:color="auto"/>
        <w:left w:val="none" w:sz="0" w:space="0" w:color="auto"/>
        <w:bottom w:val="none" w:sz="0" w:space="0" w:color="auto"/>
        <w:right w:val="none" w:sz="0" w:space="0" w:color="auto"/>
      </w:divBdr>
    </w:div>
    <w:div w:id="754745265">
      <w:bodyDiv w:val="1"/>
      <w:marLeft w:val="0"/>
      <w:marRight w:val="0"/>
      <w:marTop w:val="0"/>
      <w:marBottom w:val="0"/>
      <w:divBdr>
        <w:top w:val="none" w:sz="0" w:space="0" w:color="auto"/>
        <w:left w:val="none" w:sz="0" w:space="0" w:color="auto"/>
        <w:bottom w:val="none" w:sz="0" w:space="0" w:color="auto"/>
        <w:right w:val="none" w:sz="0" w:space="0" w:color="auto"/>
      </w:divBdr>
    </w:div>
    <w:div w:id="755252834">
      <w:bodyDiv w:val="1"/>
      <w:marLeft w:val="0"/>
      <w:marRight w:val="0"/>
      <w:marTop w:val="0"/>
      <w:marBottom w:val="0"/>
      <w:divBdr>
        <w:top w:val="none" w:sz="0" w:space="0" w:color="auto"/>
        <w:left w:val="none" w:sz="0" w:space="0" w:color="auto"/>
        <w:bottom w:val="none" w:sz="0" w:space="0" w:color="auto"/>
        <w:right w:val="none" w:sz="0" w:space="0" w:color="auto"/>
      </w:divBdr>
    </w:div>
    <w:div w:id="756754547">
      <w:bodyDiv w:val="1"/>
      <w:marLeft w:val="0"/>
      <w:marRight w:val="0"/>
      <w:marTop w:val="0"/>
      <w:marBottom w:val="0"/>
      <w:divBdr>
        <w:top w:val="none" w:sz="0" w:space="0" w:color="auto"/>
        <w:left w:val="none" w:sz="0" w:space="0" w:color="auto"/>
        <w:bottom w:val="none" w:sz="0" w:space="0" w:color="auto"/>
        <w:right w:val="none" w:sz="0" w:space="0" w:color="auto"/>
      </w:divBdr>
    </w:div>
    <w:div w:id="757873185">
      <w:bodyDiv w:val="1"/>
      <w:marLeft w:val="0"/>
      <w:marRight w:val="0"/>
      <w:marTop w:val="0"/>
      <w:marBottom w:val="0"/>
      <w:divBdr>
        <w:top w:val="none" w:sz="0" w:space="0" w:color="auto"/>
        <w:left w:val="none" w:sz="0" w:space="0" w:color="auto"/>
        <w:bottom w:val="none" w:sz="0" w:space="0" w:color="auto"/>
        <w:right w:val="none" w:sz="0" w:space="0" w:color="auto"/>
      </w:divBdr>
    </w:div>
    <w:div w:id="760180850">
      <w:bodyDiv w:val="1"/>
      <w:marLeft w:val="0"/>
      <w:marRight w:val="0"/>
      <w:marTop w:val="0"/>
      <w:marBottom w:val="0"/>
      <w:divBdr>
        <w:top w:val="none" w:sz="0" w:space="0" w:color="auto"/>
        <w:left w:val="none" w:sz="0" w:space="0" w:color="auto"/>
        <w:bottom w:val="none" w:sz="0" w:space="0" w:color="auto"/>
        <w:right w:val="none" w:sz="0" w:space="0" w:color="auto"/>
      </w:divBdr>
    </w:div>
    <w:div w:id="767696640">
      <w:bodyDiv w:val="1"/>
      <w:marLeft w:val="0"/>
      <w:marRight w:val="0"/>
      <w:marTop w:val="0"/>
      <w:marBottom w:val="0"/>
      <w:divBdr>
        <w:top w:val="none" w:sz="0" w:space="0" w:color="auto"/>
        <w:left w:val="none" w:sz="0" w:space="0" w:color="auto"/>
        <w:bottom w:val="none" w:sz="0" w:space="0" w:color="auto"/>
        <w:right w:val="none" w:sz="0" w:space="0" w:color="auto"/>
      </w:divBdr>
    </w:div>
    <w:div w:id="768306629">
      <w:bodyDiv w:val="1"/>
      <w:marLeft w:val="0"/>
      <w:marRight w:val="0"/>
      <w:marTop w:val="0"/>
      <w:marBottom w:val="0"/>
      <w:divBdr>
        <w:top w:val="none" w:sz="0" w:space="0" w:color="auto"/>
        <w:left w:val="none" w:sz="0" w:space="0" w:color="auto"/>
        <w:bottom w:val="none" w:sz="0" w:space="0" w:color="auto"/>
        <w:right w:val="none" w:sz="0" w:space="0" w:color="auto"/>
      </w:divBdr>
    </w:div>
    <w:div w:id="771516371">
      <w:bodyDiv w:val="1"/>
      <w:marLeft w:val="0"/>
      <w:marRight w:val="0"/>
      <w:marTop w:val="0"/>
      <w:marBottom w:val="0"/>
      <w:divBdr>
        <w:top w:val="none" w:sz="0" w:space="0" w:color="auto"/>
        <w:left w:val="none" w:sz="0" w:space="0" w:color="auto"/>
        <w:bottom w:val="none" w:sz="0" w:space="0" w:color="auto"/>
        <w:right w:val="none" w:sz="0" w:space="0" w:color="auto"/>
      </w:divBdr>
    </w:div>
    <w:div w:id="772096034">
      <w:bodyDiv w:val="1"/>
      <w:marLeft w:val="0"/>
      <w:marRight w:val="0"/>
      <w:marTop w:val="0"/>
      <w:marBottom w:val="0"/>
      <w:divBdr>
        <w:top w:val="none" w:sz="0" w:space="0" w:color="auto"/>
        <w:left w:val="none" w:sz="0" w:space="0" w:color="auto"/>
        <w:bottom w:val="none" w:sz="0" w:space="0" w:color="auto"/>
        <w:right w:val="none" w:sz="0" w:space="0" w:color="auto"/>
      </w:divBdr>
    </w:div>
    <w:div w:id="775442724">
      <w:bodyDiv w:val="1"/>
      <w:marLeft w:val="0"/>
      <w:marRight w:val="0"/>
      <w:marTop w:val="0"/>
      <w:marBottom w:val="0"/>
      <w:divBdr>
        <w:top w:val="none" w:sz="0" w:space="0" w:color="auto"/>
        <w:left w:val="none" w:sz="0" w:space="0" w:color="auto"/>
        <w:bottom w:val="none" w:sz="0" w:space="0" w:color="auto"/>
        <w:right w:val="none" w:sz="0" w:space="0" w:color="auto"/>
      </w:divBdr>
    </w:div>
    <w:div w:id="776608190">
      <w:bodyDiv w:val="1"/>
      <w:marLeft w:val="0"/>
      <w:marRight w:val="0"/>
      <w:marTop w:val="0"/>
      <w:marBottom w:val="0"/>
      <w:divBdr>
        <w:top w:val="none" w:sz="0" w:space="0" w:color="auto"/>
        <w:left w:val="none" w:sz="0" w:space="0" w:color="auto"/>
        <w:bottom w:val="none" w:sz="0" w:space="0" w:color="auto"/>
        <w:right w:val="none" w:sz="0" w:space="0" w:color="auto"/>
      </w:divBdr>
    </w:div>
    <w:div w:id="777914675">
      <w:bodyDiv w:val="1"/>
      <w:marLeft w:val="0"/>
      <w:marRight w:val="0"/>
      <w:marTop w:val="0"/>
      <w:marBottom w:val="0"/>
      <w:divBdr>
        <w:top w:val="none" w:sz="0" w:space="0" w:color="auto"/>
        <w:left w:val="none" w:sz="0" w:space="0" w:color="auto"/>
        <w:bottom w:val="none" w:sz="0" w:space="0" w:color="auto"/>
        <w:right w:val="none" w:sz="0" w:space="0" w:color="auto"/>
      </w:divBdr>
    </w:div>
    <w:div w:id="779842188">
      <w:bodyDiv w:val="1"/>
      <w:marLeft w:val="0"/>
      <w:marRight w:val="0"/>
      <w:marTop w:val="0"/>
      <w:marBottom w:val="0"/>
      <w:divBdr>
        <w:top w:val="none" w:sz="0" w:space="0" w:color="auto"/>
        <w:left w:val="none" w:sz="0" w:space="0" w:color="auto"/>
        <w:bottom w:val="none" w:sz="0" w:space="0" w:color="auto"/>
        <w:right w:val="none" w:sz="0" w:space="0" w:color="auto"/>
      </w:divBdr>
    </w:div>
    <w:div w:id="789977269">
      <w:bodyDiv w:val="1"/>
      <w:marLeft w:val="0"/>
      <w:marRight w:val="0"/>
      <w:marTop w:val="0"/>
      <w:marBottom w:val="0"/>
      <w:divBdr>
        <w:top w:val="none" w:sz="0" w:space="0" w:color="auto"/>
        <w:left w:val="none" w:sz="0" w:space="0" w:color="auto"/>
        <w:bottom w:val="none" w:sz="0" w:space="0" w:color="auto"/>
        <w:right w:val="none" w:sz="0" w:space="0" w:color="auto"/>
      </w:divBdr>
    </w:div>
    <w:div w:id="792133977">
      <w:bodyDiv w:val="1"/>
      <w:marLeft w:val="0"/>
      <w:marRight w:val="0"/>
      <w:marTop w:val="0"/>
      <w:marBottom w:val="0"/>
      <w:divBdr>
        <w:top w:val="none" w:sz="0" w:space="0" w:color="auto"/>
        <w:left w:val="none" w:sz="0" w:space="0" w:color="auto"/>
        <w:bottom w:val="none" w:sz="0" w:space="0" w:color="auto"/>
        <w:right w:val="none" w:sz="0" w:space="0" w:color="auto"/>
      </w:divBdr>
    </w:div>
    <w:div w:id="793135055">
      <w:bodyDiv w:val="1"/>
      <w:marLeft w:val="0"/>
      <w:marRight w:val="0"/>
      <w:marTop w:val="0"/>
      <w:marBottom w:val="0"/>
      <w:divBdr>
        <w:top w:val="none" w:sz="0" w:space="0" w:color="auto"/>
        <w:left w:val="none" w:sz="0" w:space="0" w:color="auto"/>
        <w:bottom w:val="none" w:sz="0" w:space="0" w:color="auto"/>
        <w:right w:val="none" w:sz="0" w:space="0" w:color="auto"/>
      </w:divBdr>
    </w:div>
    <w:div w:id="798845293">
      <w:bodyDiv w:val="1"/>
      <w:marLeft w:val="0"/>
      <w:marRight w:val="0"/>
      <w:marTop w:val="0"/>
      <w:marBottom w:val="0"/>
      <w:divBdr>
        <w:top w:val="none" w:sz="0" w:space="0" w:color="auto"/>
        <w:left w:val="none" w:sz="0" w:space="0" w:color="auto"/>
        <w:bottom w:val="none" w:sz="0" w:space="0" w:color="auto"/>
        <w:right w:val="none" w:sz="0" w:space="0" w:color="auto"/>
      </w:divBdr>
    </w:div>
    <w:div w:id="800536314">
      <w:bodyDiv w:val="1"/>
      <w:marLeft w:val="0"/>
      <w:marRight w:val="0"/>
      <w:marTop w:val="0"/>
      <w:marBottom w:val="0"/>
      <w:divBdr>
        <w:top w:val="none" w:sz="0" w:space="0" w:color="auto"/>
        <w:left w:val="none" w:sz="0" w:space="0" w:color="auto"/>
        <w:bottom w:val="none" w:sz="0" w:space="0" w:color="auto"/>
        <w:right w:val="none" w:sz="0" w:space="0" w:color="auto"/>
      </w:divBdr>
    </w:div>
    <w:div w:id="806774246">
      <w:bodyDiv w:val="1"/>
      <w:marLeft w:val="0"/>
      <w:marRight w:val="0"/>
      <w:marTop w:val="0"/>
      <w:marBottom w:val="0"/>
      <w:divBdr>
        <w:top w:val="none" w:sz="0" w:space="0" w:color="auto"/>
        <w:left w:val="none" w:sz="0" w:space="0" w:color="auto"/>
        <w:bottom w:val="none" w:sz="0" w:space="0" w:color="auto"/>
        <w:right w:val="none" w:sz="0" w:space="0" w:color="auto"/>
      </w:divBdr>
    </w:div>
    <w:div w:id="810944484">
      <w:bodyDiv w:val="1"/>
      <w:marLeft w:val="0"/>
      <w:marRight w:val="0"/>
      <w:marTop w:val="0"/>
      <w:marBottom w:val="0"/>
      <w:divBdr>
        <w:top w:val="none" w:sz="0" w:space="0" w:color="auto"/>
        <w:left w:val="none" w:sz="0" w:space="0" w:color="auto"/>
        <w:bottom w:val="none" w:sz="0" w:space="0" w:color="auto"/>
        <w:right w:val="none" w:sz="0" w:space="0" w:color="auto"/>
      </w:divBdr>
    </w:div>
    <w:div w:id="811022783">
      <w:bodyDiv w:val="1"/>
      <w:marLeft w:val="0"/>
      <w:marRight w:val="0"/>
      <w:marTop w:val="0"/>
      <w:marBottom w:val="0"/>
      <w:divBdr>
        <w:top w:val="none" w:sz="0" w:space="0" w:color="auto"/>
        <w:left w:val="none" w:sz="0" w:space="0" w:color="auto"/>
        <w:bottom w:val="none" w:sz="0" w:space="0" w:color="auto"/>
        <w:right w:val="none" w:sz="0" w:space="0" w:color="auto"/>
      </w:divBdr>
    </w:div>
    <w:div w:id="813718863">
      <w:bodyDiv w:val="1"/>
      <w:marLeft w:val="0"/>
      <w:marRight w:val="0"/>
      <w:marTop w:val="0"/>
      <w:marBottom w:val="0"/>
      <w:divBdr>
        <w:top w:val="none" w:sz="0" w:space="0" w:color="auto"/>
        <w:left w:val="none" w:sz="0" w:space="0" w:color="auto"/>
        <w:bottom w:val="none" w:sz="0" w:space="0" w:color="auto"/>
        <w:right w:val="none" w:sz="0" w:space="0" w:color="auto"/>
      </w:divBdr>
    </w:div>
    <w:div w:id="821848560">
      <w:bodyDiv w:val="1"/>
      <w:marLeft w:val="0"/>
      <w:marRight w:val="0"/>
      <w:marTop w:val="0"/>
      <w:marBottom w:val="0"/>
      <w:divBdr>
        <w:top w:val="none" w:sz="0" w:space="0" w:color="auto"/>
        <w:left w:val="none" w:sz="0" w:space="0" w:color="auto"/>
        <w:bottom w:val="none" w:sz="0" w:space="0" w:color="auto"/>
        <w:right w:val="none" w:sz="0" w:space="0" w:color="auto"/>
      </w:divBdr>
    </w:div>
    <w:div w:id="822745715">
      <w:bodyDiv w:val="1"/>
      <w:marLeft w:val="0"/>
      <w:marRight w:val="0"/>
      <w:marTop w:val="0"/>
      <w:marBottom w:val="0"/>
      <w:divBdr>
        <w:top w:val="none" w:sz="0" w:space="0" w:color="auto"/>
        <w:left w:val="none" w:sz="0" w:space="0" w:color="auto"/>
        <w:bottom w:val="none" w:sz="0" w:space="0" w:color="auto"/>
        <w:right w:val="none" w:sz="0" w:space="0" w:color="auto"/>
      </w:divBdr>
    </w:div>
    <w:div w:id="822965782">
      <w:bodyDiv w:val="1"/>
      <w:marLeft w:val="0"/>
      <w:marRight w:val="0"/>
      <w:marTop w:val="0"/>
      <w:marBottom w:val="0"/>
      <w:divBdr>
        <w:top w:val="none" w:sz="0" w:space="0" w:color="auto"/>
        <w:left w:val="none" w:sz="0" w:space="0" w:color="auto"/>
        <w:bottom w:val="none" w:sz="0" w:space="0" w:color="auto"/>
        <w:right w:val="none" w:sz="0" w:space="0" w:color="auto"/>
      </w:divBdr>
    </w:div>
    <w:div w:id="825046565">
      <w:bodyDiv w:val="1"/>
      <w:marLeft w:val="0"/>
      <w:marRight w:val="0"/>
      <w:marTop w:val="0"/>
      <w:marBottom w:val="0"/>
      <w:divBdr>
        <w:top w:val="none" w:sz="0" w:space="0" w:color="auto"/>
        <w:left w:val="none" w:sz="0" w:space="0" w:color="auto"/>
        <w:bottom w:val="none" w:sz="0" w:space="0" w:color="auto"/>
        <w:right w:val="none" w:sz="0" w:space="0" w:color="auto"/>
      </w:divBdr>
    </w:div>
    <w:div w:id="825055354">
      <w:bodyDiv w:val="1"/>
      <w:marLeft w:val="0"/>
      <w:marRight w:val="0"/>
      <w:marTop w:val="0"/>
      <w:marBottom w:val="0"/>
      <w:divBdr>
        <w:top w:val="none" w:sz="0" w:space="0" w:color="auto"/>
        <w:left w:val="none" w:sz="0" w:space="0" w:color="auto"/>
        <w:bottom w:val="none" w:sz="0" w:space="0" w:color="auto"/>
        <w:right w:val="none" w:sz="0" w:space="0" w:color="auto"/>
      </w:divBdr>
    </w:div>
    <w:div w:id="827014303">
      <w:bodyDiv w:val="1"/>
      <w:marLeft w:val="0"/>
      <w:marRight w:val="0"/>
      <w:marTop w:val="0"/>
      <w:marBottom w:val="0"/>
      <w:divBdr>
        <w:top w:val="none" w:sz="0" w:space="0" w:color="auto"/>
        <w:left w:val="none" w:sz="0" w:space="0" w:color="auto"/>
        <w:bottom w:val="none" w:sz="0" w:space="0" w:color="auto"/>
        <w:right w:val="none" w:sz="0" w:space="0" w:color="auto"/>
      </w:divBdr>
    </w:div>
    <w:div w:id="828982616">
      <w:bodyDiv w:val="1"/>
      <w:marLeft w:val="0"/>
      <w:marRight w:val="0"/>
      <w:marTop w:val="0"/>
      <w:marBottom w:val="0"/>
      <w:divBdr>
        <w:top w:val="none" w:sz="0" w:space="0" w:color="auto"/>
        <w:left w:val="none" w:sz="0" w:space="0" w:color="auto"/>
        <w:bottom w:val="none" w:sz="0" w:space="0" w:color="auto"/>
        <w:right w:val="none" w:sz="0" w:space="0" w:color="auto"/>
      </w:divBdr>
    </w:div>
    <w:div w:id="839853430">
      <w:bodyDiv w:val="1"/>
      <w:marLeft w:val="0"/>
      <w:marRight w:val="0"/>
      <w:marTop w:val="0"/>
      <w:marBottom w:val="0"/>
      <w:divBdr>
        <w:top w:val="none" w:sz="0" w:space="0" w:color="auto"/>
        <w:left w:val="none" w:sz="0" w:space="0" w:color="auto"/>
        <w:bottom w:val="none" w:sz="0" w:space="0" w:color="auto"/>
        <w:right w:val="none" w:sz="0" w:space="0" w:color="auto"/>
      </w:divBdr>
    </w:div>
    <w:div w:id="845292723">
      <w:bodyDiv w:val="1"/>
      <w:marLeft w:val="0"/>
      <w:marRight w:val="0"/>
      <w:marTop w:val="0"/>
      <w:marBottom w:val="0"/>
      <w:divBdr>
        <w:top w:val="none" w:sz="0" w:space="0" w:color="auto"/>
        <w:left w:val="none" w:sz="0" w:space="0" w:color="auto"/>
        <w:bottom w:val="none" w:sz="0" w:space="0" w:color="auto"/>
        <w:right w:val="none" w:sz="0" w:space="0" w:color="auto"/>
      </w:divBdr>
    </w:div>
    <w:div w:id="848908992">
      <w:bodyDiv w:val="1"/>
      <w:marLeft w:val="0"/>
      <w:marRight w:val="0"/>
      <w:marTop w:val="0"/>
      <w:marBottom w:val="0"/>
      <w:divBdr>
        <w:top w:val="none" w:sz="0" w:space="0" w:color="auto"/>
        <w:left w:val="none" w:sz="0" w:space="0" w:color="auto"/>
        <w:bottom w:val="none" w:sz="0" w:space="0" w:color="auto"/>
        <w:right w:val="none" w:sz="0" w:space="0" w:color="auto"/>
      </w:divBdr>
    </w:div>
    <w:div w:id="856577844">
      <w:bodyDiv w:val="1"/>
      <w:marLeft w:val="0"/>
      <w:marRight w:val="0"/>
      <w:marTop w:val="0"/>
      <w:marBottom w:val="0"/>
      <w:divBdr>
        <w:top w:val="none" w:sz="0" w:space="0" w:color="auto"/>
        <w:left w:val="none" w:sz="0" w:space="0" w:color="auto"/>
        <w:bottom w:val="none" w:sz="0" w:space="0" w:color="auto"/>
        <w:right w:val="none" w:sz="0" w:space="0" w:color="auto"/>
      </w:divBdr>
    </w:div>
    <w:div w:id="857887389">
      <w:bodyDiv w:val="1"/>
      <w:marLeft w:val="0"/>
      <w:marRight w:val="0"/>
      <w:marTop w:val="0"/>
      <w:marBottom w:val="0"/>
      <w:divBdr>
        <w:top w:val="none" w:sz="0" w:space="0" w:color="auto"/>
        <w:left w:val="none" w:sz="0" w:space="0" w:color="auto"/>
        <w:bottom w:val="none" w:sz="0" w:space="0" w:color="auto"/>
        <w:right w:val="none" w:sz="0" w:space="0" w:color="auto"/>
      </w:divBdr>
    </w:div>
    <w:div w:id="858616541">
      <w:bodyDiv w:val="1"/>
      <w:marLeft w:val="0"/>
      <w:marRight w:val="0"/>
      <w:marTop w:val="0"/>
      <w:marBottom w:val="0"/>
      <w:divBdr>
        <w:top w:val="none" w:sz="0" w:space="0" w:color="auto"/>
        <w:left w:val="none" w:sz="0" w:space="0" w:color="auto"/>
        <w:bottom w:val="none" w:sz="0" w:space="0" w:color="auto"/>
        <w:right w:val="none" w:sz="0" w:space="0" w:color="auto"/>
      </w:divBdr>
    </w:div>
    <w:div w:id="858815265">
      <w:bodyDiv w:val="1"/>
      <w:marLeft w:val="0"/>
      <w:marRight w:val="0"/>
      <w:marTop w:val="0"/>
      <w:marBottom w:val="0"/>
      <w:divBdr>
        <w:top w:val="none" w:sz="0" w:space="0" w:color="auto"/>
        <w:left w:val="none" w:sz="0" w:space="0" w:color="auto"/>
        <w:bottom w:val="none" w:sz="0" w:space="0" w:color="auto"/>
        <w:right w:val="none" w:sz="0" w:space="0" w:color="auto"/>
      </w:divBdr>
    </w:div>
    <w:div w:id="863785742">
      <w:bodyDiv w:val="1"/>
      <w:marLeft w:val="0"/>
      <w:marRight w:val="0"/>
      <w:marTop w:val="0"/>
      <w:marBottom w:val="0"/>
      <w:divBdr>
        <w:top w:val="none" w:sz="0" w:space="0" w:color="auto"/>
        <w:left w:val="none" w:sz="0" w:space="0" w:color="auto"/>
        <w:bottom w:val="none" w:sz="0" w:space="0" w:color="auto"/>
        <w:right w:val="none" w:sz="0" w:space="0" w:color="auto"/>
      </w:divBdr>
    </w:div>
    <w:div w:id="868420221">
      <w:bodyDiv w:val="1"/>
      <w:marLeft w:val="0"/>
      <w:marRight w:val="0"/>
      <w:marTop w:val="0"/>
      <w:marBottom w:val="0"/>
      <w:divBdr>
        <w:top w:val="none" w:sz="0" w:space="0" w:color="auto"/>
        <w:left w:val="none" w:sz="0" w:space="0" w:color="auto"/>
        <w:bottom w:val="none" w:sz="0" w:space="0" w:color="auto"/>
        <w:right w:val="none" w:sz="0" w:space="0" w:color="auto"/>
      </w:divBdr>
    </w:div>
    <w:div w:id="873033121">
      <w:bodyDiv w:val="1"/>
      <w:marLeft w:val="0"/>
      <w:marRight w:val="0"/>
      <w:marTop w:val="0"/>
      <w:marBottom w:val="0"/>
      <w:divBdr>
        <w:top w:val="none" w:sz="0" w:space="0" w:color="auto"/>
        <w:left w:val="none" w:sz="0" w:space="0" w:color="auto"/>
        <w:bottom w:val="none" w:sz="0" w:space="0" w:color="auto"/>
        <w:right w:val="none" w:sz="0" w:space="0" w:color="auto"/>
      </w:divBdr>
    </w:div>
    <w:div w:id="877427794">
      <w:bodyDiv w:val="1"/>
      <w:marLeft w:val="0"/>
      <w:marRight w:val="0"/>
      <w:marTop w:val="0"/>
      <w:marBottom w:val="0"/>
      <w:divBdr>
        <w:top w:val="none" w:sz="0" w:space="0" w:color="auto"/>
        <w:left w:val="none" w:sz="0" w:space="0" w:color="auto"/>
        <w:bottom w:val="none" w:sz="0" w:space="0" w:color="auto"/>
        <w:right w:val="none" w:sz="0" w:space="0" w:color="auto"/>
      </w:divBdr>
    </w:div>
    <w:div w:id="879367933">
      <w:bodyDiv w:val="1"/>
      <w:marLeft w:val="0"/>
      <w:marRight w:val="0"/>
      <w:marTop w:val="0"/>
      <w:marBottom w:val="0"/>
      <w:divBdr>
        <w:top w:val="none" w:sz="0" w:space="0" w:color="auto"/>
        <w:left w:val="none" w:sz="0" w:space="0" w:color="auto"/>
        <w:bottom w:val="none" w:sz="0" w:space="0" w:color="auto"/>
        <w:right w:val="none" w:sz="0" w:space="0" w:color="auto"/>
      </w:divBdr>
    </w:div>
    <w:div w:id="879821562">
      <w:bodyDiv w:val="1"/>
      <w:marLeft w:val="0"/>
      <w:marRight w:val="0"/>
      <w:marTop w:val="0"/>
      <w:marBottom w:val="0"/>
      <w:divBdr>
        <w:top w:val="none" w:sz="0" w:space="0" w:color="auto"/>
        <w:left w:val="none" w:sz="0" w:space="0" w:color="auto"/>
        <w:bottom w:val="none" w:sz="0" w:space="0" w:color="auto"/>
        <w:right w:val="none" w:sz="0" w:space="0" w:color="auto"/>
      </w:divBdr>
    </w:div>
    <w:div w:id="881597166">
      <w:bodyDiv w:val="1"/>
      <w:marLeft w:val="0"/>
      <w:marRight w:val="0"/>
      <w:marTop w:val="0"/>
      <w:marBottom w:val="0"/>
      <w:divBdr>
        <w:top w:val="none" w:sz="0" w:space="0" w:color="auto"/>
        <w:left w:val="none" w:sz="0" w:space="0" w:color="auto"/>
        <w:bottom w:val="none" w:sz="0" w:space="0" w:color="auto"/>
        <w:right w:val="none" w:sz="0" w:space="0" w:color="auto"/>
      </w:divBdr>
    </w:div>
    <w:div w:id="883178755">
      <w:bodyDiv w:val="1"/>
      <w:marLeft w:val="0"/>
      <w:marRight w:val="0"/>
      <w:marTop w:val="0"/>
      <w:marBottom w:val="0"/>
      <w:divBdr>
        <w:top w:val="none" w:sz="0" w:space="0" w:color="auto"/>
        <w:left w:val="none" w:sz="0" w:space="0" w:color="auto"/>
        <w:bottom w:val="none" w:sz="0" w:space="0" w:color="auto"/>
        <w:right w:val="none" w:sz="0" w:space="0" w:color="auto"/>
      </w:divBdr>
    </w:div>
    <w:div w:id="885675854">
      <w:bodyDiv w:val="1"/>
      <w:marLeft w:val="0"/>
      <w:marRight w:val="0"/>
      <w:marTop w:val="0"/>
      <w:marBottom w:val="0"/>
      <w:divBdr>
        <w:top w:val="none" w:sz="0" w:space="0" w:color="auto"/>
        <w:left w:val="none" w:sz="0" w:space="0" w:color="auto"/>
        <w:bottom w:val="none" w:sz="0" w:space="0" w:color="auto"/>
        <w:right w:val="none" w:sz="0" w:space="0" w:color="auto"/>
      </w:divBdr>
    </w:div>
    <w:div w:id="886645917">
      <w:bodyDiv w:val="1"/>
      <w:marLeft w:val="0"/>
      <w:marRight w:val="0"/>
      <w:marTop w:val="0"/>
      <w:marBottom w:val="0"/>
      <w:divBdr>
        <w:top w:val="none" w:sz="0" w:space="0" w:color="auto"/>
        <w:left w:val="none" w:sz="0" w:space="0" w:color="auto"/>
        <w:bottom w:val="none" w:sz="0" w:space="0" w:color="auto"/>
        <w:right w:val="none" w:sz="0" w:space="0" w:color="auto"/>
      </w:divBdr>
    </w:div>
    <w:div w:id="894589515">
      <w:bodyDiv w:val="1"/>
      <w:marLeft w:val="0"/>
      <w:marRight w:val="0"/>
      <w:marTop w:val="0"/>
      <w:marBottom w:val="0"/>
      <w:divBdr>
        <w:top w:val="none" w:sz="0" w:space="0" w:color="auto"/>
        <w:left w:val="none" w:sz="0" w:space="0" w:color="auto"/>
        <w:bottom w:val="none" w:sz="0" w:space="0" w:color="auto"/>
        <w:right w:val="none" w:sz="0" w:space="0" w:color="auto"/>
      </w:divBdr>
    </w:div>
    <w:div w:id="901064668">
      <w:bodyDiv w:val="1"/>
      <w:marLeft w:val="0"/>
      <w:marRight w:val="0"/>
      <w:marTop w:val="0"/>
      <w:marBottom w:val="0"/>
      <w:divBdr>
        <w:top w:val="none" w:sz="0" w:space="0" w:color="auto"/>
        <w:left w:val="none" w:sz="0" w:space="0" w:color="auto"/>
        <w:bottom w:val="none" w:sz="0" w:space="0" w:color="auto"/>
        <w:right w:val="none" w:sz="0" w:space="0" w:color="auto"/>
      </w:divBdr>
    </w:div>
    <w:div w:id="905064883">
      <w:bodyDiv w:val="1"/>
      <w:marLeft w:val="0"/>
      <w:marRight w:val="0"/>
      <w:marTop w:val="0"/>
      <w:marBottom w:val="0"/>
      <w:divBdr>
        <w:top w:val="none" w:sz="0" w:space="0" w:color="auto"/>
        <w:left w:val="none" w:sz="0" w:space="0" w:color="auto"/>
        <w:bottom w:val="none" w:sz="0" w:space="0" w:color="auto"/>
        <w:right w:val="none" w:sz="0" w:space="0" w:color="auto"/>
      </w:divBdr>
    </w:div>
    <w:div w:id="906258461">
      <w:bodyDiv w:val="1"/>
      <w:marLeft w:val="0"/>
      <w:marRight w:val="0"/>
      <w:marTop w:val="0"/>
      <w:marBottom w:val="0"/>
      <w:divBdr>
        <w:top w:val="none" w:sz="0" w:space="0" w:color="auto"/>
        <w:left w:val="none" w:sz="0" w:space="0" w:color="auto"/>
        <w:bottom w:val="none" w:sz="0" w:space="0" w:color="auto"/>
        <w:right w:val="none" w:sz="0" w:space="0" w:color="auto"/>
      </w:divBdr>
    </w:div>
    <w:div w:id="917709369">
      <w:bodyDiv w:val="1"/>
      <w:marLeft w:val="0"/>
      <w:marRight w:val="0"/>
      <w:marTop w:val="0"/>
      <w:marBottom w:val="0"/>
      <w:divBdr>
        <w:top w:val="none" w:sz="0" w:space="0" w:color="auto"/>
        <w:left w:val="none" w:sz="0" w:space="0" w:color="auto"/>
        <w:bottom w:val="none" w:sz="0" w:space="0" w:color="auto"/>
        <w:right w:val="none" w:sz="0" w:space="0" w:color="auto"/>
      </w:divBdr>
    </w:div>
    <w:div w:id="922373932">
      <w:bodyDiv w:val="1"/>
      <w:marLeft w:val="0"/>
      <w:marRight w:val="0"/>
      <w:marTop w:val="0"/>
      <w:marBottom w:val="0"/>
      <w:divBdr>
        <w:top w:val="none" w:sz="0" w:space="0" w:color="auto"/>
        <w:left w:val="none" w:sz="0" w:space="0" w:color="auto"/>
        <w:bottom w:val="none" w:sz="0" w:space="0" w:color="auto"/>
        <w:right w:val="none" w:sz="0" w:space="0" w:color="auto"/>
      </w:divBdr>
    </w:div>
    <w:div w:id="924535768">
      <w:bodyDiv w:val="1"/>
      <w:marLeft w:val="0"/>
      <w:marRight w:val="0"/>
      <w:marTop w:val="0"/>
      <w:marBottom w:val="0"/>
      <w:divBdr>
        <w:top w:val="none" w:sz="0" w:space="0" w:color="auto"/>
        <w:left w:val="none" w:sz="0" w:space="0" w:color="auto"/>
        <w:bottom w:val="none" w:sz="0" w:space="0" w:color="auto"/>
        <w:right w:val="none" w:sz="0" w:space="0" w:color="auto"/>
      </w:divBdr>
    </w:div>
    <w:div w:id="925109671">
      <w:bodyDiv w:val="1"/>
      <w:marLeft w:val="0"/>
      <w:marRight w:val="0"/>
      <w:marTop w:val="0"/>
      <w:marBottom w:val="0"/>
      <w:divBdr>
        <w:top w:val="none" w:sz="0" w:space="0" w:color="auto"/>
        <w:left w:val="none" w:sz="0" w:space="0" w:color="auto"/>
        <w:bottom w:val="none" w:sz="0" w:space="0" w:color="auto"/>
        <w:right w:val="none" w:sz="0" w:space="0" w:color="auto"/>
      </w:divBdr>
    </w:div>
    <w:div w:id="929970850">
      <w:bodyDiv w:val="1"/>
      <w:marLeft w:val="0"/>
      <w:marRight w:val="0"/>
      <w:marTop w:val="0"/>
      <w:marBottom w:val="0"/>
      <w:divBdr>
        <w:top w:val="none" w:sz="0" w:space="0" w:color="auto"/>
        <w:left w:val="none" w:sz="0" w:space="0" w:color="auto"/>
        <w:bottom w:val="none" w:sz="0" w:space="0" w:color="auto"/>
        <w:right w:val="none" w:sz="0" w:space="0" w:color="auto"/>
      </w:divBdr>
    </w:div>
    <w:div w:id="930622220">
      <w:bodyDiv w:val="1"/>
      <w:marLeft w:val="0"/>
      <w:marRight w:val="0"/>
      <w:marTop w:val="0"/>
      <w:marBottom w:val="0"/>
      <w:divBdr>
        <w:top w:val="none" w:sz="0" w:space="0" w:color="auto"/>
        <w:left w:val="none" w:sz="0" w:space="0" w:color="auto"/>
        <w:bottom w:val="none" w:sz="0" w:space="0" w:color="auto"/>
        <w:right w:val="none" w:sz="0" w:space="0" w:color="auto"/>
      </w:divBdr>
    </w:div>
    <w:div w:id="940529955">
      <w:bodyDiv w:val="1"/>
      <w:marLeft w:val="0"/>
      <w:marRight w:val="0"/>
      <w:marTop w:val="0"/>
      <w:marBottom w:val="0"/>
      <w:divBdr>
        <w:top w:val="none" w:sz="0" w:space="0" w:color="auto"/>
        <w:left w:val="none" w:sz="0" w:space="0" w:color="auto"/>
        <w:bottom w:val="none" w:sz="0" w:space="0" w:color="auto"/>
        <w:right w:val="none" w:sz="0" w:space="0" w:color="auto"/>
      </w:divBdr>
    </w:div>
    <w:div w:id="942491187">
      <w:bodyDiv w:val="1"/>
      <w:marLeft w:val="0"/>
      <w:marRight w:val="0"/>
      <w:marTop w:val="0"/>
      <w:marBottom w:val="0"/>
      <w:divBdr>
        <w:top w:val="none" w:sz="0" w:space="0" w:color="auto"/>
        <w:left w:val="none" w:sz="0" w:space="0" w:color="auto"/>
        <w:bottom w:val="none" w:sz="0" w:space="0" w:color="auto"/>
        <w:right w:val="none" w:sz="0" w:space="0" w:color="auto"/>
      </w:divBdr>
    </w:div>
    <w:div w:id="944309651">
      <w:bodyDiv w:val="1"/>
      <w:marLeft w:val="0"/>
      <w:marRight w:val="0"/>
      <w:marTop w:val="0"/>
      <w:marBottom w:val="0"/>
      <w:divBdr>
        <w:top w:val="none" w:sz="0" w:space="0" w:color="auto"/>
        <w:left w:val="none" w:sz="0" w:space="0" w:color="auto"/>
        <w:bottom w:val="none" w:sz="0" w:space="0" w:color="auto"/>
        <w:right w:val="none" w:sz="0" w:space="0" w:color="auto"/>
      </w:divBdr>
    </w:div>
    <w:div w:id="945885348">
      <w:bodyDiv w:val="1"/>
      <w:marLeft w:val="0"/>
      <w:marRight w:val="0"/>
      <w:marTop w:val="0"/>
      <w:marBottom w:val="0"/>
      <w:divBdr>
        <w:top w:val="none" w:sz="0" w:space="0" w:color="auto"/>
        <w:left w:val="none" w:sz="0" w:space="0" w:color="auto"/>
        <w:bottom w:val="none" w:sz="0" w:space="0" w:color="auto"/>
        <w:right w:val="none" w:sz="0" w:space="0" w:color="auto"/>
      </w:divBdr>
    </w:div>
    <w:div w:id="946351755">
      <w:bodyDiv w:val="1"/>
      <w:marLeft w:val="0"/>
      <w:marRight w:val="0"/>
      <w:marTop w:val="0"/>
      <w:marBottom w:val="0"/>
      <w:divBdr>
        <w:top w:val="none" w:sz="0" w:space="0" w:color="auto"/>
        <w:left w:val="none" w:sz="0" w:space="0" w:color="auto"/>
        <w:bottom w:val="none" w:sz="0" w:space="0" w:color="auto"/>
        <w:right w:val="none" w:sz="0" w:space="0" w:color="auto"/>
      </w:divBdr>
    </w:div>
    <w:div w:id="947204415">
      <w:bodyDiv w:val="1"/>
      <w:marLeft w:val="0"/>
      <w:marRight w:val="0"/>
      <w:marTop w:val="0"/>
      <w:marBottom w:val="0"/>
      <w:divBdr>
        <w:top w:val="none" w:sz="0" w:space="0" w:color="auto"/>
        <w:left w:val="none" w:sz="0" w:space="0" w:color="auto"/>
        <w:bottom w:val="none" w:sz="0" w:space="0" w:color="auto"/>
        <w:right w:val="none" w:sz="0" w:space="0" w:color="auto"/>
      </w:divBdr>
    </w:div>
    <w:div w:id="948391462">
      <w:bodyDiv w:val="1"/>
      <w:marLeft w:val="0"/>
      <w:marRight w:val="0"/>
      <w:marTop w:val="0"/>
      <w:marBottom w:val="0"/>
      <w:divBdr>
        <w:top w:val="none" w:sz="0" w:space="0" w:color="auto"/>
        <w:left w:val="none" w:sz="0" w:space="0" w:color="auto"/>
        <w:bottom w:val="none" w:sz="0" w:space="0" w:color="auto"/>
        <w:right w:val="none" w:sz="0" w:space="0" w:color="auto"/>
      </w:divBdr>
    </w:div>
    <w:div w:id="949165508">
      <w:bodyDiv w:val="1"/>
      <w:marLeft w:val="0"/>
      <w:marRight w:val="0"/>
      <w:marTop w:val="0"/>
      <w:marBottom w:val="0"/>
      <w:divBdr>
        <w:top w:val="none" w:sz="0" w:space="0" w:color="auto"/>
        <w:left w:val="none" w:sz="0" w:space="0" w:color="auto"/>
        <w:bottom w:val="none" w:sz="0" w:space="0" w:color="auto"/>
        <w:right w:val="none" w:sz="0" w:space="0" w:color="auto"/>
      </w:divBdr>
    </w:div>
    <w:div w:id="949580871">
      <w:bodyDiv w:val="1"/>
      <w:marLeft w:val="0"/>
      <w:marRight w:val="0"/>
      <w:marTop w:val="0"/>
      <w:marBottom w:val="0"/>
      <w:divBdr>
        <w:top w:val="none" w:sz="0" w:space="0" w:color="auto"/>
        <w:left w:val="none" w:sz="0" w:space="0" w:color="auto"/>
        <w:bottom w:val="none" w:sz="0" w:space="0" w:color="auto"/>
        <w:right w:val="none" w:sz="0" w:space="0" w:color="auto"/>
      </w:divBdr>
    </w:div>
    <w:div w:id="951133874">
      <w:bodyDiv w:val="1"/>
      <w:marLeft w:val="0"/>
      <w:marRight w:val="0"/>
      <w:marTop w:val="0"/>
      <w:marBottom w:val="0"/>
      <w:divBdr>
        <w:top w:val="none" w:sz="0" w:space="0" w:color="auto"/>
        <w:left w:val="none" w:sz="0" w:space="0" w:color="auto"/>
        <w:bottom w:val="none" w:sz="0" w:space="0" w:color="auto"/>
        <w:right w:val="none" w:sz="0" w:space="0" w:color="auto"/>
      </w:divBdr>
    </w:div>
    <w:div w:id="955213768">
      <w:bodyDiv w:val="1"/>
      <w:marLeft w:val="0"/>
      <w:marRight w:val="0"/>
      <w:marTop w:val="0"/>
      <w:marBottom w:val="0"/>
      <w:divBdr>
        <w:top w:val="none" w:sz="0" w:space="0" w:color="auto"/>
        <w:left w:val="none" w:sz="0" w:space="0" w:color="auto"/>
        <w:bottom w:val="none" w:sz="0" w:space="0" w:color="auto"/>
        <w:right w:val="none" w:sz="0" w:space="0" w:color="auto"/>
      </w:divBdr>
    </w:div>
    <w:div w:id="957568045">
      <w:bodyDiv w:val="1"/>
      <w:marLeft w:val="0"/>
      <w:marRight w:val="0"/>
      <w:marTop w:val="0"/>
      <w:marBottom w:val="0"/>
      <w:divBdr>
        <w:top w:val="none" w:sz="0" w:space="0" w:color="auto"/>
        <w:left w:val="none" w:sz="0" w:space="0" w:color="auto"/>
        <w:bottom w:val="none" w:sz="0" w:space="0" w:color="auto"/>
        <w:right w:val="none" w:sz="0" w:space="0" w:color="auto"/>
      </w:divBdr>
    </w:div>
    <w:div w:id="962731130">
      <w:bodyDiv w:val="1"/>
      <w:marLeft w:val="0"/>
      <w:marRight w:val="0"/>
      <w:marTop w:val="0"/>
      <w:marBottom w:val="0"/>
      <w:divBdr>
        <w:top w:val="none" w:sz="0" w:space="0" w:color="auto"/>
        <w:left w:val="none" w:sz="0" w:space="0" w:color="auto"/>
        <w:bottom w:val="none" w:sz="0" w:space="0" w:color="auto"/>
        <w:right w:val="none" w:sz="0" w:space="0" w:color="auto"/>
      </w:divBdr>
    </w:div>
    <w:div w:id="966395452">
      <w:bodyDiv w:val="1"/>
      <w:marLeft w:val="0"/>
      <w:marRight w:val="0"/>
      <w:marTop w:val="0"/>
      <w:marBottom w:val="0"/>
      <w:divBdr>
        <w:top w:val="none" w:sz="0" w:space="0" w:color="auto"/>
        <w:left w:val="none" w:sz="0" w:space="0" w:color="auto"/>
        <w:bottom w:val="none" w:sz="0" w:space="0" w:color="auto"/>
        <w:right w:val="none" w:sz="0" w:space="0" w:color="auto"/>
      </w:divBdr>
    </w:div>
    <w:div w:id="967591791">
      <w:bodyDiv w:val="1"/>
      <w:marLeft w:val="0"/>
      <w:marRight w:val="0"/>
      <w:marTop w:val="0"/>
      <w:marBottom w:val="0"/>
      <w:divBdr>
        <w:top w:val="none" w:sz="0" w:space="0" w:color="auto"/>
        <w:left w:val="none" w:sz="0" w:space="0" w:color="auto"/>
        <w:bottom w:val="none" w:sz="0" w:space="0" w:color="auto"/>
        <w:right w:val="none" w:sz="0" w:space="0" w:color="auto"/>
      </w:divBdr>
    </w:div>
    <w:div w:id="968970347">
      <w:bodyDiv w:val="1"/>
      <w:marLeft w:val="0"/>
      <w:marRight w:val="0"/>
      <w:marTop w:val="0"/>
      <w:marBottom w:val="0"/>
      <w:divBdr>
        <w:top w:val="none" w:sz="0" w:space="0" w:color="auto"/>
        <w:left w:val="none" w:sz="0" w:space="0" w:color="auto"/>
        <w:bottom w:val="none" w:sz="0" w:space="0" w:color="auto"/>
        <w:right w:val="none" w:sz="0" w:space="0" w:color="auto"/>
      </w:divBdr>
    </w:div>
    <w:div w:id="973869653">
      <w:bodyDiv w:val="1"/>
      <w:marLeft w:val="0"/>
      <w:marRight w:val="0"/>
      <w:marTop w:val="0"/>
      <w:marBottom w:val="0"/>
      <w:divBdr>
        <w:top w:val="none" w:sz="0" w:space="0" w:color="auto"/>
        <w:left w:val="none" w:sz="0" w:space="0" w:color="auto"/>
        <w:bottom w:val="none" w:sz="0" w:space="0" w:color="auto"/>
        <w:right w:val="none" w:sz="0" w:space="0" w:color="auto"/>
      </w:divBdr>
    </w:div>
    <w:div w:id="976642436">
      <w:bodyDiv w:val="1"/>
      <w:marLeft w:val="0"/>
      <w:marRight w:val="0"/>
      <w:marTop w:val="0"/>
      <w:marBottom w:val="0"/>
      <w:divBdr>
        <w:top w:val="none" w:sz="0" w:space="0" w:color="auto"/>
        <w:left w:val="none" w:sz="0" w:space="0" w:color="auto"/>
        <w:bottom w:val="none" w:sz="0" w:space="0" w:color="auto"/>
        <w:right w:val="none" w:sz="0" w:space="0" w:color="auto"/>
      </w:divBdr>
    </w:div>
    <w:div w:id="982662686">
      <w:bodyDiv w:val="1"/>
      <w:marLeft w:val="0"/>
      <w:marRight w:val="0"/>
      <w:marTop w:val="0"/>
      <w:marBottom w:val="0"/>
      <w:divBdr>
        <w:top w:val="none" w:sz="0" w:space="0" w:color="auto"/>
        <w:left w:val="none" w:sz="0" w:space="0" w:color="auto"/>
        <w:bottom w:val="none" w:sz="0" w:space="0" w:color="auto"/>
        <w:right w:val="none" w:sz="0" w:space="0" w:color="auto"/>
      </w:divBdr>
    </w:div>
    <w:div w:id="983855597">
      <w:bodyDiv w:val="1"/>
      <w:marLeft w:val="0"/>
      <w:marRight w:val="0"/>
      <w:marTop w:val="0"/>
      <w:marBottom w:val="0"/>
      <w:divBdr>
        <w:top w:val="none" w:sz="0" w:space="0" w:color="auto"/>
        <w:left w:val="none" w:sz="0" w:space="0" w:color="auto"/>
        <w:bottom w:val="none" w:sz="0" w:space="0" w:color="auto"/>
        <w:right w:val="none" w:sz="0" w:space="0" w:color="auto"/>
      </w:divBdr>
    </w:div>
    <w:div w:id="984358018">
      <w:bodyDiv w:val="1"/>
      <w:marLeft w:val="0"/>
      <w:marRight w:val="0"/>
      <w:marTop w:val="0"/>
      <w:marBottom w:val="0"/>
      <w:divBdr>
        <w:top w:val="none" w:sz="0" w:space="0" w:color="auto"/>
        <w:left w:val="none" w:sz="0" w:space="0" w:color="auto"/>
        <w:bottom w:val="none" w:sz="0" w:space="0" w:color="auto"/>
        <w:right w:val="none" w:sz="0" w:space="0" w:color="auto"/>
      </w:divBdr>
    </w:div>
    <w:div w:id="986973370">
      <w:bodyDiv w:val="1"/>
      <w:marLeft w:val="0"/>
      <w:marRight w:val="0"/>
      <w:marTop w:val="0"/>
      <w:marBottom w:val="0"/>
      <w:divBdr>
        <w:top w:val="none" w:sz="0" w:space="0" w:color="auto"/>
        <w:left w:val="none" w:sz="0" w:space="0" w:color="auto"/>
        <w:bottom w:val="none" w:sz="0" w:space="0" w:color="auto"/>
        <w:right w:val="none" w:sz="0" w:space="0" w:color="auto"/>
      </w:divBdr>
    </w:div>
    <w:div w:id="988434374">
      <w:bodyDiv w:val="1"/>
      <w:marLeft w:val="0"/>
      <w:marRight w:val="0"/>
      <w:marTop w:val="0"/>
      <w:marBottom w:val="0"/>
      <w:divBdr>
        <w:top w:val="none" w:sz="0" w:space="0" w:color="auto"/>
        <w:left w:val="none" w:sz="0" w:space="0" w:color="auto"/>
        <w:bottom w:val="none" w:sz="0" w:space="0" w:color="auto"/>
        <w:right w:val="none" w:sz="0" w:space="0" w:color="auto"/>
      </w:divBdr>
    </w:div>
    <w:div w:id="996301786">
      <w:bodyDiv w:val="1"/>
      <w:marLeft w:val="0"/>
      <w:marRight w:val="0"/>
      <w:marTop w:val="0"/>
      <w:marBottom w:val="0"/>
      <w:divBdr>
        <w:top w:val="none" w:sz="0" w:space="0" w:color="auto"/>
        <w:left w:val="none" w:sz="0" w:space="0" w:color="auto"/>
        <w:bottom w:val="none" w:sz="0" w:space="0" w:color="auto"/>
        <w:right w:val="none" w:sz="0" w:space="0" w:color="auto"/>
      </w:divBdr>
    </w:div>
    <w:div w:id="998388407">
      <w:bodyDiv w:val="1"/>
      <w:marLeft w:val="0"/>
      <w:marRight w:val="0"/>
      <w:marTop w:val="0"/>
      <w:marBottom w:val="0"/>
      <w:divBdr>
        <w:top w:val="none" w:sz="0" w:space="0" w:color="auto"/>
        <w:left w:val="none" w:sz="0" w:space="0" w:color="auto"/>
        <w:bottom w:val="none" w:sz="0" w:space="0" w:color="auto"/>
        <w:right w:val="none" w:sz="0" w:space="0" w:color="auto"/>
      </w:divBdr>
    </w:div>
    <w:div w:id="999622055">
      <w:bodyDiv w:val="1"/>
      <w:marLeft w:val="0"/>
      <w:marRight w:val="0"/>
      <w:marTop w:val="0"/>
      <w:marBottom w:val="0"/>
      <w:divBdr>
        <w:top w:val="none" w:sz="0" w:space="0" w:color="auto"/>
        <w:left w:val="none" w:sz="0" w:space="0" w:color="auto"/>
        <w:bottom w:val="none" w:sz="0" w:space="0" w:color="auto"/>
        <w:right w:val="none" w:sz="0" w:space="0" w:color="auto"/>
      </w:divBdr>
    </w:div>
    <w:div w:id="1002005435">
      <w:bodyDiv w:val="1"/>
      <w:marLeft w:val="0"/>
      <w:marRight w:val="0"/>
      <w:marTop w:val="0"/>
      <w:marBottom w:val="0"/>
      <w:divBdr>
        <w:top w:val="none" w:sz="0" w:space="0" w:color="auto"/>
        <w:left w:val="none" w:sz="0" w:space="0" w:color="auto"/>
        <w:bottom w:val="none" w:sz="0" w:space="0" w:color="auto"/>
        <w:right w:val="none" w:sz="0" w:space="0" w:color="auto"/>
      </w:divBdr>
    </w:div>
    <w:div w:id="1003046058">
      <w:bodyDiv w:val="1"/>
      <w:marLeft w:val="0"/>
      <w:marRight w:val="0"/>
      <w:marTop w:val="0"/>
      <w:marBottom w:val="0"/>
      <w:divBdr>
        <w:top w:val="none" w:sz="0" w:space="0" w:color="auto"/>
        <w:left w:val="none" w:sz="0" w:space="0" w:color="auto"/>
        <w:bottom w:val="none" w:sz="0" w:space="0" w:color="auto"/>
        <w:right w:val="none" w:sz="0" w:space="0" w:color="auto"/>
      </w:divBdr>
    </w:div>
    <w:div w:id="1012103483">
      <w:bodyDiv w:val="1"/>
      <w:marLeft w:val="0"/>
      <w:marRight w:val="0"/>
      <w:marTop w:val="0"/>
      <w:marBottom w:val="0"/>
      <w:divBdr>
        <w:top w:val="none" w:sz="0" w:space="0" w:color="auto"/>
        <w:left w:val="none" w:sz="0" w:space="0" w:color="auto"/>
        <w:bottom w:val="none" w:sz="0" w:space="0" w:color="auto"/>
        <w:right w:val="none" w:sz="0" w:space="0" w:color="auto"/>
      </w:divBdr>
    </w:div>
    <w:div w:id="1014307020">
      <w:bodyDiv w:val="1"/>
      <w:marLeft w:val="0"/>
      <w:marRight w:val="0"/>
      <w:marTop w:val="0"/>
      <w:marBottom w:val="0"/>
      <w:divBdr>
        <w:top w:val="none" w:sz="0" w:space="0" w:color="auto"/>
        <w:left w:val="none" w:sz="0" w:space="0" w:color="auto"/>
        <w:bottom w:val="none" w:sz="0" w:space="0" w:color="auto"/>
        <w:right w:val="none" w:sz="0" w:space="0" w:color="auto"/>
      </w:divBdr>
    </w:div>
    <w:div w:id="1014574480">
      <w:bodyDiv w:val="1"/>
      <w:marLeft w:val="0"/>
      <w:marRight w:val="0"/>
      <w:marTop w:val="0"/>
      <w:marBottom w:val="0"/>
      <w:divBdr>
        <w:top w:val="none" w:sz="0" w:space="0" w:color="auto"/>
        <w:left w:val="none" w:sz="0" w:space="0" w:color="auto"/>
        <w:bottom w:val="none" w:sz="0" w:space="0" w:color="auto"/>
        <w:right w:val="none" w:sz="0" w:space="0" w:color="auto"/>
      </w:divBdr>
    </w:div>
    <w:div w:id="1015569928">
      <w:bodyDiv w:val="1"/>
      <w:marLeft w:val="0"/>
      <w:marRight w:val="0"/>
      <w:marTop w:val="0"/>
      <w:marBottom w:val="0"/>
      <w:divBdr>
        <w:top w:val="none" w:sz="0" w:space="0" w:color="auto"/>
        <w:left w:val="none" w:sz="0" w:space="0" w:color="auto"/>
        <w:bottom w:val="none" w:sz="0" w:space="0" w:color="auto"/>
        <w:right w:val="none" w:sz="0" w:space="0" w:color="auto"/>
      </w:divBdr>
    </w:div>
    <w:div w:id="1017198593">
      <w:bodyDiv w:val="1"/>
      <w:marLeft w:val="0"/>
      <w:marRight w:val="0"/>
      <w:marTop w:val="0"/>
      <w:marBottom w:val="0"/>
      <w:divBdr>
        <w:top w:val="none" w:sz="0" w:space="0" w:color="auto"/>
        <w:left w:val="none" w:sz="0" w:space="0" w:color="auto"/>
        <w:bottom w:val="none" w:sz="0" w:space="0" w:color="auto"/>
        <w:right w:val="none" w:sz="0" w:space="0" w:color="auto"/>
      </w:divBdr>
    </w:div>
    <w:div w:id="1017658394">
      <w:bodyDiv w:val="1"/>
      <w:marLeft w:val="0"/>
      <w:marRight w:val="0"/>
      <w:marTop w:val="0"/>
      <w:marBottom w:val="0"/>
      <w:divBdr>
        <w:top w:val="none" w:sz="0" w:space="0" w:color="auto"/>
        <w:left w:val="none" w:sz="0" w:space="0" w:color="auto"/>
        <w:bottom w:val="none" w:sz="0" w:space="0" w:color="auto"/>
        <w:right w:val="none" w:sz="0" w:space="0" w:color="auto"/>
      </w:divBdr>
    </w:div>
    <w:div w:id="1019545955">
      <w:bodyDiv w:val="1"/>
      <w:marLeft w:val="0"/>
      <w:marRight w:val="0"/>
      <w:marTop w:val="0"/>
      <w:marBottom w:val="0"/>
      <w:divBdr>
        <w:top w:val="none" w:sz="0" w:space="0" w:color="auto"/>
        <w:left w:val="none" w:sz="0" w:space="0" w:color="auto"/>
        <w:bottom w:val="none" w:sz="0" w:space="0" w:color="auto"/>
        <w:right w:val="none" w:sz="0" w:space="0" w:color="auto"/>
      </w:divBdr>
    </w:div>
    <w:div w:id="1026448019">
      <w:bodyDiv w:val="1"/>
      <w:marLeft w:val="0"/>
      <w:marRight w:val="0"/>
      <w:marTop w:val="0"/>
      <w:marBottom w:val="0"/>
      <w:divBdr>
        <w:top w:val="none" w:sz="0" w:space="0" w:color="auto"/>
        <w:left w:val="none" w:sz="0" w:space="0" w:color="auto"/>
        <w:bottom w:val="none" w:sz="0" w:space="0" w:color="auto"/>
        <w:right w:val="none" w:sz="0" w:space="0" w:color="auto"/>
      </w:divBdr>
    </w:div>
    <w:div w:id="1026490673">
      <w:bodyDiv w:val="1"/>
      <w:marLeft w:val="0"/>
      <w:marRight w:val="0"/>
      <w:marTop w:val="0"/>
      <w:marBottom w:val="0"/>
      <w:divBdr>
        <w:top w:val="none" w:sz="0" w:space="0" w:color="auto"/>
        <w:left w:val="none" w:sz="0" w:space="0" w:color="auto"/>
        <w:bottom w:val="none" w:sz="0" w:space="0" w:color="auto"/>
        <w:right w:val="none" w:sz="0" w:space="0" w:color="auto"/>
      </w:divBdr>
    </w:div>
    <w:div w:id="1029455428">
      <w:bodyDiv w:val="1"/>
      <w:marLeft w:val="0"/>
      <w:marRight w:val="0"/>
      <w:marTop w:val="0"/>
      <w:marBottom w:val="0"/>
      <w:divBdr>
        <w:top w:val="none" w:sz="0" w:space="0" w:color="auto"/>
        <w:left w:val="none" w:sz="0" w:space="0" w:color="auto"/>
        <w:bottom w:val="none" w:sz="0" w:space="0" w:color="auto"/>
        <w:right w:val="none" w:sz="0" w:space="0" w:color="auto"/>
      </w:divBdr>
    </w:div>
    <w:div w:id="1031078045">
      <w:bodyDiv w:val="1"/>
      <w:marLeft w:val="0"/>
      <w:marRight w:val="0"/>
      <w:marTop w:val="0"/>
      <w:marBottom w:val="0"/>
      <w:divBdr>
        <w:top w:val="none" w:sz="0" w:space="0" w:color="auto"/>
        <w:left w:val="none" w:sz="0" w:space="0" w:color="auto"/>
        <w:bottom w:val="none" w:sz="0" w:space="0" w:color="auto"/>
        <w:right w:val="none" w:sz="0" w:space="0" w:color="auto"/>
      </w:divBdr>
    </w:div>
    <w:div w:id="1032420810">
      <w:bodyDiv w:val="1"/>
      <w:marLeft w:val="0"/>
      <w:marRight w:val="0"/>
      <w:marTop w:val="0"/>
      <w:marBottom w:val="0"/>
      <w:divBdr>
        <w:top w:val="none" w:sz="0" w:space="0" w:color="auto"/>
        <w:left w:val="none" w:sz="0" w:space="0" w:color="auto"/>
        <w:bottom w:val="none" w:sz="0" w:space="0" w:color="auto"/>
        <w:right w:val="none" w:sz="0" w:space="0" w:color="auto"/>
      </w:divBdr>
    </w:div>
    <w:div w:id="1035809873">
      <w:bodyDiv w:val="1"/>
      <w:marLeft w:val="0"/>
      <w:marRight w:val="0"/>
      <w:marTop w:val="0"/>
      <w:marBottom w:val="0"/>
      <w:divBdr>
        <w:top w:val="none" w:sz="0" w:space="0" w:color="auto"/>
        <w:left w:val="none" w:sz="0" w:space="0" w:color="auto"/>
        <w:bottom w:val="none" w:sz="0" w:space="0" w:color="auto"/>
        <w:right w:val="none" w:sz="0" w:space="0" w:color="auto"/>
      </w:divBdr>
    </w:div>
    <w:div w:id="1038701873">
      <w:bodyDiv w:val="1"/>
      <w:marLeft w:val="0"/>
      <w:marRight w:val="0"/>
      <w:marTop w:val="0"/>
      <w:marBottom w:val="0"/>
      <w:divBdr>
        <w:top w:val="none" w:sz="0" w:space="0" w:color="auto"/>
        <w:left w:val="none" w:sz="0" w:space="0" w:color="auto"/>
        <w:bottom w:val="none" w:sz="0" w:space="0" w:color="auto"/>
        <w:right w:val="none" w:sz="0" w:space="0" w:color="auto"/>
      </w:divBdr>
    </w:div>
    <w:div w:id="1039624893">
      <w:bodyDiv w:val="1"/>
      <w:marLeft w:val="0"/>
      <w:marRight w:val="0"/>
      <w:marTop w:val="0"/>
      <w:marBottom w:val="0"/>
      <w:divBdr>
        <w:top w:val="none" w:sz="0" w:space="0" w:color="auto"/>
        <w:left w:val="none" w:sz="0" w:space="0" w:color="auto"/>
        <w:bottom w:val="none" w:sz="0" w:space="0" w:color="auto"/>
        <w:right w:val="none" w:sz="0" w:space="0" w:color="auto"/>
      </w:divBdr>
    </w:div>
    <w:div w:id="1040394370">
      <w:bodyDiv w:val="1"/>
      <w:marLeft w:val="0"/>
      <w:marRight w:val="0"/>
      <w:marTop w:val="0"/>
      <w:marBottom w:val="0"/>
      <w:divBdr>
        <w:top w:val="none" w:sz="0" w:space="0" w:color="auto"/>
        <w:left w:val="none" w:sz="0" w:space="0" w:color="auto"/>
        <w:bottom w:val="none" w:sz="0" w:space="0" w:color="auto"/>
        <w:right w:val="none" w:sz="0" w:space="0" w:color="auto"/>
      </w:divBdr>
    </w:div>
    <w:div w:id="1050804924">
      <w:bodyDiv w:val="1"/>
      <w:marLeft w:val="0"/>
      <w:marRight w:val="0"/>
      <w:marTop w:val="0"/>
      <w:marBottom w:val="0"/>
      <w:divBdr>
        <w:top w:val="none" w:sz="0" w:space="0" w:color="auto"/>
        <w:left w:val="none" w:sz="0" w:space="0" w:color="auto"/>
        <w:bottom w:val="none" w:sz="0" w:space="0" w:color="auto"/>
        <w:right w:val="none" w:sz="0" w:space="0" w:color="auto"/>
      </w:divBdr>
    </w:div>
    <w:div w:id="1061635535">
      <w:bodyDiv w:val="1"/>
      <w:marLeft w:val="0"/>
      <w:marRight w:val="0"/>
      <w:marTop w:val="0"/>
      <w:marBottom w:val="0"/>
      <w:divBdr>
        <w:top w:val="none" w:sz="0" w:space="0" w:color="auto"/>
        <w:left w:val="none" w:sz="0" w:space="0" w:color="auto"/>
        <w:bottom w:val="none" w:sz="0" w:space="0" w:color="auto"/>
        <w:right w:val="none" w:sz="0" w:space="0" w:color="auto"/>
      </w:divBdr>
    </w:div>
    <w:div w:id="1062405546">
      <w:bodyDiv w:val="1"/>
      <w:marLeft w:val="0"/>
      <w:marRight w:val="0"/>
      <w:marTop w:val="0"/>
      <w:marBottom w:val="0"/>
      <w:divBdr>
        <w:top w:val="none" w:sz="0" w:space="0" w:color="auto"/>
        <w:left w:val="none" w:sz="0" w:space="0" w:color="auto"/>
        <w:bottom w:val="none" w:sz="0" w:space="0" w:color="auto"/>
        <w:right w:val="none" w:sz="0" w:space="0" w:color="auto"/>
      </w:divBdr>
    </w:div>
    <w:div w:id="1064716734">
      <w:bodyDiv w:val="1"/>
      <w:marLeft w:val="0"/>
      <w:marRight w:val="0"/>
      <w:marTop w:val="0"/>
      <w:marBottom w:val="0"/>
      <w:divBdr>
        <w:top w:val="none" w:sz="0" w:space="0" w:color="auto"/>
        <w:left w:val="none" w:sz="0" w:space="0" w:color="auto"/>
        <w:bottom w:val="none" w:sz="0" w:space="0" w:color="auto"/>
        <w:right w:val="none" w:sz="0" w:space="0" w:color="auto"/>
      </w:divBdr>
    </w:div>
    <w:div w:id="1069034204">
      <w:bodyDiv w:val="1"/>
      <w:marLeft w:val="0"/>
      <w:marRight w:val="0"/>
      <w:marTop w:val="0"/>
      <w:marBottom w:val="0"/>
      <w:divBdr>
        <w:top w:val="none" w:sz="0" w:space="0" w:color="auto"/>
        <w:left w:val="none" w:sz="0" w:space="0" w:color="auto"/>
        <w:bottom w:val="none" w:sz="0" w:space="0" w:color="auto"/>
        <w:right w:val="none" w:sz="0" w:space="0" w:color="auto"/>
      </w:divBdr>
    </w:div>
    <w:div w:id="1070229370">
      <w:bodyDiv w:val="1"/>
      <w:marLeft w:val="0"/>
      <w:marRight w:val="0"/>
      <w:marTop w:val="0"/>
      <w:marBottom w:val="0"/>
      <w:divBdr>
        <w:top w:val="none" w:sz="0" w:space="0" w:color="auto"/>
        <w:left w:val="none" w:sz="0" w:space="0" w:color="auto"/>
        <w:bottom w:val="none" w:sz="0" w:space="0" w:color="auto"/>
        <w:right w:val="none" w:sz="0" w:space="0" w:color="auto"/>
      </w:divBdr>
    </w:div>
    <w:div w:id="1070348102">
      <w:bodyDiv w:val="1"/>
      <w:marLeft w:val="0"/>
      <w:marRight w:val="0"/>
      <w:marTop w:val="0"/>
      <w:marBottom w:val="0"/>
      <w:divBdr>
        <w:top w:val="none" w:sz="0" w:space="0" w:color="auto"/>
        <w:left w:val="none" w:sz="0" w:space="0" w:color="auto"/>
        <w:bottom w:val="none" w:sz="0" w:space="0" w:color="auto"/>
        <w:right w:val="none" w:sz="0" w:space="0" w:color="auto"/>
      </w:divBdr>
    </w:div>
    <w:div w:id="1072003732">
      <w:bodyDiv w:val="1"/>
      <w:marLeft w:val="0"/>
      <w:marRight w:val="0"/>
      <w:marTop w:val="0"/>
      <w:marBottom w:val="0"/>
      <w:divBdr>
        <w:top w:val="none" w:sz="0" w:space="0" w:color="auto"/>
        <w:left w:val="none" w:sz="0" w:space="0" w:color="auto"/>
        <w:bottom w:val="none" w:sz="0" w:space="0" w:color="auto"/>
        <w:right w:val="none" w:sz="0" w:space="0" w:color="auto"/>
      </w:divBdr>
    </w:div>
    <w:div w:id="1072895357">
      <w:bodyDiv w:val="1"/>
      <w:marLeft w:val="0"/>
      <w:marRight w:val="0"/>
      <w:marTop w:val="0"/>
      <w:marBottom w:val="0"/>
      <w:divBdr>
        <w:top w:val="none" w:sz="0" w:space="0" w:color="auto"/>
        <w:left w:val="none" w:sz="0" w:space="0" w:color="auto"/>
        <w:bottom w:val="none" w:sz="0" w:space="0" w:color="auto"/>
        <w:right w:val="none" w:sz="0" w:space="0" w:color="auto"/>
      </w:divBdr>
    </w:div>
    <w:div w:id="1073236201">
      <w:bodyDiv w:val="1"/>
      <w:marLeft w:val="0"/>
      <w:marRight w:val="0"/>
      <w:marTop w:val="0"/>
      <w:marBottom w:val="0"/>
      <w:divBdr>
        <w:top w:val="none" w:sz="0" w:space="0" w:color="auto"/>
        <w:left w:val="none" w:sz="0" w:space="0" w:color="auto"/>
        <w:bottom w:val="none" w:sz="0" w:space="0" w:color="auto"/>
        <w:right w:val="none" w:sz="0" w:space="0" w:color="auto"/>
      </w:divBdr>
    </w:div>
    <w:div w:id="1076437539">
      <w:bodyDiv w:val="1"/>
      <w:marLeft w:val="0"/>
      <w:marRight w:val="0"/>
      <w:marTop w:val="0"/>
      <w:marBottom w:val="0"/>
      <w:divBdr>
        <w:top w:val="none" w:sz="0" w:space="0" w:color="auto"/>
        <w:left w:val="none" w:sz="0" w:space="0" w:color="auto"/>
        <w:bottom w:val="none" w:sz="0" w:space="0" w:color="auto"/>
        <w:right w:val="none" w:sz="0" w:space="0" w:color="auto"/>
      </w:divBdr>
    </w:div>
    <w:div w:id="1076707181">
      <w:bodyDiv w:val="1"/>
      <w:marLeft w:val="0"/>
      <w:marRight w:val="0"/>
      <w:marTop w:val="0"/>
      <w:marBottom w:val="0"/>
      <w:divBdr>
        <w:top w:val="none" w:sz="0" w:space="0" w:color="auto"/>
        <w:left w:val="none" w:sz="0" w:space="0" w:color="auto"/>
        <w:bottom w:val="none" w:sz="0" w:space="0" w:color="auto"/>
        <w:right w:val="none" w:sz="0" w:space="0" w:color="auto"/>
      </w:divBdr>
    </w:div>
    <w:div w:id="1078672836">
      <w:bodyDiv w:val="1"/>
      <w:marLeft w:val="0"/>
      <w:marRight w:val="0"/>
      <w:marTop w:val="0"/>
      <w:marBottom w:val="0"/>
      <w:divBdr>
        <w:top w:val="none" w:sz="0" w:space="0" w:color="auto"/>
        <w:left w:val="none" w:sz="0" w:space="0" w:color="auto"/>
        <w:bottom w:val="none" w:sz="0" w:space="0" w:color="auto"/>
        <w:right w:val="none" w:sz="0" w:space="0" w:color="auto"/>
      </w:divBdr>
    </w:div>
    <w:div w:id="1079130662">
      <w:bodyDiv w:val="1"/>
      <w:marLeft w:val="0"/>
      <w:marRight w:val="0"/>
      <w:marTop w:val="0"/>
      <w:marBottom w:val="0"/>
      <w:divBdr>
        <w:top w:val="none" w:sz="0" w:space="0" w:color="auto"/>
        <w:left w:val="none" w:sz="0" w:space="0" w:color="auto"/>
        <w:bottom w:val="none" w:sz="0" w:space="0" w:color="auto"/>
        <w:right w:val="none" w:sz="0" w:space="0" w:color="auto"/>
      </w:divBdr>
    </w:div>
    <w:div w:id="1080518433">
      <w:bodyDiv w:val="1"/>
      <w:marLeft w:val="0"/>
      <w:marRight w:val="0"/>
      <w:marTop w:val="0"/>
      <w:marBottom w:val="0"/>
      <w:divBdr>
        <w:top w:val="none" w:sz="0" w:space="0" w:color="auto"/>
        <w:left w:val="none" w:sz="0" w:space="0" w:color="auto"/>
        <w:bottom w:val="none" w:sz="0" w:space="0" w:color="auto"/>
        <w:right w:val="none" w:sz="0" w:space="0" w:color="auto"/>
      </w:divBdr>
    </w:div>
    <w:div w:id="1080640082">
      <w:bodyDiv w:val="1"/>
      <w:marLeft w:val="0"/>
      <w:marRight w:val="0"/>
      <w:marTop w:val="0"/>
      <w:marBottom w:val="0"/>
      <w:divBdr>
        <w:top w:val="none" w:sz="0" w:space="0" w:color="auto"/>
        <w:left w:val="none" w:sz="0" w:space="0" w:color="auto"/>
        <w:bottom w:val="none" w:sz="0" w:space="0" w:color="auto"/>
        <w:right w:val="none" w:sz="0" w:space="0" w:color="auto"/>
      </w:divBdr>
    </w:div>
    <w:div w:id="1081175211">
      <w:bodyDiv w:val="1"/>
      <w:marLeft w:val="0"/>
      <w:marRight w:val="0"/>
      <w:marTop w:val="0"/>
      <w:marBottom w:val="0"/>
      <w:divBdr>
        <w:top w:val="none" w:sz="0" w:space="0" w:color="auto"/>
        <w:left w:val="none" w:sz="0" w:space="0" w:color="auto"/>
        <w:bottom w:val="none" w:sz="0" w:space="0" w:color="auto"/>
        <w:right w:val="none" w:sz="0" w:space="0" w:color="auto"/>
      </w:divBdr>
    </w:div>
    <w:div w:id="1086610853">
      <w:bodyDiv w:val="1"/>
      <w:marLeft w:val="0"/>
      <w:marRight w:val="0"/>
      <w:marTop w:val="0"/>
      <w:marBottom w:val="0"/>
      <w:divBdr>
        <w:top w:val="none" w:sz="0" w:space="0" w:color="auto"/>
        <w:left w:val="none" w:sz="0" w:space="0" w:color="auto"/>
        <w:bottom w:val="none" w:sz="0" w:space="0" w:color="auto"/>
        <w:right w:val="none" w:sz="0" w:space="0" w:color="auto"/>
      </w:divBdr>
    </w:div>
    <w:div w:id="1087842621">
      <w:bodyDiv w:val="1"/>
      <w:marLeft w:val="0"/>
      <w:marRight w:val="0"/>
      <w:marTop w:val="0"/>
      <w:marBottom w:val="0"/>
      <w:divBdr>
        <w:top w:val="none" w:sz="0" w:space="0" w:color="auto"/>
        <w:left w:val="none" w:sz="0" w:space="0" w:color="auto"/>
        <w:bottom w:val="none" w:sz="0" w:space="0" w:color="auto"/>
        <w:right w:val="none" w:sz="0" w:space="0" w:color="auto"/>
      </w:divBdr>
    </w:div>
    <w:div w:id="1089690345">
      <w:bodyDiv w:val="1"/>
      <w:marLeft w:val="0"/>
      <w:marRight w:val="0"/>
      <w:marTop w:val="0"/>
      <w:marBottom w:val="0"/>
      <w:divBdr>
        <w:top w:val="none" w:sz="0" w:space="0" w:color="auto"/>
        <w:left w:val="none" w:sz="0" w:space="0" w:color="auto"/>
        <w:bottom w:val="none" w:sz="0" w:space="0" w:color="auto"/>
        <w:right w:val="none" w:sz="0" w:space="0" w:color="auto"/>
      </w:divBdr>
    </w:div>
    <w:div w:id="1091776065">
      <w:bodyDiv w:val="1"/>
      <w:marLeft w:val="0"/>
      <w:marRight w:val="0"/>
      <w:marTop w:val="0"/>
      <w:marBottom w:val="0"/>
      <w:divBdr>
        <w:top w:val="none" w:sz="0" w:space="0" w:color="auto"/>
        <w:left w:val="none" w:sz="0" w:space="0" w:color="auto"/>
        <w:bottom w:val="none" w:sz="0" w:space="0" w:color="auto"/>
        <w:right w:val="none" w:sz="0" w:space="0" w:color="auto"/>
      </w:divBdr>
    </w:div>
    <w:div w:id="1092554929">
      <w:bodyDiv w:val="1"/>
      <w:marLeft w:val="0"/>
      <w:marRight w:val="0"/>
      <w:marTop w:val="0"/>
      <w:marBottom w:val="0"/>
      <w:divBdr>
        <w:top w:val="none" w:sz="0" w:space="0" w:color="auto"/>
        <w:left w:val="none" w:sz="0" w:space="0" w:color="auto"/>
        <w:bottom w:val="none" w:sz="0" w:space="0" w:color="auto"/>
        <w:right w:val="none" w:sz="0" w:space="0" w:color="auto"/>
      </w:divBdr>
    </w:div>
    <w:div w:id="1097024535">
      <w:bodyDiv w:val="1"/>
      <w:marLeft w:val="0"/>
      <w:marRight w:val="0"/>
      <w:marTop w:val="0"/>
      <w:marBottom w:val="0"/>
      <w:divBdr>
        <w:top w:val="none" w:sz="0" w:space="0" w:color="auto"/>
        <w:left w:val="none" w:sz="0" w:space="0" w:color="auto"/>
        <w:bottom w:val="none" w:sz="0" w:space="0" w:color="auto"/>
        <w:right w:val="none" w:sz="0" w:space="0" w:color="auto"/>
      </w:divBdr>
    </w:div>
    <w:div w:id="1098714400">
      <w:bodyDiv w:val="1"/>
      <w:marLeft w:val="0"/>
      <w:marRight w:val="0"/>
      <w:marTop w:val="0"/>
      <w:marBottom w:val="0"/>
      <w:divBdr>
        <w:top w:val="none" w:sz="0" w:space="0" w:color="auto"/>
        <w:left w:val="none" w:sz="0" w:space="0" w:color="auto"/>
        <w:bottom w:val="none" w:sz="0" w:space="0" w:color="auto"/>
        <w:right w:val="none" w:sz="0" w:space="0" w:color="auto"/>
      </w:divBdr>
    </w:div>
    <w:div w:id="1099565705">
      <w:bodyDiv w:val="1"/>
      <w:marLeft w:val="0"/>
      <w:marRight w:val="0"/>
      <w:marTop w:val="0"/>
      <w:marBottom w:val="0"/>
      <w:divBdr>
        <w:top w:val="none" w:sz="0" w:space="0" w:color="auto"/>
        <w:left w:val="none" w:sz="0" w:space="0" w:color="auto"/>
        <w:bottom w:val="none" w:sz="0" w:space="0" w:color="auto"/>
        <w:right w:val="none" w:sz="0" w:space="0" w:color="auto"/>
      </w:divBdr>
    </w:div>
    <w:div w:id="1102459830">
      <w:bodyDiv w:val="1"/>
      <w:marLeft w:val="0"/>
      <w:marRight w:val="0"/>
      <w:marTop w:val="0"/>
      <w:marBottom w:val="0"/>
      <w:divBdr>
        <w:top w:val="none" w:sz="0" w:space="0" w:color="auto"/>
        <w:left w:val="none" w:sz="0" w:space="0" w:color="auto"/>
        <w:bottom w:val="none" w:sz="0" w:space="0" w:color="auto"/>
        <w:right w:val="none" w:sz="0" w:space="0" w:color="auto"/>
      </w:divBdr>
    </w:div>
    <w:div w:id="1106193923">
      <w:bodyDiv w:val="1"/>
      <w:marLeft w:val="0"/>
      <w:marRight w:val="0"/>
      <w:marTop w:val="0"/>
      <w:marBottom w:val="0"/>
      <w:divBdr>
        <w:top w:val="none" w:sz="0" w:space="0" w:color="auto"/>
        <w:left w:val="none" w:sz="0" w:space="0" w:color="auto"/>
        <w:bottom w:val="none" w:sz="0" w:space="0" w:color="auto"/>
        <w:right w:val="none" w:sz="0" w:space="0" w:color="auto"/>
      </w:divBdr>
    </w:div>
    <w:div w:id="1107114317">
      <w:bodyDiv w:val="1"/>
      <w:marLeft w:val="0"/>
      <w:marRight w:val="0"/>
      <w:marTop w:val="0"/>
      <w:marBottom w:val="0"/>
      <w:divBdr>
        <w:top w:val="none" w:sz="0" w:space="0" w:color="auto"/>
        <w:left w:val="none" w:sz="0" w:space="0" w:color="auto"/>
        <w:bottom w:val="none" w:sz="0" w:space="0" w:color="auto"/>
        <w:right w:val="none" w:sz="0" w:space="0" w:color="auto"/>
      </w:divBdr>
    </w:div>
    <w:div w:id="1112476485">
      <w:bodyDiv w:val="1"/>
      <w:marLeft w:val="0"/>
      <w:marRight w:val="0"/>
      <w:marTop w:val="0"/>
      <w:marBottom w:val="0"/>
      <w:divBdr>
        <w:top w:val="none" w:sz="0" w:space="0" w:color="auto"/>
        <w:left w:val="none" w:sz="0" w:space="0" w:color="auto"/>
        <w:bottom w:val="none" w:sz="0" w:space="0" w:color="auto"/>
        <w:right w:val="none" w:sz="0" w:space="0" w:color="auto"/>
      </w:divBdr>
    </w:div>
    <w:div w:id="1117486123">
      <w:bodyDiv w:val="1"/>
      <w:marLeft w:val="0"/>
      <w:marRight w:val="0"/>
      <w:marTop w:val="0"/>
      <w:marBottom w:val="0"/>
      <w:divBdr>
        <w:top w:val="none" w:sz="0" w:space="0" w:color="auto"/>
        <w:left w:val="none" w:sz="0" w:space="0" w:color="auto"/>
        <w:bottom w:val="none" w:sz="0" w:space="0" w:color="auto"/>
        <w:right w:val="none" w:sz="0" w:space="0" w:color="auto"/>
      </w:divBdr>
    </w:div>
    <w:div w:id="1121650385">
      <w:bodyDiv w:val="1"/>
      <w:marLeft w:val="0"/>
      <w:marRight w:val="0"/>
      <w:marTop w:val="0"/>
      <w:marBottom w:val="0"/>
      <w:divBdr>
        <w:top w:val="none" w:sz="0" w:space="0" w:color="auto"/>
        <w:left w:val="none" w:sz="0" w:space="0" w:color="auto"/>
        <w:bottom w:val="none" w:sz="0" w:space="0" w:color="auto"/>
        <w:right w:val="none" w:sz="0" w:space="0" w:color="auto"/>
      </w:divBdr>
    </w:div>
    <w:div w:id="1122915296">
      <w:bodyDiv w:val="1"/>
      <w:marLeft w:val="0"/>
      <w:marRight w:val="0"/>
      <w:marTop w:val="0"/>
      <w:marBottom w:val="0"/>
      <w:divBdr>
        <w:top w:val="none" w:sz="0" w:space="0" w:color="auto"/>
        <w:left w:val="none" w:sz="0" w:space="0" w:color="auto"/>
        <w:bottom w:val="none" w:sz="0" w:space="0" w:color="auto"/>
        <w:right w:val="none" w:sz="0" w:space="0" w:color="auto"/>
      </w:divBdr>
    </w:div>
    <w:div w:id="1125781287">
      <w:bodyDiv w:val="1"/>
      <w:marLeft w:val="0"/>
      <w:marRight w:val="0"/>
      <w:marTop w:val="0"/>
      <w:marBottom w:val="0"/>
      <w:divBdr>
        <w:top w:val="none" w:sz="0" w:space="0" w:color="auto"/>
        <w:left w:val="none" w:sz="0" w:space="0" w:color="auto"/>
        <w:bottom w:val="none" w:sz="0" w:space="0" w:color="auto"/>
        <w:right w:val="none" w:sz="0" w:space="0" w:color="auto"/>
      </w:divBdr>
    </w:div>
    <w:div w:id="1127045490">
      <w:bodyDiv w:val="1"/>
      <w:marLeft w:val="0"/>
      <w:marRight w:val="0"/>
      <w:marTop w:val="0"/>
      <w:marBottom w:val="0"/>
      <w:divBdr>
        <w:top w:val="none" w:sz="0" w:space="0" w:color="auto"/>
        <w:left w:val="none" w:sz="0" w:space="0" w:color="auto"/>
        <w:bottom w:val="none" w:sz="0" w:space="0" w:color="auto"/>
        <w:right w:val="none" w:sz="0" w:space="0" w:color="auto"/>
      </w:divBdr>
    </w:div>
    <w:div w:id="1127549975">
      <w:bodyDiv w:val="1"/>
      <w:marLeft w:val="0"/>
      <w:marRight w:val="0"/>
      <w:marTop w:val="0"/>
      <w:marBottom w:val="0"/>
      <w:divBdr>
        <w:top w:val="none" w:sz="0" w:space="0" w:color="auto"/>
        <w:left w:val="none" w:sz="0" w:space="0" w:color="auto"/>
        <w:bottom w:val="none" w:sz="0" w:space="0" w:color="auto"/>
        <w:right w:val="none" w:sz="0" w:space="0" w:color="auto"/>
      </w:divBdr>
    </w:div>
    <w:div w:id="1127620558">
      <w:bodyDiv w:val="1"/>
      <w:marLeft w:val="0"/>
      <w:marRight w:val="0"/>
      <w:marTop w:val="0"/>
      <w:marBottom w:val="0"/>
      <w:divBdr>
        <w:top w:val="none" w:sz="0" w:space="0" w:color="auto"/>
        <w:left w:val="none" w:sz="0" w:space="0" w:color="auto"/>
        <w:bottom w:val="none" w:sz="0" w:space="0" w:color="auto"/>
        <w:right w:val="none" w:sz="0" w:space="0" w:color="auto"/>
      </w:divBdr>
    </w:div>
    <w:div w:id="1134526109">
      <w:bodyDiv w:val="1"/>
      <w:marLeft w:val="0"/>
      <w:marRight w:val="0"/>
      <w:marTop w:val="0"/>
      <w:marBottom w:val="0"/>
      <w:divBdr>
        <w:top w:val="none" w:sz="0" w:space="0" w:color="auto"/>
        <w:left w:val="none" w:sz="0" w:space="0" w:color="auto"/>
        <w:bottom w:val="none" w:sz="0" w:space="0" w:color="auto"/>
        <w:right w:val="none" w:sz="0" w:space="0" w:color="auto"/>
      </w:divBdr>
    </w:div>
    <w:div w:id="1140804920">
      <w:bodyDiv w:val="1"/>
      <w:marLeft w:val="0"/>
      <w:marRight w:val="0"/>
      <w:marTop w:val="0"/>
      <w:marBottom w:val="0"/>
      <w:divBdr>
        <w:top w:val="none" w:sz="0" w:space="0" w:color="auto"/>
        <w:left w:val="none" w:sz="0" w:space="0" w:color="auto"/>
        <w:bottom w:val="none" w:sz="0" w:space="0" w:color="auto"/>
        <w:right w:val="none" w:sz="0" w:space="0" w:color="auto"/>
      </w:divBdr>
    </w:div>
    <w:div w:id="1140999322">
      <w:bodyDiv w:val="1"/>
      <w:marLeft w:val="0"/>
      <w:marRight w:val="0"/>
      <w:marTop w:val="0"/>
      <w:marBottom w:val="0"/>
      <w:divBdr>
        <w:top w:val="none" w:sz="0" w:space="0" w:color="auto"/>
        <w:left w:val="none" w:sz="0" w:space="0" w:color="auto"/>
        <w:bottom w:val="none" w:sz="0" w:space="0" w:color="auto"/>
        <w:right w:val="none" w:sz="0" w:space="0" w:color="auto"/>
      </w:divBdr>
    </w:div>
    <w:div w:id="1142389370">
      <w:bodyDiv w:val="1"/>
      <w:marLeft w:val="0"/>
      <w:marRight w:val="0"/>
      <w:marTop w:val="0"/>
      <w:marBottom w:val="0"/>
      <w:divBdr>
        <w:top w:val="none" w:sz="0" w:space="0" w:color="auto"/>
        <w:left w:val="none" w:sz="0" w:space="0" w:color="auto"/>
        <w:bottom w:val="none" w:sz="0" w:space="0" w:color="auto"/>
        <w:right w:val="none" w:sz="0" w:space="0" w:color="auto"/>
      </w:divBdr>
    </w:div>
    <w:div w:id="1149520546">
      <w:bodyDiv w:val="1"/>
      <w:marLeft w:val="0"/>
      <w:marRight w:val="0"/>
      <w:marTop w:val="0"/>
      <w:marBottom w:val="0"/>
      <w:divBdr>
        <w:top w:val="none" w:sz="0" w:space="0" w:color="auto"/>
        <w:left w:val="none" w:sz="0" w:space="0" w:color="auto"/>
        <w:bottom w:val="none" w:sz="0" w:space="0" w:color="auto"/>
        <w:right w:val="none" w:sz="0" w:space="0" w:color="auto"/>
      </w:divBdr>
    </w:div>
    <w:div w:id="1150511878">
      <w:bodyDiv w:val="1"/>
      <w:marLeft w:val="0"/>
      <w:marRight w:val="0"/>
      <w:marTop w:val="0"/>
      <w:marBottom w:val="0"/>
      <w:divBdr>
        <w:top w:val="none" w:sz="0" w:space="0" w:color="auto"/>
        <w:left w:val="none" w:sz="0" w:space="0" w:color="auto"/>
        <w:bottom w:val="none" w:sz="0" w:space="0" w:color="auto"/>
        <w:right w:val="none" w:sz="0" w:space="0" w:color="auto"/>
      </w:divBdr>
    </w:div>
    <w:div w:id="1153330317">
      <w:bodyDiv w:val="1"/>
      <w:marLeft w:val="0"/>
      <w:marRight w:val="0"/>
      <w:marTop w:val="0"/>
      <w:marBottom w:val="0"/>
      <w:divBdr>
        <w:top w:val="none" w:sz="0" w:space="0" w:color="auto"/>
        <w:left w:val="none" w:sz="0" w:space="0" w:color="auto"/>
        <w:bottom w:val="none" w:sz="0" w:space="0" w:color="auto"/>
        <w:right w:val="none" w:sz="0" w:space="0" w:color="auto"/>
      </w:divBdr>
    </w:div>
    <w:div w:id="1158420444">
      <w:bodyDiv w:val="1"/>
      <w:marLeft w:val="0"/>
      <w:marRight w:val="0"/>
      <w:marTop w:val="0"/>
      <w:marBottom w:val="0"/>
      <w:divBdr>
        <w:top w:val="none" w:sz="0" w:space="0" w:color="auto"/>
        <w:left w:val="none" w:sz="0" w:space="0" w:color="auto"/>
        <w:bottom w:val="none" w:sz="0" w:space="0" w:color="auto"/>
        <w:right w:val="none" w:sz="0" w:space="0" w:color="auto"/>
      </w:divBdr>
    </w:div>
    <w:div w:id="1159420988">
      <w:bodyDiv w:val="1"/>
      <w:marLeft w:val="0"/>
      <w:marRight w:val="0"/>
      <w:marTop w:val="0"/>
      <w:marBottom w:val="0"/>
      <w:divBdr>
        <w:top w:val="none" w:sz="0" w:space="0" w:color="auto"/>
        <w:left w:val="none" w:sz="0" w:space="0" w:color="auto"/>
        <w:bottom w:val="none" w:sz="0" w:space="0" w:color="auto"/>
        <w:right w:val="none" w:sz="0" w:space="0" w:color="auto"/>
      </w:divBdr>
    </w:div>
    <w:div w:id="1166363463">
      <w:bodyDiv w:val="1"/>
      <w:marLeft w:val="0"/>
      <w:marRight w:val="0"/>
      <w:marTop w:val="0"/>
      <w:marBottom w:val="0"/>
      <w:divBdr>
        <w:top w:val="none" w:sz="0" w:space="0" w:color="auto"/>
        <w:left w:val="none" w:sz="0" w:space="0" w:color="auto"/>
        <w:bottom w:val="none" w:sz="0" w:space="0" w:color="auto"/>
        <w:right w:val="none" w:sz="0" w:space="0" w:color="auto"/>
      </w:divBdr>
    </w:div>
    <w:div w:id="1180581276">
      <w:bodyDiv w:val="1"/>
      <w:marLeft w:val="0"/>
      <w:marRight w:val="0"/>
      <w:marTop w:val="0"/>
      <w:marBottom w:val="0"/>
      <w:divBdr>
        <w:top w:val="none" w:sz="0" w:space="0" w:color="auto"/>
        <w:left w:val="none" w:sz="0" w:space="0" w:color="auto"/>
        <w:bottom w:val="none" w:sz="0" w:space="0" w:color="auto"/>
        <w:right w:val="none" w:sz="0" w:space="0" w:color="auto"/>
      </w:divBdr>
    </w:div>
    <w:div w:id="1184588928">
      <w:bodyDiv w:val="1"/>
      <w:marLeft w:val="0"/>
      <w:marRight w:val="0"/>
      <w:marTop w:val="0"/>
      <w:marBottom w:val="0"/>
      <w:divBdr>
        <w:top w:val="none" w:sz="0" w:space="0" w:color="auto"/>
        <w:left w:val="none" w:sz="0" w:space="0" w:color="auto"/>
        <w:bottom w:val="none" w:sz="0" w:space="0" w:color="auto"/>
        <w:right w:val="none" w:sz="0" w:space="0" w:color="auto"/>
      </w:divBdr>
    </w:div>
    <w:div w:id="1184712023">
      <w:bodyDiv w:val="1"/>
      <w:marLeft w:val="0"/>
      <w:marRight w:val="0"/>
      <w:marTop w:val="0"/>
      <w:marBottom w:val="0"/>
      <w:divBdr>
        <w:top w:val="none" w:sz="0" w:space="0" w:color="auto"/>
        <w:left w:val="none" w:sz="0" w:space="0" w:color="auto"/>
        <w:bottom w:val="none" w:sz="0" w:space="0" w:color="auto"/>
        <w:right w:val="none" w:sz="0" w:space="0" w:color="auto"/>
      </w:divBdr>
    </w:div>
    <w:div w:id="1184784827">
      <w:bodyDiv w:val="1"/>
      <w:marLeft w:val="0"/>
      <w:marRight w:val="0"/>
      <w:marTop w:val="0"/>
      <w:marBottom w:val="0"/>
      <w:divBdr>
        <w:top w:val="none" w:sz="0" w:space="0" w:color="auto"/>
        <w:left w:val="none" w:sz="0" w:space="0" w:color="auto"/>
        <w:bottom w:val="none" w:sz="0" w:space="0" w:color="auto"/>
        <w:right w:val="none" w:sz="0" w:space="0" w:color="auto"/>
      </w:divBdr>
    </w:div>
    <w:div w:id="1185098181">
      <w:bodyDiv w:val="1"/>
      <w:marLeft w:val="0"/>
      <w:marRight w:val="0"/>
      <w:marTop w:val="0"/>
      <w:marBottom w:val="0"/>
      <w:divBdr>
        <w:top w:val="none" w:sz="0" w:space="0" w:color="auto"/>
        <w:left w:val="none" w:sz="0" w:space="0" w:color="auto"/>
        <w:bottom w:val="none" w:sz="0" w:space="0" w:color="auto"/>
        <w:right w:val="none" w:sz="0" w:space="0" w:color="auto"/>
      </w:divBdr>
    </w:div>
    <w:div w:id="1190337453">
      <w:bodyDiv w:val="1"/>
      <w:marLeft w:val="0"/>
      <w:marRight w:val="0"/>
      <w:marTop w:val="0"/>
      <w:marBottom w:val="0"/>
      <w:divBdr>
        <w:top w:val="none" w:sz="0" w:space="0" w:color="auto"/>
        <w:left w:val="none" w:sz="0" w:space="0" w:color="auto"/>
        <w:bottom w:val="none" w:sz="0" w:space="0" w:color="auto"/>
        <w:right w:val="none" w:sz="0" w:space="0" w:color="auto"/>
      </w:divBdr>
    </w:div>
    <w:div w:id="1198472441">
      <w:bodyDiv w:val="1"/>
      <w:marLeft w:val="0"/>
      <w:marRight w:val="0"/>
      <w:marTop w:val="0"/>
      <w:marBottom w:val="0"/>
      <w:divBdr>
        <w:top w:val="none" w:sz="0" w:space="0" w:color="auto"/>
        <w:left w:val="none" w:sz="0" w:space="0" w:color="auto"/>
        <w:bottom w:val="none" w:sz="0" w:space="0" w:color="auto"/>
        <w:right w:val="none" w:sz="0" w:space="0" w:color="auto"/>
      </w:divBdr>
    </w:div>
    <w:div w:id="1198854658">
      <w:bodyDiv w:val="1"/>
      <w:marLeft w:val="0"/>
      <w:marRight w:val="0"/>
      <w:marTop w:val="0"/>
      <w:marBottom w:val="0"/>
      <w:divBdr>
        <w:top w:val="none" w:sz="0" w:space="0" w:color="auto"/>
        <w:left w:val="none" w:sz="0" w:space="0" w:color="auto"/>
        <w:bottom w:val="none" w:sz="0" w:space="0" w:color="auto"/>
        <w:right w:val="none" w:sz="0" w:space="0" w:color="auto"/>
      </w:divBdr>
    </w:div>
    <w:div w:id="1199466666">
      <w:bodyDiv w:val="1"/>
      <w:marLeft w:val="0"/>
      <w:marRight w:val="0"/>
      <w:marTop w:val="0"/>
      <w:marBottom w:val="0"/>
      <w:divBdr>
        <w:top w:val="none" w:sz="0" w:space="0" w:color="auto"/>
        <w:left w:val="none" w:sz="0" w:space="0" w:color="auto"/>
        <w:bottom w:val="none" w:sz="0" w:space="0" w:color="auto"/>
        <w:right w:val="none" w:sz="0" w:space="0" w:color="auto"/>
      </w:divBdr>
    </w:div>
    <w:div w:id="1200435576">
      <w:bodyDiv w:val="1"/>
      <w:marLeft w:val="0"/>
      <w:marRight w:val="0"/>
      <w:marTop w:val="0"/>
      <w:marBottom w:val="0"/>
      <w:divBdr>
        <w:top w:val="none" w:sz="0" w:space="0" w:color="auto"/>
        <w:left w:val="none" w:sz="0" w:space="0" w:color="auto"/>
        <w:bottom w:val="none" w:sz="0" w:space="0" w:color="auto"/>
        <w:right w:val="none" w:sz="0" w:space="0" w:color="auto"/>
      </w:divBdr>
    </w:div>
    <w:div w:id="1206914713">
      <w:bodyDiv w:val="1"/>
      <w:marLeft w:val="0"/>
      <w:marRight w:val="0"/>
      <w:marTop w:val="0"/>
      <w:marBottom w:val="0"/>
      <w:divBdr>
        <w:top w:val="none" w:sz="0" w:space="0" w:color="auto"/>
        <w:left w:val="none" w:sz="0" w:space="0" w:color="auto"/>
        <w:bottom w:val="none" w:sz="0" w:space="0" w:color="auto"/>
        <w:right w:val="none" w:sz="0" w:space="0" w:color="auto"/>
      </w:divBdr>
    </w:div>
    <w:div w:id="1212494801">
      <w:bodyDiv w:val="1"/>
      <w:marLeft w:val="0"/>
      <w:marRight w:val="0"/>
      <w:marTop w:val="0"/>
      <w:marBottom w:val="0"/>
      <w:divBdr>
        <w:top w:val="none" w:sz="0" w:space="0" w:color="auto"/>
        <w:left w:val="none" w:sz="0" w:space="0" w:color="auto"/>
        <w:bottom w:val="none" w:sz="0" w:space="0" w:color="auto"/>
        <w:right w:val="none" w:sz="0" w:space="0" w:color="auto"/>
      </w:divBdr>
    </w:div>
    <w:div w:id="1212689635">
      <w:bodyDiv w:val="1"/>
      <w:marLeft w:val="0"/>
      <w:marRight w:val="0"/>
      <w:marTop w:val="0"/>
      <w:marBottom w:val="0"/>
      <w:divBdr>
        <w:top w:val="none" w:sz="0" w:space="0" w:color="auto"/>
        <w:left w:val="none" w:sz="0" w:space="0" w:color="auto"/>
        <w:bottom w:val="none" w:sz="0" w:space="0" w:color="auto"/>
        <w:right w:val="none" w:sz="0" w:space="0" w:color="auto"/>
      </w:divBdr>
    </w:div>
    <w:div w:id="1227304731">
      <w:bodyDiv w:val="1"/>
      <w:marLeft w:val="0"/>
      <w:marRight w:val="0"/>
      <w:marTop w:val="0"/>
      <w:marBottom w:val="0"/>
      <w:divBdr>
        <w:top w:val="none" w:sz="0" w:space="0" w:color="auto"/>
        <w:left w:val="none" w:sz="0" w:space="0" w:color="auto"/>
        <w:bottom w:val="none" w:sz="0" w:space="0" w:color="auto"/>
        <w:right w:val="none" w:sz="0" w:space="0" w:color="auto"/>
      </w:divBdr>
    </w:div>
    <w:div w:id="1230068361">
      <w:bodyDiv w:val="1"/>
      <w:marLeft w:val="0"/>
      <w:marRight w:val="0"/>
      <w:marTop w:val="0"/>
      <w:marBottom w:val="0"/>
      <w:divBdr>
        <w:top w:val="none" w:sz="0" w:space="0" w:color="auto"/>
        <w:left w:val="none" w:sz="0" w:space="0" w:color="auto"/>
        <w:bottom w:val="none" w:sz="0" w:space="0" w:color="auto"/>
        <w:right w:val="none" w:sz="0" w:space="0" w:color="auto"/>
      </w:divBdr>
    </w:div>
    <w:div w:id="1232160044">
      <w:bodyDiv w:val="1"/>
      <w:marLeft w:val="0"/>
      <w:marRight w:val="0"/>
      <w:marTop w:val="0"/>
      <w:marBottom w:val="0"/>
      <w:divBdr>
        <w:top w:val="none" w:sz="0" w:space="0" w:color="auto"/>
        <w:left w:val="none" w:sz="0" w:space="0" w:color="auto"/>
        <w:bottom w:val="none" w:sz="0" w:space="0" w:color="auto"/>
        <w:right w:val="none" w:sz="0" w:space="0" w:color="auto"/>
      </w:divBdr>
    </w:div>
    <w:div w:id="1233076770">
      <w:bodyDiv w:val="1"/>
      <w:marLeft w:val="0"/>
      <w:marRight w:val="0"/>
      <w:marTop w:val="0"/>
      <w:marBottom w:val="0"/>
      <w:divBdr>
        <w:top w:val="none" w:sz="0" w:space="0" w:color="auto"/>
        <w:left w:val="none" w:sz="0" w:space="0" w:color="auto"/>
        <w:bottom w:val="none" w:sz="0" w:space="0" w:color="auto"/>
        <w:right w:val="none" w:sz="0" w:space="0" w:color="auto"/>
      </w:divBdr>
    </w:div>
    <w:div w:id="1236666967">
      <w:bodyDiv w:val="1"/>
      <w:marLeft w:val="0"/>
      <w:marRight w:val="0"/>
      <w:marTop w:val="0"/>
      <w:marBottom w:val="0"/>
      <w:divBdr>
        <w:top w:val="none" w:sz="0" w:space="0" w:color="auto"/>
        <w:left w:val="none" w:sz="0" w:space="0" w:color="auto"/>
        <w:bottom w:val="none" w:sz="0" w:space="0" w:color="auto"/>
        <w:right w:val="none" w:sz="0" w:space="0" w:color="auto"/>
      </w:divBdr>
    </w:div>
    <w:div w:id="1237863866">
      <w:bodyDiv w:val="1"/>
      <w:marLeft w:val="0"/>
      <w:marRight w:val="0"/>
      <w:marTop w:val="0"/>
      <w:marBottom w:val="0"/>
      <w:divBdr>
        <w:top w:val="none" w:sz="0" w:space="0" w:color="auto"/>
        <w:left w:val="none" w:sz="0" w:space="0" w:color="auto"/>
        <w:bottom w:val="none" w:sz="0" w:space="0" w:color="auto"/>
        <w:right w:val="none" w:sz="0" w:space="0" w:color="auto"/>
      </w:divBdr>
    </w:div>
    <w:div w:id="1238632887">
      <w:bodyDiv w:val="1"/>
      <w:marLeft w:val="0"/>
      <w:marRight w:val="0"/>
      <w:marTop w:val="0"/>
      <w:marBottom w:val="0"/>
      <w:divBdr>
        <w:top w:val="none" w:sz="0" w:space="0" w:color="auto"/>
        <w:left w:val="none" w:sz="0" w:space="0" w:color="auto"/>
        <w:bottom w:val="none" w:sz="0" w:space="0" w:color="auto"/>
        <w:right w:val="none" w:sz="0" w:space="0" w:color="auto"/>
      </w:divBdr>
    </w:div>
    <w:div w:id="1241021378">
      <w:bodyDiv w:val="1"/>
      <w:marLeft w:val="0"/>
      <w:marRight w:val="0"/>
      <w:marTop w:val="0"/>
      <w:marBottom w:val="0"/>
      <w:divBdr>
        <w:top w:val="none" w:sz="0" w:space="0" w:color="auto"/>
        <w:left w:val="none" w:sz="0" w:space="0" w:color="auto"/>
        <w:bottom w:val="none" w:sz="0" w:space="0" w:color="auto"/>
        <w:right w:val="none" w:sz="0" w:space="0" w:color="auto"/>
      </w:divBdr>
    </w:div>
    <w:div w:id="1251937240">
      <w:bodyDiv w:val="1"/>
      <w:marLeft w:val="0"/>
      <w:marRight w:val="0"/>
      <w:marTop w:val="0"/>
      <w:marBottom w:val="0"/>
      <w:divBdr>
        <w:top w:val="none" w:sz="0" w:space="0" w:color="auto"/>
        <w:left w:val="none" w:sz="0" w:space="0" w:color="auto"/>
        <w:bottom w:val="none" w:sz="0" w:space="0" w:color="auto"/>
        <w:right w:val="none" w:sz="0" w:space="0" w:color="auto"/>
      </w:divBdr>
    </w:div>
    <w:div w:id="1252354567">
      <w:bodyDiv w:val="1"/>
      <w:marLeft w:val="0"/>
      <w:marRight w:val="0"/>
      <w:marTop w:val="0"/>
      <w:marBottom w:val="0"/>
      <w:divBdr>
        <w:top w:val="none" w:sz="0" w:space="0" w:color="auto"/>
        <w:left w:val="none" w:sz="0" w:space="0" w:color="auto"/>
        <w:bottom w:val="none" w:sz="0" w:space="0" w:color="auto"/>
        <w:right w:val="none" w:sz="0" w:space="0" w:color="auto"/>
      </w:divBdr>
    </w:div>
    <w:div w:id="1256161277">
      <w:bodyDiv w:val="1"/>
      <w:marLeft w:val="0"/>
      <w:marRight w:val="0"/>
      <w:marTop w:val="0"/>
      <w:marBottom w:val="0"/>
      <w:divBdr>
        <w:top w:val="none" w:sz="0" w:space="0" w:color="auto"/>
        <w:left w:val="none" w:sz="0" w:space="0" w:color="auto"/>
        <w:bottom w:val="none" w:sz="0" w:space="0" w:color="auto"/>
        <w:right w:val="none" w:sz="0" w:space="0" w:color="auto"/>
      </w:divBdr>
    </w:div>
    <w:div w:id="1256748757">
      <w:bodyDiv w:val="1"/>
      <w:marLeft w:val="0"/>
      <w:marRight w:val="0"/>
      <w:marTop w:val="0"/>
      <w:marBottom w:val="0"/>
      <w:divBdr>
        <w:top w:val="none" w:sz="0" w:space="0" w:color="auto"/>
        <w:left w:val="none" w:sz="0" w:space="0" w:color="auto"/>
        <w:bottom w:val="none" w:sz="0" w:space="0" w:color="auto"/>
        <w:right w:val="none" w:sz="0" w:space="0" w:color="auto"/>
      </w:divBdr>
    </w:div>
    <w:div w:id="1257860070">
      <w:bodyDiv w:val="1"/>
      <w:marLeft w:val="0"/>
      <w:marRight w:val="0"/>
      <w:marTop w:val="0"/>
      <w:marBottom w:val="0"/>
      <w:divBdr>
        <w:top w:val="none" w:sz="0" w:space="0" w:color="auto"/>
        <w:left w:val="none" w:sz="0" w:space="0" w:color="auto"/>
        <w:bottom w:val="none" w:sz="0" w:space="0" w:color="auto"/>
        <w:right w:val="none" w:sz="0" w:space="0" w:color="auto"/>
      </w:divBdr>
    </w:div>
    <w:div w:id="1259678276">
      <w:bodyDiv w:val="1"/>
      <w:marLeft w:val="0"/>
      <w:marRight w:val="0"/>
      <w:marTop w:val="0"/>
      <w:marBottom w:val="0"/>
      <w:divBdr>
        <w:top w:val="none" w:sz="0" w:space="0" w:color="auto"/>
        <w:left w:val="none" w:sz="0" w:space="0" w:color="auto"/>
        <w:bottom w:val="none" w:sz="0" w:space="0" w:color="auto"/>
        <w:right w:val="none" w:sz="0" w:space="0" w:color="auto"/>
      </w:divBdr>
    </w:div>
    <w:div w:id="1264071290">
      <w:bodyDiv w:val="1"/>
      <w:marLeft w:val="0"/>
      <w:marRight w:val="0"/>
      <w:marTop w:val="0"/>
      <w:marBottom w:val="0"/>
      <w:divBdr>
        <w:top w:val="none" w:sz="0" w:space="0" w:color="auto"/>
        <w:left w:val="none" w:sz="0" w:space="0" w:color="auto"/>
        <w:bottom w:val="none" w:sz="0" w:space="0" w:color="auto"/>
        <w:right w:val="none" w:sz="0" w:space="0" w:color="auto"/>
      </w:divBdr>
    </w:div>
    <w:div w:id="1274285183">
      <w:bodyDiv w:val="1"/>
      <w:marLeft w:val="0"/>
      <w:marRight w:val="0"/>
      <w:marTop w:val="0"/>
      <w:marBottom w:val="0"/>
      <w:divBdr>
        <w:top w:val="none" w:sz="0" w:space="0" w:color="auto"/>
        <w:left w:val="none" w:sz="0" w:space="0" w:color="auto"/>
        <w:bottom w:val="none" w:sz="0" w:space="0" w:color="auto"/>
        <w:right w:val="none" w:sz="0" w:space="0" w:color="auto"/>
      </w:divBdr>
    </w:div>
    <w:div w:id="1276984896">
      <w:bodyDiv w:val="1"/>
      <w:marLeft w:val="0"/>
      <w:marRight w:val="0"/>
      <w:marTop w:val="0"/>
      <w:marBottom w:val="0"/>
      <w:divBdr>
        <w:top w:val="none" w:sz="0" w:space="0" w:color="auto"/>
        <w:left w:val="none" w:sz="0" w:space="0" w:color="auto"/>
        <w:bottom w:val="none" w:sz="0" w:space="0" w:color="auto"/>
        <w:right w:val="none" w:sz="0" w:space="0" w:color="auto"/>
      </w:divBdr>
    </w:div>
    <w:div w:id="1277328917">
      <w:bodyDiv w:val="1"/>
      <w:marLeft w:val="0"/>
      <w:marRight w:val="0"/>
      <w:marTop w:val="0"/>
      <w:marBottom w:val="0"/>
      <w:divBdr>
        <w:top w:val="none" w:sz="0" w:space="0" w:color="auto"/>
        <w:left w:val="none" w:sz="0" w:space="0" w:color="auto"/>
        <w:bottom w:val="none" w:sz="0" w:space="0" w:color="auto"/>
        <w:right w:val="none" w:sz="0" w:space="0" w:color="auto"/>
      </w:divBdr>
    </w:div>
    <w:div w:id="1277712119">
      <w:bodyDiv w:val="1"/>
      <w:marLeft w:val="0"/>
      <w:marRight w:val="0"/>
      <w:marTop w:val="0"/>
      <w:marBottom w:val="0"/>
      <w:divBdr>
        <w:top w:val="none" w:sz="0" w:space="0" w:color="auto"/>
        <w:left w:val="none" w:sz="0" w:space="0" w:color="auto"/>
        <w:bottom w:val="none" w:sz="0" w:space="0" w:color="auto"/>
        <w:right w:val="none" w:sz="0" w:space="0" w:color="auto"/>
      </w:divBdr>
    </w:div>
    <w:div w:id="1278024636">
      <w:bodyDiv w:val="1"/>
      <w:marLeft w:val="0"/>
      <w:marRight w:val="0"/>
      <w:marTop w:val="0"/>
      <w:marBottom w:val="0"/>
      <w:divBdr>
        <w:top w:val="none" w:sz="0" w:space="0" w:color="auto"/>
        <w:left w:val="none" w:sz="0" w:space="0" w:color="auto"/>
        <w:bottom w:val="none" w:sz="0" w:space="0" w:color="auto"/>
        <w:right w:val="none" w:sz="0" w:space="0" w:color="auto"/>
      </w:divBdr>
    </w:div>
    <w:div w:id="1283534368">
      <w:bodyDiv w:val="1"/>
      <w:marLeft w:val="0"/>
      <w:marRight w:val="0"/>
      <w:marTop w:val="0"/>
      <w:marBottom w:val="0"/>
      <w:divBdr>
        <w:top w:val="none" w:sz="0" w:space="0" w:color="auto"/>
        <w:left w:val="none" w:sz="0" w:space="0" w:color="auto"/>
        <w:bottom w:val="none" w:sz="0" w:space="0" w:color="auto"/>
        <w:right w:val="none" w:sz="0" w:space="0" w:color="auto"/>
      </w:divBdr>
    </w:div>
    <w:div w:id="1287737838">
      <w:bodyDiv w:val="1"/>
      <w:marLeft w:val="0"/>
      <w:marRight w:val="0"/>
      <w:marTop w:val="0"/>
      <w:marBottom w:val="0"/>
      <w:divBdr>
        <w:top w:val="none" w:sz="0" w:space="0" w:color="auto"/>
        <w:left w:val="none" w:sz="0" w:space="0" w:color="auto"/>
        <w:bottom w:val="none" w:sz="0" w:space="0" w:color="auto"/>
        <w:right w:val="none" w:sz="0" w:space="0" w:color="auto"/>
      </w:divBdr>
    </w:div>
    <w:div w:id="1288856230">
      <w:bodyDiv w:val="1"/>
      <w:marLeft w:val="0"/>
      <w:marRight w:val="0"/>
      <w:marTop w:val="0"/>
      <w:marBottom w:val="0"/>
      <w:divBdr>
        <w:top w:val="none" w:sz="0" w:space="0" w:color="auto"/>
        <w:left w:val="none" w:sz="0" w:space="0" w:color="auto"/>
        <w:bottom w:val="none" w:sz="0" w:space="0" w:color="auto"/>
        <w:right w:val="none" w:sz="0" w:space="0" w:color="auto"/>
      </w:divBdr>
    </w:div>
    <w:div w:id="1293293662">
      <w:bodyDiv w:val="1"/>
      <w:marLeft w:val="0"/>
      <w:marRight w:val="0"/>
      <w:marTop w:val="0"/>
      <w:marBottom w:val="0"/>
      <w:divBdr>
        <w:top w:val="none" w:sz="0" w:space="0" w:color="auto"/>
        <w:left w:val="none" w:sz="0" w:space="0" w:color="auto"/>
        <w:bottom w:val="none" w:sz="0" w:space="0" w:color="auto"/>
        <w:right w:val="none" w:sz="0" w:space="0" w:color="auto"/>
      </w:divBdr>
    </w:div>
    <w:div w:id="1297102994">
      <w:bodyDiv w:val="1"/>
      <w:marLeft w:val="0"/>
      <w:marRight w:val="0"/>
      <w:marTop w:val="0"/>
      <w:marBottom w:val="0"/>
      <w:divBdr>
        <w:top w:val="none" w:sz="0" w:space="0" w:color="auto"/>
        <w:left w:val="none" w:sz="0" w:space="0" w:color="auto"/>
        <w:bottom w:val="none" w:sz="0" w:space="0" w:color="auto"/>
        <w:right w:val="none" w:sz="0" w:space="0" w:color="auto"/>
      </w:divBdr>
    </w:div>
    <w:div w:id="1297175872">
      <w:bodyDiv w:val="1"/>
      <w:marLeft w:val="0"/>
      <w:marRight w:val="0"/>
      <w:marTop w:val="0"/>
      <w:marBottom w:val="0"/>
      <w:divBdr>
        <w:top w:val="none" w:sz="0" w:space="0" w:color="auto"/>
        <w:left w:val="none" w:sz="0" w:space="0" w:color="auto"/>
        <w:bottom w:val="none" w:sz="0" w:space="0" w:color="auto"/>
        <w:right w:val="none" w:sz="0" w:space="0" w:color="auto"/>
      </w:divBdr>
    </w:div>
    <w:div w:id="1299258103">
      <w:bodyDiv w:val="1"/>
      <w:marLeft w:val="0"/>
      <w:marRight w:val="0"/>
      <w:marTop w:val="0"/>
      <w:marBottom w:val="0"/>
      <w:divBdr>
        <w:top w:val="none" w:sz="0" w:space="0" w:color="auto"/>
        <w:left w:val="none" w:sz="0" w:space="0" w:color="auto"/>
        <w:bottom w:val="none" w:sz="0" w:space="0" w:color="auto"/>
        <w:right w:val="none" w:sz="0" w:space="0" w:color="auto"/>
      </w:divBdr>
    </w:div>
    <w:div w:id="1300383573">
      <w:bodyDiv w:val="1"/>
      <w:marLeft w:val="0"/>
      <w:marRight w:val="0"/>
      <w:marTop w:val="0"/>
      <w:marBottom w:val="0"/>
      <w:divBdr>
        <w:top w:val="none" w:sz="0" w:space="0" w:color="auto"/>
        <w:left w:val="none" w:sz="0" w:space="0" w:color="auto"/>
        <w:bottom w:val="none" w:sz="0" w:space="0" w:color="auto"/>
        <w:right w:val="none" w:sz="0" w:space="0" w:color="auto"/>
      </w:divBdr>
    </w:div>
    <w:div w:id="1301612460">
      <w:bodyDiv w:val="1"/>
      <w:marLeft w:val="0"/>
      <w:marRight w:val="0"/>
      <w:marTop w:val="0"/>
      <w:marBottom w:val="0"/>
      <w:divBdr>
        <w:top w:val="none" w:sz="0" w:space="0" w:color="auto"/>
        <w:left w:val="none" w:sz="0" w:space="0" w:color="auto"/>
        <w:bottom w:val="none" w:sz="0" w:space="0" w:color="auto"/>
        <w:right w:val="none" w:sz="0" w:space="0" w:color="auto"/>
      </w:divBdr>
    </w:div>
    <w:div w:id="1303000592">
      <w:bodyDiv w:val="1"/>
      <w:marLeft w:val="0"/>
      <w:marRight w:val="0"/>
      <w:marTop w:val="0"/>
      <w:marBottom w:val="0"/>
      <w:divBdr>
        <w:top w:val="none" w:sz="0" w:space="0" w:color="auto"/>
        <w:left w:val="none" w:sz="0" w:space="0" w:color="auto"/>
        <w:bottom w:val="none" w:sz="0" w:space="0" w:color="auto"/>
        <w:right w:val="none" w:sz="0" w:space="0" w:color="auto"/>
      </w:divBdr>
    </w:div>
    <w:div w:id="1305895720">
      <w:bodyDiv w:val="1"/>
      <w:marLeft w:val="0"/>
      <w:marRight w:val="0"/>
      <w:marTop w:val="0"/>
      <w:marBottom w:val="0"/>
      <w:divBdr>
        <w:top w:val="none" w:sz="0" w:space="0" w:color="auto"/>
        <w:left w:val="none" w:sz="0" w:space="0" w:color="auto"/>
        <w:bottom w:val="none" w:sz="0" w:space="0" w:color="auto"/>
        <w:right w:val="none" w:sz="0" w:space="0" w:color="auto"/>
      </w:divBdr>
    </w:div>
    <w:div w:id="1308124215">
      <w:bodyDiv w:val="1"/>
      <w:marLeft w:val="0"/>
      <w:marRight w:val="0"/>
      <w:marTop w:val="0"/>
      <w:marBottom w:val="0"/>
      <w:divBdr>
        <w:top w:val="none" w:sz="0" w:space="0" w:color="auto"/>
        <w:left w:val="none" w:sz="0" w:space="0" w:color="auto"/>
        <w:bottom w:val="none" w:sz="0" w:space="0" w:color="auto"/>
        <w:right w:val="none" w:sz="0" w:space="0" w:color="auto"/>
      </w:divBdr>
    </w:div>
    <w:div w:id="1312293661">
      <w:bodyDiv w:val="1"/>
      <w:marLeft w:val="0"/>
      <w:marRight w:val="0"/>
      <w:marTop w:val="0"/>
      <w:marBottom w:val="0"/>
      <w:divBdr>
        <w:top w:val="none" w:sz="0" w:space="0" w:color="auto"/>
        <w:left w:val="none" w:sz="0" w:space="0" w:color="auto"/>
        <w:bottom w:val="none" w:sz="0" w:space="0" w:color="auto"/>
        <w:right w:val="none" w:sz="0" w:space="0" w:color="auto"/>
      </w:divBdr>
    </w:div>
    <w:div w:id="1317490611">
      <w:bodyDiv w:val="1"/>
      <w:marLeft w:val="0"/>
      <w:marRight w:val="0"/>
      <w:marTop w:val="0"/>
      <w:marBottom w:val="0"/>
      <w:divBdr>
        <w:top w:val="none" w:sz="0" w:space="0" w:color="auto"/>
        <w:left w:val="none" w:sz="0" w:space="0" w:color="auto"/>
        <w:bottom w:val="none" w:sz="0" w:space="0" w:color="auto"/>
        <w:right w:val="none" w:sz="0" w:space="0" w:color="auto"/>
      </w:divBdr>
    </w:div>
    <w:div w:id="1317686073">
      <w:bodyDiv w:val="1"/>
      <w:marLeft w:val="0"/>
      <w:marRight w:val="0"/>
      <w:marTop w:val="0"/>
      <w:marBottom w:val="0"/>
      <w:divBdr>
        <w:top w:val="none" w:sz="0" w:space="0" w:color="auto"/>
        <w:left w:val="none" w:sz="0" w:space="0" w:color="auto"/>
        <w:bottom w:val="none" w:sz="0" w:space="0" w:color="auto"/>
        <w:right w:val="none" w:sz="0" w:space="0" w:color="auto"/>
      </w:divBdr>
    </w:div>
    <w:div w:id="1318071121">
      <w:bodyDiv w:val="1"/>
      <w:marLeft w:val="0"/>
      <w:marRight w:val="0"/>
      <w:marTop w:val="0"/>
      <w:marBottom w:val="0"/>
      <w:divBdr>
        <w:top w:val="none" w:sz="0" w:space="0" w:color="auto"/>
        <w:left w:val="none" w:sz="0" w:space="0" w:color="auto"/>
        <w:bottom w:val="none" w:sz="0" w:space="0" w:color="auto"/>
        <w:right w:val="none" w:sz="0" w:space="0" w:color="auto"/>
      </w:divBdr>
    </w:div>
    <w:div w:id="1318342656">
      <w:bodyDiv w:val="1"/>
      <w:marLeft w:val="0"/>
      <w:marRight w:val="0"/>
      <w:marTop w:val="0"/>
      <w:marBottom w:val="0"/>
      <w:divBdr>
        <w:top w:val="none" w:sz="0" w:space="0" w:color="auto"/>
        <w:left w:val="none" w:sz="0" w:space="0" w:color="auto"/>
        <w:bottom w:val="none" w:sz="0" w:space="0" w:color="auto"/>
        <w:right w:val="none" w:sz="0" w:space="0" w:color="auto"/>
      </w:divBdr>
    </w:div>
    <w:div w:id="1320646648">
      <w:bodyDiv w:val="1"/>
      <w:marLeft w:val="0"/>
      <w:marRight w:val="0"/>
      <w:marTop w:val="0"/>
      <w:marBottom w:val="0"/>
      <w:divBdr>
        <w:top w:val="none" w:sz="0" w:space="0" w:color="auto"/>
        <w:left w:val="none" w:sz="0" w:space="0" w:color="auto"/>
        <w:bottom w:val="none" w:sz="0" w:space="0" w:color="auto"/>
        <w:right w:val="none" w:sz="0" w:space="0" w:color="auto"/>
      </w:divBdr>
    </w:div>
    <w:div w:id="1321081762">
      <w:bodyDiv w:val="1"/>
      <w:marLeft w:val="0"/>
      <w:marRight w:val="0"/>
      <w:marTop w:val="0"/>
      <w:marBottom w:val="0"/>
      <w:divBdr>
        <w:top w:val="none" w:sz="0" w:space="0" w:color="auto"/>
        <w:left w:val="none" w:sz="0" w:space="0" w:color="auto"/>
        <w:bottom w:val="none" w:sz="0" w:space="0" w:color="auto"/>
        <w:right w:val="none" w:sz="0" w:space="0" w:color="auto"/>
      </w:divBdr>
    </w:div>
    <w:div w:id="1325737764">
      <w:bodyDiv w:val="1"/>
      <w:marLeft w:val="0"/>
      <w:marRight w:val="0"/>
      <w:marTop w:val="0"/>
      <w:marBottom w:val="0"/>
      <w:divBdr>
        <w:top w:val="none" w:sz="0" w:space="0" w:color="auto"/>
        <w:left w:val="none" w:sz="0" w:space="0" w:color="auto"/>
        <w:bottom w:val="none" w:sz="0" w:space="0" w:color="auto"/>
        <w:right w:val="none" w:sz="0" w:space="0" w:color="auto"/>
      </w:divBdr>
    </w:div>
    <w:div w:id="1326006253">
      <w:bodyDiv w:val="1"/>
      <w:marLeft w:val="0"/>
      <w:marRight w:val="0"/>
      <w:marTop w:val="0"/>
      <w:marBottom w:val="0"/>
      <w:divBdr>
        <w:top w:val="none" w:sz="0" w:space="0" w:color="auto"/>
        <w:left w:val="none" w:sz="0" w:space="0" w:color="auto"/>
        <w:bottom w:val="none" w:sz="0" w:space="0" w:color="auto"/>
        <w:right w:val="none" w:sz="0" w:space="0" w:color="auto"/>
      </w:divBdr>
    </w:div>
    <w:div w:id="1327828024">
      <w:bodyDiv w:val="1"/>
      <w:marLeft w:val="0"/>
      <w:marRight w:val="0"/>
      <w:marTop w:val="0"/>
      <w:marBottom w:val="0"/>
      <w:divBdr>
        <w:top w:val="none" w:sz="0" w:space="0" w:color="auto"/>
        <w:left w:val="none" w:sz="0" w:space="0" w:color="auto"/>
        <w:bottom w:val="none" w:sz="0" w:space="0" w:color="auto"/>
        <w:right w:val="none" w:sz="0" w:space="0" w:color="auto"/>
      </w:divBdr>
    </w:div>
    <w:div w:id="1331369478">
      <w:bodyDiv w:val="1"/>
      <w:marLeft w:val="0"/>
      <w:marRight w:val="0"/>
      <w:marTop w:val="0"/>
      <w:marBottom w:val="0"/>
      <w:divBdr>
        <w:top w:val="none" w:sz="0" w:space="0" w:color="auto"/>
        <w:left w:val="none" w:sz="0" w:space="0" w:color="auto"/>
        <w:bottom w:val="none" w:sz="0" w:space="0" w:color="auto"/>
        <w:right w:val="none" w:sz="0" w:space="0" w:color="auto"/>
      </w:divBdr>
    </w:div>
    <w:div w:id="1332295976">
      <w:bodyDiv w:val="1"/>
      <w:marLeft w:val="0"/>
      <w:marRight w:val="0"/>
      <w:marTop w:val="0"/>
      <w:marBottom w:val="0"/>
      <w:divBdr>
        <w:top w:val="none" w:sz="0" w:space="0" w:color="auto"/>
        <w:left w:val="none" w:sz="0" w:space="0" w:color="auto"/>
        <w:bottom w:val="none" w:sz="0" w:space="0" w:color="auto"/>
        <w:right w:val="none" w:sz="0" w:space="0" w:color="auto"/>
      </w:divBdr>
    </w:div>
    <w:div w:id="1337809627">
      <w:bodyDiv w:val="1"/>
      <w:marLeft w:val="0"/>
      <w:marRight w:val="0"/>
      <w:marTop w:val="0"/>
      <w:marBottom w:val="0"/>
      <w:divBdr>
        <w:top w:val="none" w:sz="0" w:space="0" w:color="auto"/>
        <w:left w:val="none" w:sz="0" w:space="0" w:color="auto"/>
        <w:bottom w:val="none" w:sz="0" w:space="0" w:color="auto"/>
        <w:right w:val="none" w:sz="0" w:space="0" w:color="auto"/>
      </w:divBdr>
    </w:div>
    <w:div w:id="1342657521">
      <w:bodyDiv w:val="1"/>
      <w:marLeft w:val="0"/>
      <w:marRight w:val="0"/>
      <w:marTop w:val="0"/>
      <w:marBottom w:val="0"/>
      <w:divBdr>
        <w:top w:val="none" w:sz="0" w:space="0" w:color="auto"/>
        <w:left w:val="none" w:sz="0" w:space="0" w:color="auto"/>
        <w:bottom w:val="none" w:sz="0" w:space="0" w:color="auto"/>
        <w:right w:val="none" w:sz="0" w:space="0" w:color="auto"/>
      </w:divBdr>
    </w:div>
    <w:div w:id="1347945362">
      <w:bodyDiv w:val="1"/>
      <w:marLeft w:val="0"/>
      <w:marRight w:val="0"/>
      <w:marTop w:val="0"/>
      <w:marBottom w:val="0"/>
      <w:divBdr>
        <w:top w:val="none" w:sz="0" w:space="0" w:color="auto"/>
        <w:left w:val="none" w:sz="0" w:space="0" w:color="auto"/>
        <w:bottom w:val="none" w:sz="0" w:space="0" w:color="auto"/>
        <w:right w:val="none" w:sz="0" w:space="0" w:color="auto"/>
      </w:divBdr>
    </w:div>
    <w:div w:id="1350908248">
      <w:bodyDiv w:val="1"/>
      <w:marLeft w:val="0"/>
      <w:marRight w:val="0"/>
      <w:marTop w:val="0"/>
      <w:marBottom w:val="0"/>
      <w:divBdr>
        <w:top w:val="none" w:sz="0" w:space="0" w:color="auto"/>
        <w:left w:val="none" w:sz="0" w:space="0" w:color="auto"/>
        <w:bottom w:val="none" w:sz="0" w:space="0" w:color="auto"/>
        <w:right w:val="none" w:sz="0" w:space="0" w:color="auto"/>
      </w:divBdr>
    </w:div>
    <w:div w:id="1352688385">
      <w:bodyDiv w:val="1"/>
      <w:marLeft w:val="0"/>
      <w:marRight w:val="0"/>
      <w:marTop w:val="0"/>
      <w:marBottom w:val="0"/>
      <w:divBdr>
        <w:top w:val="none" w:sz="0" w:space="0" w:color="auto"/>
        <w:left w:val="none" w:sz="0" w:space="0" w:color="auto"/>
        <w:bottom w:val="none" w:sz="0" w:space="0" w:color="auto"/>
        <w:right w:val="none" w:sz="0" w:space="0" w:color="auto"/>
      </w:divBdr>
    </w:div>
    <w:div w:id="1356348001">
      <w:bodyDiv w:val="1"/>
      <w:marLeft w:val="0"/>
      <w:marRight w:val="0"/>
      <w:marTop w:val="0"/>
      <w:marBottom w:val="0"/>
      <w:divBdr>
        <w:top w:val="none" w:sz="0" w:space="0" w:color="auto"/>
        <w:left w:val="none" w:sz="0" w:space="0" w:color="auto"/>
        <w:bottom w:val="none" w:sz="0" w:space="0" w:color="auto"/>
        <w:right w:val="none" w:sz="0" w:space="0" w:color="auto"/>
      </w:divBdr>
    </w:div>
    <w:div w:id="1361201882">
      <w:bodyDiv w:val="1"/>
      <w:marLeft w:val="0"/>
      <w:marRight w:val="0"/>
      <w:marTop w:val="0"/>
      <w:marBottom w:val="0"/>
      <w:divBdr>
        <w:top w:val="none" w:sz="0" w:space="0" w:color="auto"/>
        <w:left w:val="none" w:sz="0" w:space="0" w:color="auto"/>
        <w:bottom w:val="none" w:sz="0" w:space="0" w:color="auto"/>
        <w:right w:val="none" w:sz="0" w:space="0" w:color="auto"/>
      </w:divBdr>
    </w:div>
    <w:div w:id="1361853893">
      <w:bodyDiv w:val="1"/>
      <w:marLeft w:val="0"/>
      <w:marRight w:val="0"/>
      <w:marTop w:val="0"/>
      <w:marBottom w:val="0"/>
      <w:divBdr>
        <w:top w:val="none" w:sz="0" w:space="0" w:color="auto"/>
        <w:left w:val="none" w:sz="0" w:space="0" w:color="auto"/>
        <w:bottom w:val="none" w:sz="0" w:space="0" w:color="auto"/>
        <w:right w:val="none" w:sz="0" w:space="0" w:color="auto"/>
      </w:divBdr>
    </w:div>
    <w:div w:id="1367564227">
      <w:bodyDiv w:val="1"/>
      <w:marLeft w:val="0"/>
      <w:marRight w:val="0"/>
      <w:marTop w:val="0"/>
      <w:marBottom w:val="0"/>
      <w:divBdr>
        <w:top w:val="none" w:sz="0" w:space="0" w:color="auto"/>
        <w:left w:val="none" w:sz="0" w:space="0" w:color="auto"/>
        <w:bottom w:val="none" w:sz="0" w:space="0" w:color="auto"/>
        <w:right w:val="none" w:sz="0" w:space="0" w:color="auto"/>
      </w:divBdr>
    </w:div>
    <w:div w:id="1369990804">
      <w:bodyDiv w:val="1"/>
      <w:marLeft w:val="0"/>
      <w:marRight w:val="0"/>
      <w:marTop w:val="0"/>
      <w:marBottom w:val="0"/>
      <w:divBdr>
        <w:top w:val="none" w:sz="0" w:space="0" w:color="auto"/>
        <w:left w:val="none" w:sz="0" w:space="0" w:color="auto"/>
        <w:bottom w:val="none" w:sz="0" w:space="0" w:color="auto"/>
        <w:right w:val="none" w:sz="0" w:space="0" w:color="auto"/>
      </w:divBdr>
    </w:div>
    <w:div w:id="1371878434">
      <w:bodyDiv w:val="1"/>
      <w:marLeft w:val="0"/>
      <w:marRight w:val="0"/>
      <w:marTop w:val="0"/>
      <w:marBottom w:val="0"/>
      <w:divBdr>
        <w:top w:val="none" w:sz="0" w:space="0" w:color="auto"/>
        <w:left w:val="none" w:sz="0" w:space="0" w:color="auto"/>
        <w:bottom w:val="none" w:sz="0" w:space="0" w:color="auto"/>
        <w:right w:val="none" w:sz="0" w:space="0" w:color="auto"/>
      </w:divBdr>
    </w:div>
    <w:div w:id="1373075619">
      <w:bodyDiv w:val="1"/>
      <w:marLeft w:val="0"/>
      <w:marRight w:val="0"/>
      <w:marTop w:val="0"/>
      <w:marBottom w:val="0"/>
      <w:divBdr>
        <w:top w:val="none" w:sz="0" w:space="0" w:color="auto"/>
        <w:left w:val="none" w:sz="0" w:space="0" w:color="auto"/>
        <w:bottom w:val="none" w:sz="0" w:space="0" w:color="auto"/>
        <w:right w:val="none" w:sz="0" w:space="0" w:color="auto"/>
      </w:divBdr>
    </w:div>
    <w:div w:id="1377394474">
      <w:bodyDiv w:val="1"/>
      <w:marLeft w:val="0"/>
      <w:marRight w:val="0"/>
      <w:marTop w:val="0"/>
      <w:marBottom w:val="0"/>
      <w:divBdr>
        <w:top w:val="none" w:sz="0" w:space="0" w:color="auto"/>
        <w:left w:val="none" w:sz="0" w:space="0" w:color="auto"/>
        <w:bottom w:val="none" w:sz="0" w:space="0" w:color="auto"/>
        <w:right w:val="none" w:sz="0" w:space="0" w:color="auto"/>
      </w:divBdr>
    </w:div>
    <w:div w:id="1379931999">
      <w:bodyDiv w:val="1"/>
      <w:marLeft w:val="0"/>
      <w:marRight w:val="0"/>
      <w:marTop w:val="0"/>
      <w:marBottom w:val="0"/>
      <w:divBdr>
        <w:top w:val="none" w:sz="0" w:space="0" w:color="auto"/>
        <w:left w:val="none" w:sz="0" w:space="0" w:color="auto"/>
        <w:bottom w:val="none" w:sz="0" w:space="0" w:color="auto"/>
        <w:right w:val="none" w:sz="0" w:space="0" w:color="auto"/>
      </w:divBdr>
    </w:div>
    <w:div w:id="1381780019">
      <w:bodyDiv w:val="1"/>
      <w:marLeft w:val="0"/>
      <w:marRight w:val="0"/>
      <w:marTop w:val="0"/>
      <w:marBottom w:val="0"/>
      <w:divBdr>
        <w:top w:val="none" w:sz="0" w:space="0" w:color="auto"/>
        <w:left w:val="none" w:sz="0" w:space="0" w:color="auto"/>
        <w:bottom w:val="none" w:sz="0" w:space="0" w:color="auto"/>
        <w:right w:val="none" w:sz="0" w:space="0" w:color="auto"/>
      </w:divBdr>
    </w:div>
    <w:div w:id="1383672339">
      <w:bodyDiv w:val="1"/>
      <w:marLeft w:val="0"/>
      <w:marRight w:val="0"/>
      <w:marTop w:val="0"/>
      <w:marBottom w:val="0"/>
      <w:divBdr>
        <w:top w:val="none" w:sz="0" w:space="0" w:color="auto"/>
        <w:left w:val="none" w:sz="0" w:space="0" w:color="auto"/>
        <w:bottom w:val="none" w:sz="0" w:space="0" w:color="auto"/>
        <w:right w:val="none" w:sz="0" w:space="0" w:color="auto"/>
      </w:divBdr>
    </w:div>
    <w:div w:id="1389762897">
      <w:bodyDiv w:val="1"/>
      <w:marLeft w:val="0"/>
      <w:marRight w:val="0"/>
      <w:marTop w:val="0"/>
      <w:marBottom w:val="0"/>
      <w:divBdr>
        <w:top w:val="none" w:sz="0" w:space="0" w:color="auto"/>
        <w:left w:val="none" w:sz="0" w:space="0" w:color="auto"/>
        <w:bottom w:val="none" w:sz="0" w:space="0" w:color="auto"/>
        <w:right w:val="none" w:sz="0" w:space="0" w:color="auto"/>
      </w:divBdr>
    </w:div>
    <w:div w:id="1395851474">
      <w:bodyDiv w:val="1"/>
      <w:marLeft w:val="0"/>
      <w:marRight w:val="0"/>
      <w:marTop w:val="0"/>
      <w:marBottom w:val="0"/>
      <w:divBdr>
        <w:top w:val="none" w:sz="0" w:space="0" w:color="auto"/>
        <w:left w:val="none" w:sz="0" w:space="0" w:color="auto"/>
        <w:bottom w:val="none" w:sz="0" w:space="0" w:color="auto"/>
        <w:right w:val="none" w:sz="0" w:space="0" w:color="auto"/>
      </w:divBdr>
    </w:div>
    <w:div w:id="1398091368">
      <w:bodyDiv w:val="1"/>
      <w:marLeft w:val="0"/>
      <w:marRight w:val="0"/>
      <w:marTop w:val="0"/>
      <w:marBottom w:val="0"/>
      <w:divBdr>
        <w:top w:val="none" w:sz="0" w:space="0" w:color="auto"/>
        <w:left w:val="none" w:sz="0" w:space="0" w:color="auto"/>
        <w:bottom w:val="none" w:sz="0" w:space="0" w:color="auto"/>
        <w:right w:val="none" w:sz="0" w:space="0" w:color="auto"/>
      </w:divBdr>
    </w:div>
    <w:div w:id="1402024611">
      <w:bodyDiv w:val="1"/>
      <w:marLeft w:val="0"/>
      <w:marRight w:val="0"/>
      <w:marTop w:val="0"/>
      <w:marBottom w:val="0"/>
      <w:divBdr>
        <w:top w:val="none" w:sz="0" w:space="0" w:color="auto"/>
        <w:left w:val="none" w:sz="0" w:space="0" w:color="auto"/>
        <w:bottom w:val="none" w:sz="0" w:space="0" w:color="auto"/>
        <w:right w:val="none" w:sz="0" w:space="0" w:color="auto"/>
      </w:divBdr>
    </w:div>
    <w:div w:id="1406029712">
      <w:bodyDiv w:val="1"/>
      <w:marLeft w:val="0"/>
      <w:marRight w:val="0"/>
      <w:marTop w:val="0"/>
      <w:marBottom w:val="0"/>
      <w:divBdr>
        <w:top w:val="none" w:sz="0" w:space="0" w:color="auto"/>
        <w:left w:val="none" w:sz="0" w:space="0" w:color="auto"/>
        <w:bottom w:val="none" w:sz="0" w:space="0" w:color="auto"/>
        <w:right w:val="none" w:sz="0" w:space="0" w:color="auto"/>
      </w:divBdr>
    </w:div>
    <w:div w:id="1409499919">
      <w:bodyDiv w:val="1"/>
      <w:marLeft w:val="0"/>
      <w:marRight w:val="0"/>
      <w:marTop w:val="0"/>
      <w:marBottom w:val="0"/>
      <w:divBdr>
        <w:top w:val="none" w:sz="0" w:space="0" w:color="auto"/>
        <w:left w:val="none" w:sz="0" w:space="0" w:color="auto"/>
        <w:bottom w:val="none" w:sz="0" w:space="0" w:color="auto"/>
        <w:right w:val="none" w:sz="0" w:space="0" w:color="auto"/>
      </w:divBdr>
    </w:div>
    <w:div w:id="1410885094">
      <w:bodyDiv w:val="1"/>
      <w:marLeft w:val="0"/>
      <w:marRight w:val="0"/>
      <w:marTop w:val="0"/>
      <w:marBottom w:val="0"/>
      <w:divBdr>
        <w:top w:val="none" w:sz="0" w:space="0" w:color="auto"/>
        <w:left w:val="none" w:sz="0" w:space="0" w:color="auto"/>
        <w:bottom w:val="none" w:sz="0" w:space="0" w:color="auto"/>
        <w:right w:val="none" w:sz="0" w:space="0" w:color="auto"/>
      </w:divBdr>
    </w:div>
    <w:div w:id="1417167537">
      <w:bodyDiv w:val="1"/>
      <w:marLeft w:val="0"/>
      <w:marRight w:val="0"/>
      <w:marTop w:val="0"/>
      <w:marBottom w:val="0"/>
      <w:divBdr>
        <w:top w:val="none" w:sz="0" w:space="0" w:color="auto"/>
        <w:left w:val="none" w:sz="0" w:space="0" w:color="auto"/>
        <w:bottom w:val="none" w:sz="0" w:space="0" w:color="auto"/>
        <w:right w:val="none" w:sz="0" w:space="0" w:color="auto"/>
      </w:divBdr>
    </w:div>
    <w:div w:id="1418213410">
      <w:bodyDiv w:val="1"/>
      <w:marLeft w:val="0"/>
      <w:marRight w:val="0"/>
      <w:marTop w:val="0"/>
      <w:marBottom w:val="0"/>
      <w:divBdr>
        <w:top w:val="none" w:sz="0" w:space="0" w:color="auto"/>
        <w:left w:val="none" w:sz="0" w:space="0" w:color="auto"/>
        <w:bottom w:val="none" w:sz="0" w:space="0" w:color="auto"/>
        <w:right w:val="none" w:sz="0" w:space="0" w:color="auto"/>
      </w:divBdr>
    </w:div>
    <w:div w:id="1425757731">
      <w:bodyDiv w:val="1"/>
      <w:marLeft w:val="0"/>
      <w:marRight w:val="0"/>
      <w:marTop w:val="0"/>
      <w:marBottom w:val="0"/>
      <w:divBdr>
        <w:top w:val="none" w:sz="0" w:space="0" w:color="auto"/>
        <w:left w:val="none" w:sz="0" w:space="0" w:color="auto"/>
        <w:bottom w:val="none" w:sz="0" w:space="0" w:color="auto"/>
        <w:right w:val="none" w:sz="0" w:space="0" w:color="auto"/>
      </w:divBdr>
    </w:div>
    <w:div w:id="1427268635">
      <w:bodyDiv w:val="1"/>
      <w:marLeft w:val="0"/>
      <w:marRight w:val="0"/>
      <w:marTop w:val="0"/>
      <w:marBottom w:val="0"/>
      <w:divBdr>
        <w:top w:val="none" w:sz="0" w:space="0" w:color="auto"/>
        <w:left w:val="none" w:sz="0" w:space="0" w:color="auto"/>
        <w:bottom w:val="none" w:sz="0" w:space="0" w:color="auto"/>
        <w:right w:val="none" w:sz="0" w:space="0" w:color="auto"/>
      </w:divBdr>
    </w:div>
    <w:div w:id="1429498203">
      <w:bodyDiv w:val="1"/>
      <w:marLeft w:val="0"/>
      <w:marRight w:val="0"/>
      <w:marTop w:val="0"/>
      <w:marBottom w:val="0"/>
      <w:divBdr>
        <w:top w:val="none" w:sz="0" w:space="0" w:color="auto"/>
        <w:left w:val="none" w:sz="0" w:space="0" w:color="auto"/>
        <w:bottom w:val="none" w:sz="0" w:space="0" w:color="auto"/>
        <w:right w:val="none" w:sz="0" w:space="0" w:color="auto"/>
      </w:divBdr>
    </w:div>
    <w:div w:id="1430390582">
      <w:bodyDiv w:val="1"/>
      <w:marLeft w:val="0"/>
      <w:marRight w:val="0"/>
      <w:marTop w:val="0"/>
      <w:marBottom w:val="0"/>
      <w:divBdr>
        <w:top w:val="none" w:sz="0" w:space="0" w:color="auto"/>
        <w:left w:val="none" w:sz="0" w:space="0" w:color="auto"/>
        <w:bottom w:val="none" w:sz="0" w:space="0" w:color="auto"/>
        <w:right w:val="none" w:sz="0" w:space="0" w:color="auto"/>
      </w:divBdr>
    </w:div>
    <w:div w:id="1434592997">
      <w:bodyDiv w:val="1"/>
      <w:marLeft w:val="0"/>
      <w:marRight w:val="0"/>
      <w:marTop w:val="0"/>
      <w:marBottom w:val="0"/>
      <w:divBdr>
        <w:top w:val="none" w:sz="0" w:space="0" w:color="auto"/>
        <w:left w:val="none" w:sz="0" w:space="0" w:color="auto"/>
        <w:bottom w:val="none" w:sz="0" w:space="0" w:color="auto"/>
        <w:right w:val="none" w:sz="0" w:space="0" w:color="auto"/>
      </w:divBdr>
    </w:div>
    <w:div w:id="1436829440">
      <w:bodyDiv w:val="1"/>
      <w:marLeft w:val="0"/>
      <w:marRight w:val="0"/>
      <w:marTop w:val="0"/>
      <w:marBottom w:val="0"/>
      <w:divBdr>
        <w:top w:val="none" w:sz="0" w:space="0" w:color="auto"/>
        <w:left w:val="none" w:sz="0" w:space="0" w:color="auto"/>
        <w:bottom w:val="none" w:sz="0" w:space="0" w:color="auto"/>
        <w:right w:val="none" w:sz="0" w:space="0" w:color="auto"/>
      </w:divBdr>
    </w:div>
    <w:div w:id="1441685814">
      <w:bodyDiv w:val="1"/>
      <w:marLeft w:val="0"/>
      <w:marRight w:val="0"/>
      <w:marTop w:val="0"/>
      <w:marBottom w:val="0"/>
      <w:divBdr>
        <w:top w:val="none" w:sz="0" w:space="0" w:color="auto"/>
        <w:left w:val="none" w:sz="0" w:space="0" w:color="auto"/>
        <w:bottom w:val="none" w:sz="0" w:space="0" w:color="auto"/>
        <w:right w:val="none" w:sz="0" w:space="0" w:color="auto"/>
      </w:divBdr>
    </w:div>
    <w:div w:id="1443331992">
      <w:bodyDiv w:val="1"/>
      <w:marLeft w:val="0"/>
      <w:marRight w:val="0"/>
      <w:marTop w:val="0"/>
      <w:marBottom w:val="0"/>
      <w:divBdr>
        <w:top w:val="none" w:sz="0" w:space="0" w:color="auto"/>
        <w:left w:val="none" w:sz="0" w:space="0" w:color="auto"/>
        <w:bottom w:val="none" w:sz="0" w:space="0" w:color="auto"/>
        <w:right w:val="none" w:sz="0" w:space="0" w:color="auto"/>
      </w:divBdr>
    </w:div>
    <w:div w:id="1444812456">
      <w:bodyDiv w:val="1"/>
      <w:marLeft w:val="0"/>
      <w:marRight w:val="0"/>
      <w:marTop w:val="0"/>
      <w:marBottom w:val="0"/>
      <w:divBdr>
        <w:top w:val="none" w:sz="0" w:space="0" w:color="auto"/>
        <w:left w:val="none" w:sz="0" w:space="0" w:color="auto"/>
        <w:bottom w:val="none" w:sz="0" w:space="0" w:color="auto"/>
        <w:right w:val="none" w:sz="0" w:space="0" w:color="auto"/>
      </w:divBdr>
    </w:div>
    <w:div w:id="1445879751">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3597268">
      <w:bodyDiv w:val="1"/>
      <w:marLeft w:val="0"/>
      <w:marRight w:val="0"/>
      <w:marTop w:val="0"/>
      <w:marBottom w:val="0"/>
      <w:divBdr>
        <w:top w:val="none" w:sz="0" w:space="0" w:color="auto"/>
        <w:left w:val="none" w:sz="0" w:space="0" w:color="auto"/>
        <w:bottom w:val="none" w:sz="0" w:space="0" w:color="auto"/>
        <w:right w:val="none" w:sz="0" w:space="0" w:color="auto"/>
      </w:divBdr>
    </w:div>
    <w:div w:id="1455710443">
      <w:bodyDiv w:val="1"/>
      <w:marLeft w:val="0"/>
      <w:marRight w:val="0"/>
      <w:marTop w:val="0"/>
      <w:marBottom w:val="0"/>
      <w:divBdr>
        <w:top w:val="none" w:sz="0" w:space="0" w:color="auto"/>
        <w:left w:val="none" w:sz="0" w:space="0" w:color="auto"/>
        <w:bottom w:val="none" w:sz="0" w:space="0" w:color="auto"/>
        <w:right w:val="none" w:sz="0" w:space="0" w:color="auto"/>
      </w:divBdr>
    </w:div>
    <w:div w:id="1457985713">
      <w:bodyDiv w:val="1"/>
      <w:marLeft w:val="0"/>
      <w:marRight w:val="0"/>
      <w:marTop w:val="0"/>
      <w:marBottom w:val="0"/>
      <w:divBdr>
        <w:top w:val="none" w:sz="0" w:space="0" w:color="auto"/>
        <w:left w:val="none" w:sz="0" w:space="0" w:color="auto"/>
        <w:bottom w:val="none" w:sz="0" w:space="0" w:color="auto"/>
        <w:right w:val="none" w:sz="0" w:space="0" w:color="auto"/>
      </w:divBdr>
    </w:div>
    <w:div w:id="1459422016">
      <w:bodyDiv w:val="1"/>
      <w:marLeft w:val="0"/>
      <w:marRight w:val="0"/>
      <w:marTop w:val="0"/>
      <w:marBottom w:val="0"/>
      <w:divBdr>
        <w:top w:val="none" w:sz="0" w:space="0" w:color="auto"/>
        <w:left w:val="none" w:sz="0" w:space="0" w:color="auto"/>
        <w:bottom w:val="none" w:sz="0" w:space="0" w:color="auto"/>
        <w:right w:val="none" w:sz="0" w:space="0" w:color="auto"/>
      </w:divBdr>
    </w:div>
    <w:div w:id="1463117595">
      <w:bodyDiv w:val="1"/>
      <w:marLeft w:val="0"/>
      <w:marRight w:val="0"/>
      <w:marTop w:val="0"/>
      <w:marBottom w:val="0"/>
      <w:divBdr>
        <w:top w:val="none" w:sz="0" w:space="0" w:color="auto"/>
        <w:left w:val="none" w:sz="0" w:space="0" w:color="auto"/>
        <w:bottom w:val="none" w:sz="0" w:space="0" w:color="auto"/>
        <w:right w:val="none" w:sz="0" w:space="0" w:color="auto"/>
      </w:divBdr>
    </w:div>
    <w:div w:id="1469856773">
      <w:bodyDiv w:val="1"/>
      <w:marLeft w:val="0"/>
      <w:marRight w:val="0"/>
      <w:marTop w:val="0"/>
      <w:marBottom w:val="0"/>
      <w:divBdr>
        <w:top w:val="none" w:sz="0" w:space="0" w:color="auto"/>
        <w:left w:val="none" w:sz="0" w:space="0" w:color="auto"/>
        <w:bottom w:val="none" w:sz="0" w:space="0" w:color="auto"/>
        <w:right w:val="none" w:sz="0" w:space="0" w:color="auto"/>
      </w:divBdr>
    </w:div>
    <w:div w:id="1471165509">
      <w:bodyDiv w:val="1"/>
      <w:marLeft w:val="0"/>
      <w:marRight w:val="0"/>
      <w:marTop w:val="0"/>
      <w:marBottom w:val="0"/>
      <w:divBdr>
        <w:top w:val="none" w:sz="0" w:space="0" w:color="auto"/>
        <w:left w:val="none" w:sz="0" w:space="0" w:color="auto"/>
        <w:bottom w:val="none" w:sz="0" w:space="0" w:color="auto"/>
        <w:right w:val="none" w:sz="0" w:space="0" w:color="auto"/>
      </w:divBdr>
    </w:div>
    <w:div w:id="1471482093">
      <w:bodyDiv w:val="1"/>
      <w:marLeft w:val="0"/>
      <w:marRight w:val="0"/>
      <w:marTop w:val="0"/>
      <w:marBottom w:val="0"/>
      <w:divBdr>
        <w:top w:val="none" w:sz="0" w:space="0" w:color="auto"/>
        <w:left w:val="none" w:sz="0" w:space="0" w:color="auto"/>
        <w:bottom w:val="none" w:sz="0" w:space="0" w:color="auto"/>
        <w:right w:val="none" w:sz="0" w:space="0" w:color="auto"/>
      </w:divBdr>
    </w:div>
    <w:div w:id="1473718902">
      <w:bodyDiv w:val="1"/>
      <w:marLeft w:val="0"/>
      <w:marRight w:val="0"/>
      <w:marTop w:val="0"/>
      <w:marBottom w:val="0"/>
      <w:divBdr>
        <w:top w:val="none" w:sz="0" w:space="0" w:color="auto"/>
        <w:left w:val="none" w:sz="0" w:space="0" w:color="auto"/>
        <w:bottom w:val="none" w:sz="0" w:space="0" w:color="auto"/>
        <w:right w:val="none" w:sz="0" w:space="0" w:color="auto"/>
      </w:divBdr>
    </w:div>
    <w:div w:id="1474786627">
      <w:bodyDiv w:val="1"/>
      <w:marLeft w:val="0"/>
      <w:marRight w:val="0"/>
      <w:marTop w:val="0"/>
      <w:marBottom w:val="0"/>
      <w:divBdr>
        <w:top w:val="none" w:sz="0" w:space="0" w:color="auto"/>
        <w:left w:val="none" w:sz="0" w:space="0" w:color="auto"/>
        <w:bottom w:val="none" w:sz="0" w:space="0" w:color="auto"/>
        <w:right w:val="none" w:sz="0" w:space="0" w:color="auto"/>
      </w:divBdr>
    </w:div>
    <w:div w:id="1475949379">
      <w:bodyDiv w:val="1"/>
      <w:marLeft w:val="0"/>
      <w:marRight w:val="0"/>
      <w:marTop w:val="0"/>
      <w:marBottom w:val="0"/>
      <w:divBdr>
        <w:top w:val="none" w:sz="0" w:space="0" w:color="auto"/>
        <w:left w:val="none" w:sz="0" w:space="0" w:color="auto"/>
        <w:bottom w:val="none" w:sz="0" w:space="0" w:color="auto"/>
        <w:right w:val="none" w:sz="0" w:space="0" w:color="auto"/>
      </w:divBdr>
    </w:div>
    <w:div w:id="1476482436">
      <w:bodyDiv w:val="1"/>
      <w:marLeft w:val="0"/>
      <w:marRight w:val="0"/>
      <w:marTop w:val="0"/>
      <w:marBottom w:val="0"/>
      <w:divBdr>
        <w:top w:val="none" w:sz="0" w:space="0" w:color="auto"/>
        <w:left w:val="none" w:sz="0" w:space="0" w:color="auto"/>
        <w:bottom w:val="none" w:sz="0" w:space="0" w:color="auto"/>
        <w:right w:val="none" w:sz="0" w:space="0" w:color="auto"/>
      </w:divBdr>
    </w:div>
    <w:div w:id="1477915613">
      <w:bodyDiv w:val="1"/>
      <w:marLeft w:val="0"/>
      <w:marRight w:val="0"/>
      <w:marTop w:val="0"/>
      <w:marBottom w:val="0"/>
      <w:divBdr>
        <w:top w:val="none" w:sz="0" w:space="0" w:color="auto"/>
        <w:left w:val="none" w:sz="0" w:space="0" w:color="auto"/>
        <w:bottom w:val="none" w:sz="0" w:space="0" w:color="auto"/>
        <w:right w:val="none" w:sz="0" w:space="0" w:color="auto"/>
      </w:divBdr>
    </w:div>
    <w:div w:id="1478179337">
      <w:bodyDiv w:val="1"/>
      <w:marLeft w:val="0"/>
      <w:marRight w:val="0"/>
      <w:marTop w:val="0"/>
      <w:marBottom w:val="0"/>
      <w:divBdr>
        <w:top w:val="none" w:sz="0" w:space="0" w:color="auto"/>
        <w:left w:val="none" w:sz="0" w:space="0" w:color="auto"/>
        <w:bottom w:val="none" w:sz="0" w:space="0" w:color="auto"/>
        <w:right w:val="none" w:sz="0" w:space="0" w:color="auto"/>
      </w:divBdr>
    </w:div>
    <w:div w:id="1479300697">
      <w:bodyDiv w:val="1"/>
      <w:marLeft w:val="0"/>
      <w:marRight w:val="0"/>
      <w:marTop w:val="0"/>
      <w:marBottom w:val="0"/>
      <w:divBdr>
        <w:top w:val="none" w:sz="0" w:space="0" w:color="auto"/>
        <w:left w:val="none" w:sz="0" w:space="0" w:color="auto"/>
        <w:bottom w:val="none" w:sz="0" w:space="0" w:color="auto"/>
        <w:right w:val="none" w:sz="0" w:space="0" w:color="auto"/>
      </w:divBdr>
    </w:div>
    <w:div w:id="1482577509">
      <w:bodyDiv w:val="1"/>
      <w:marLeft w:val="0"/>
      <w:marRight w:val="0"/>
      <w:marTop w:val="0"/>
      <w:marBottom w:val="0"/>
      <w:divBdr>
        <w:top w:val="none" w:sz="0" w:space="0" w:color="auto"/>
        <w:left w:val="none" w:sz="0" w:space="0" w:color="auto"/>
        <w:bottom w:val="none" w:sz="0" w:space="0" w:color="auto"/>
        <w:right w:val="none" w:sz="0" w:space="0" w:color="auto"/>
      </w:divBdr>
    </w:div>
    <w:div w:id="1487435991">
      <w:bodyDiv w:val="1"/>
      <w:marLeft w:val="0"/>
      <w:marRight w:val="0"/>
      <w:marTop w:val="0"/>
      <w:marBottom w:val="0"/>
      <w:divBdr>
        <w:top w:val="none" w:sz="0" w:space="0" w:color="auto"/>
        <w:left w:val="none" w:sz="0" w:space="0" w:color="auto"/>
        <w:bottom w:val="none" w:sz="0" w:space="0" w:color="auto"/>
        <w:right w:val="none" w:sz="0" w:space="0" w:color="auto"/>
      </w:divBdr>
    </w:div>
    <w:div w:id="1492330225">
      <w:bodyDiv w:val="1"/>
      <w:marLeft w:val="0"/>
      <w:marRight w:val="0"/>
      <w:marTop w:val="0"/>
      <w:marBottom w:val="0"/>
      <w:divBdr>
        <w:top w:val="none" w:sz="0" w:space="0" w:color="auto"/>
        <w:left w:val="none" w:sz="0" w:space="0" w:color="auto"/>
        <w:bottom w:val="none" w:sz="0" w:space="0" w:color="auto"/>
        <w:right w:val="none" w:sz="0" w:space="0" w:color="auto"/>
      </w:divBdr>
    </w:div>
    <w:div w:id="1494562374">
      <w:bodyDiv w:val="1"/>
      <w:marLeft w:val="0"/>
      <w:marRight w:val="0"/>
      <w:marTop w:val="0"/>
      <w:marBottom w:val="0"/>
      <w:divBdr>
        <w:top w:val="none" w:sz="0" w:space="0" w:color="auto"/>
        <w:left w:val="none" w:sz="0" w:space="0" w:color="auto"/>
        <w:bottom w:val="none" w:sz="0" w:space="0" w:color="auto"/>
        <w:right w:val="none" w:sz="0" w:space="0" w:color="auto"/>
      </w:divBdr>
    </w:div>
    <w:div w:id="1496796396">
      <w:bodyDiv w:val="1"/>
      <w:marLeft w:val="0"/>
      <w:marRight w:val="0"/>
      <w:marTop w:val="0"/>
      <w:marBottom w:val="0"/>
      <w:divBdr>
        <w:top w:val="none" w:sz="0" w:space="0" w:color="auto"/>
        <w:left w:val="none" w:sz="0" w:space="0" w:color="auto"/>
        <w:bottom w:val="none" w:sz="0" w:space="0" w:color="auto"/>
        <w:right w:val="none" w:sz="0" w:space="0" w:color="auto"/>
      </w:divBdr>
    </w:div>
    <w:div w:id="1503356326">
      <w:bodyDiv w:val="1"/>
      <w:marLeft w:val="0"/>
      <w:marRight w:val="0"/>
      <w:marTop w:val="0"/>
      <w:marBottom w:val="0"/>
      <w:divBdr>
        <w:top w:val="none" w:sz="0" w:space="0" w:color="auto"/>
        <w:left w:val="none" w:sz="0" w:space="0" w:color="auto"/>
        <w:bottom w:val="none" w:sz="0" w:space="0" w:color="auto"/>
        <w:right w:val="none" w:sz="0" w:space="0" w:color="auto"/>
      </w:divBdr>
    </w:div>
    <w:div w:id="1509245544">
      <w:bodyDiv w:val="1"/>
      <w:marLeft w:val="0"/>
      <w:marRight w:val="0"/>
      <w:marTop w:val="0"/>
      <w:marBottom w:val="0"/>
      <w:divBdr>
        <w:top w:val="none" w:sz="0" w:space="0" w:color="auto"/>
        <w:left w:val="none" w:sz="0" w:space="0" w:color="auto"/>
        <w:bottom w:val="none" w:sz="0" w:space="0" w:color="auto"/>
        <w:right w:val="none" w:sz="0" w:space="0" w:color="auto"/>
      </w:divBdr>
    </w:div>
    <w:div w:id="1510756947">
      <w:bodyDiv w:val="1"/>
      <w:marLeft w:val="0"/>
      <w:marRight w:val="0"/>
      <w:marTop w:val="0"/>
      <w:marBottom w:val="0"/>
      <w:divBdr>
        <w:top w:val="none" w:sz="0" w:space="0" w:color="auto"/>
        <w:left w:val="none" w:sz="0" w:space="0" w:color="auto"/>
        <w:bottom w:val="none" w:sz="0" w:space="0" w:color="auto"/>
        <w:right w:val="none" w:sz="0" w:space="0" w:color="auto"/>
      </w:divBdr>
    </w:div>
    <w:div w:id="1511987011">
      <w:bodyDiv w:val="1"/>
      <w:marLeft w:val="0"/>
      <w:marRight w:val="0"/>
      <w:marTop w:val="0"/>
      <w:marBottom w:val="0"/>
      <w:divBdr>
        <w:top w:val="none" w:sz="0" w:space="0" w:color="auto"/>
        <w:left w:val="none" w:sz="0" w:space="0" w:color="auto"/>
        <w:bottom w:val="none" w:sz="0" w:space="0" w:color="auto"/>
        <w:right w:val="none" w:sz="0" w:space="0" w:color="auto"/>
      </w:divBdr>
    </w:div>
    <w:div w:id="1514026953">
      <w:bodyDiv w:val="1"/>
      <w:marLeft w:val="0"/>
      <w:marRight w:val="0"/>
      <w:marTop w:val="0"/>
      <w:marBottom w:val="0"/>
      <w:divBdr>
        <w:top w:val="none" w:sz="0" w:space="0" w:color="auto"/>
        <w:left w:val="none" w:sz="0" w:space="0" w:color="auto"/>
        <w:bottom w:val="none" w:sz="0" w:space="0" w:color="auto"/>
        <w:right w:val="none" w:sz="0" w:space="0" w:color="auto"/>
      </w:divBdr>
    </w:div>
    <w:div w:id="1514372409">
      <w:bodyDiv w:val="1"/>
      <w:marLeft w:val="0"/>
      <w:marRight w:val="0"/>
      <w:marTop w:val="0"/>
      <w:marBottom w:val="0"/>
      <w:divBdr>
        <w:top w:val="none" w:sz="0" w:space="0" w:color="auto"/>
        <w:left w:val="none" w:sz="0" w:space="0" w:color="auto"/>
        <w:bottom w:val="none" w:sz="0" w:space="0" w:color="auto"/>
        <w:right w:val="none" w:sz="0" w:space="0" w:color="auto"/>
      </w:divBdr>
    </w:div>
    <w:div w:id="1515027065">
      <w:bodyDiv w:val="1"/>
      <w:marLeft w:val="0"/>
      <w:marRight w:val="0"/>
      <w:marTop w:val="0"/>
      <w:marBottom w:val="0"/>
      <w:divBdr>
        <w:top w:val="none" w:sz="0" w:space="0" w:color="auto"/>
        <w:left w:val="none" w:sz="0" w:space="0" w:color="auto"/>
        <w:bottom w:val="none" w:sz="0" w:space="0" w:color="auto"/>
        <w:right w:val="none" w:sz="0" w:space="0" w:color="auto"/>
      </w:divBdr>
    </w:div>
    <w:div w:id="1516655420">
      <w:bodyDiv w:val="1"/>
      <w:marLeft w:val="0"/>
      <w:marRight w:val="0"/>
      <w:marTop w:val="0"/>
      <w:marBottom w:val="0"/>
      <w:divBdr>
        <w:top w:val="none" w:sz="0" w:space="0" w:color="auto"/>
        <w:left w:val="none" w:sz="0" w:space="0" w:color="auto"/>
        <w:bottom w:val="none" w:sz="0" w:space="0" w:color="auto"/>
        <w:right w:val="none" w:sz="0" w:space="0" w:color="auto"/>
      </w:divBdr>
    </w:div>
    <w:div w:id="1517189594">
      <w:bodyDiv w:val="1"/>
      <w:marLeft w:val="0"/>
      <w:marRight w:val="0"/>
      <w:marTop w:val="0"/>
      <w:marBottom w:val="0"/>
      <w:divBdr>
        <w:top w:val="none" w:sz="0" w:space="0" w:color="auto"/>
        <w:left w:val="none" w:sz="0" w:space="0" w:color="auto"/>
        <w:bottom w:val="none" w:sz="0" w:space="0" w:color="auto"/>
        <w:right w:val="none" w:sz="0" w:space="0" w:color="auto"/>
      </w:divBdr>
    </w:div>
    <w:div w:id="1517575006">
      <w:bodyDiv w:val="1"/>
      <w:marLeft w:val="0"/>
      <w:marRight w:val="0"/>
      <w:marTop w:val="0"/>
      <w:marBottom w:val="0"/>
      <w:divBdr>
        <w:top w:val="none" w:sz="0" w:space="0" w:color="auto"/>
        <w:left w:val="none" w:sz="0" w:space="0" w:color="auto"/>
        <w:bottom w:val="none" w:sz="0" w:space="0" w:color="auto"/>
        <w:right w:val="none" w:sz="0" w:space="0" w:color="auto"/>
      </w:divBdr>
    </w:div>
    <w:div w:id="1518616327">
      <w:bodyDiv w:val="1"/>
      <w:marLeft w:val="0"/>
      <w:marRight w:val="0"/>
      <w:marTop w:val="0"/>
      <w:marBottom w:val="0"/>
      <w:divBdr>
        <w:top w:val="none" w:sz="0" w:space="0" w:color="auto"/>
        <w:left w:val="none" w:sz="0" w:space="0" w:color="auto"/>
        <w:bottom w:val="none" w:sz="0" w:space="0" w:color="auto"/>
        <w:right w:val="none" w:sz="0" w:space="0" w:color="auto"/>
      </w:divBdr>
    </w:div>
    <w:div w:id="1520123829">
      <w:bodyDiv w:val="1"/>
      <w:marLeft w:val="0"/>
      <w:marRight w:val="0"/>
      <w:marTop w:val="0"/>
      <w:marBottom w:val="0"/>
      <w:divBdr>
        <w:top w:val="none" w:sz="0" w:space="0" w:color="auto"/>
        <w:left w:val="none" w:sz="0" w:space="0" w:color="auto"/>
        <w:bottom w:val="none" w:sz="0" w:space="0" w:color="auto"/>
        <w:right w:val="none" w:sz="0" w:space="0" w:color="auto"/>
      </w:divBdr>
    </w:div>
    <w:div w:id="1525440469">
      <w:bodyDiv w:val="1"/>
      <w:marLeft w:val="0"/>
      <w:marRight w:val="0"/>
      <w:marTop w:val="0"/>
      <w:marBottom w:val="0"/>
      <w:divBdr>
        <w:top w:val="none" w:sz="0" w:space="0" w:color="auto"/>
        <w:left w:val="none" w:sz="0" w:space="0" w:color="auto"/>
        <w:bottom w:val="none" w:sz="0" w:space="0" w:color="auto"/>
        <w:right w:val="none" w:sz="0" w:space="0" w:color="auto"/>
      </w:divBdr>
    </w:div>
    <w:div w:id="1531147327">
      <w:bodyDiv w:val="1"/>
      <w:marLeft w:val="0"/>
      <w:marRight w:val="0"/>
      <w:marTop w:val="0"/>
      <w:marBottom w:val="0"/>
      <w:divBdr>
        <w:top w:val="none" w:sz="0" w:space="0" w:color="auto"/>
        <w:left w:val="none" w:sz="0" w:space="0" w:color="auto"/>
        <w:bottom w:val="none" w:sz="0" w:space="0" w:color="auto"/>
        <w:right w:val="none" w:sz="0" w:space="0" w:color="auto"/>
      </w:divBdr>
    </w:div>
    <w:div w:id="1539246748">
      <w:bodyDiv w:val="1"/>
      <w:marLeft w:val="0"/>
      <w:marRight w:val="0"/>
      <w:marTop w:val="0"/>
      <w:marBottom w:val="0"/>
      <w:divBdr>
        <w:top w:val="none" w:sz="0" w:space="0" w:color="auto"/>
        <w:left w:val="none" w:sz="0" w:space="0" w:color="auto"/>
        <w:bottom w:val="none" w:sz="0" w:space="0" w:color="auto"/>
        <w:right w:val="none" w:sz="0" w:space="0" w:color="auto"/>
      </w:divBdr>
    </w:div>
    <w:div w:id="1540314858">
      <w:bodyDiv w:val="1"/>
      <w:marLeft w:val="0"/>
      <w:marRight w:val="0"/>
      <w:marTop w:val="0"/>
      <w:marBottom w:val="0"/>
      <w:divBdr>
        <w:top w:val="none" w:sz="0" w:space="0" w:color="auto"/>
        <w:left w:val="none" w:sz="0" w:space="0" w:color="auto"/>
        <w:bottom w:val="none" w:sz="0" w:space="0" w:color="auto"/>
        <w:right w:val="none" w:sz="0" w:space="0" w:color="auto"/>
      </w:divBdr>
    </w:div>
    <w:div w:id="1540626500">
      <w:bodyDiv w:val="1"/>
      <w:marLeft w:val="0"/>
      <w:marRight w:val="0"/>
      <w:marTop w:val="0"/>
      <w:marBottom w:val="0"/>
      <w:divBdr>
        <w:top w:val="none" w:sz="0" w:space="0" w:color="auto"/>
        <w:left w:val="none" w:sz="0" w:space="0" w:color="auto"/>
        <w:bottom w:val="none" w:sz="0" w:space="0" w:color="auto"/>
        <w:right w:val="none" w:sz="0" w:space="0" w:color="auto"/>
      </w:divBdr>
    </w:div>
    <w:div w:id="1544824989">
      <w:bodyDiv w:val="1"/>
      <w:marLeft w:val="0"/>
      <w:marRight w:val="0"/>
      <w:marTop w:val="0"/>
      <w:marBottom w:val="0"/>
      <w:divBdr>
        <w:top w:val="none" w:sz="0" w:space="0" w:color="auto"/>
        <w:left w:val="none" w:sz="0" w:space="0" w:color="auto"/>
        <w:bottom w:val="none" w:sz="0" w:space="0" w:color="auto"/>
        <w:right w:val="none" w:sz="0" w:space="0" w:color="auto"/>
      </w:divBdr>
    </w:div>
    <w:div w:id="1548420551">
      <w:bodyDiv w:val="1"/>
      <w:marLeft w:val="0"/>
      <w:marRight w:val="0"/>
      <w:marTop w:val="0"/>
      <w:marBottom w:val="0"/>
      <w:divBdr>
        <w:top w:val="none" w:sz="0" w:space="0" w:color="auto"/>
        <w:left w:val="none" w:sz="0" w:space="0" w:color="auto"/>
        <w:bottom w:val="none" w:sz="0" w:space="0" w:color="auto"/>
        <w:right w:val="none" w:sz="0" w:space="0" w:color="auto"/>
      </w:divBdr>
    </w:div>
    <w:div w:id="1555503269">
      <w:bodyDiv w:val="1"/>
      <w:marLeft w:val="0"/>
      <w:marRight w:val="0"/>
      <w:marTop w:val="0"/>
      <w:marBottom w:val="0"/>
      <w:divBdr>
        <w:top w:val="none" w:sz="0" w:space="0" w:color="auto"/>
        <w:left w:val="none" w:sz="0" w:space="0" w:color="auto"/>
        <w:bottom w:val="none" w:sz="0" w:space="0" w:color="auto"/>
        <w:right w:val="none" w:sz="0" w:space="0" w:color="auto"/>
      </w:divBdr>
    </w:div>
    <w:div w:id="1557933981">
      <w:bodyDiv w:val="1"/>
      <w:marLeft w:val="0"/>
      <w:marRight w:val="0"/>
      <w:marTop w:val="0"/>
      <w:marBottom w:val="0"/>
      <w:divBdr>
        <w:top w:val="none" w:sz="0" w:space="0" w:color="auto"/>
        <w:left w:val="none" w:sz="0" w:space="0" w:color="auto"/>
        <w:bottom w:val="none" w:sz="0" w:space="0" w:color="auto"/>
        <w:right w:val="none" w:sz="0" w:space="0" w:color="auto"/>
      </w:divBdr>
    </w:div>
    <w:div w:id="1558080232">
      <w:bodyDiv w:val="1"/>
      <w:marLeft w:val="0"/>
      <w:marRight w:val="0"/>
      <w:marTop w:val="0"/>
      <w:marBottom w:val="0"/>
      <w:divBdr>
        <w:top w:val="none" w:sz="0" w:space="0" w:color="auto"/>
        <w:left w:val="none" w:sz="0" w:space="0" w:color="auto"/>
        <w:bottom w:val="none" w:sz="0" w:space="0" w:color="auto"/>
        <w:right w:val="none" w:sz="0" w:space="0" w:color="auto"/>
      </w:divBdr>
    </w:div>
    <w:div w:id="1558857394">
      <w:bodyDiv w:val="1"/>
      <w:marLeft w:val="0"/>
      <w:marRight w:val="0"/>
      <w:marTop w:val="0"/>
      <w:marBottom w:val="0"/>
      <w:divBdr>
        <w:top w:val="none" w:sz="0" w:space="0" w:color="auto"/>
        <w:left w:val="none" w:sz="0" w:space="0" w:color="auto"/>
        <w:bottom w:val="none" w:sz="0" w:space="0" w:color="auto"/>
        <w:right w:val="none" w:sz="0" w:space="0" w:color="auto"/>
      </w:divBdr>
    </w:div>
    <w:div w:id="1563100241">
      <w:bodyDiv w:val="1"/>
      <w:marLeft w:val="0"/>
      <w:marRight w:val="0"/>
      <w:marTop w:val="0"/>
      <w:marBottom w:val="0"/>
      <w:divBdr>
        <w:top w:val="none" w:sz="0" w:space="0" w:color="auto"/>
        <w:left w:val="none" w:sz="0" w:space="0" w:color="auto"/>
        <w:bottom w:val="none" w:sz="0" w:space="0" w:color="auto"/>
        <w:right w:val="none" w:sz="0" w:space="0" w:color="auto"/>
      </w:divBdr>
    </w:div>
    <w:div w:id="1566255164">
      <w:bodyDiv w:val="1"/>
      <w:marLeft w:val="0"/>
      <w:marRight w:val="0"/>
      <w:marTop w:val="0"/>
      <w:marBottom w:val="0"/>
      <w:divBdr>
        <w:top w:val="none" w:sz="0" w:space="0" w:color="auto"/>
        <w:left w:val="none" w:sz="0" w:space="0" w:color="auto"/>
        <w:bottom w:val="none" w:sz="0" w:space="0" w:color="auto"/>
        <w:right w:val="none" w:sz="0" w:space="0" w:color="auto"/>
      </w:divBdr>
    </w:div>
    <w:div w:id="1566452218">
      <w:bodyDiv w:val="1"/>
      <w:marLeft w:val="0"/>
      <w:marRight w:val="0"/>
      <w:marTop w:val="0"/>
      <w:marBottom w:val="0"/>
      <w:divBdr>
        <w:top w:val="none" w:sz="0" w:space="0" w:color="auto"/>
        <w:left w:val="none" w:sz="0" w:space="0" w:color="auto"/>
        <w:bottom w:val="none" w:sz="0" w:space="0" w:color="auto"/>
        <w:right w:val="none" w:sz="0" w:space="0" w:color="auto"/>
      </w:divBdr>
    </w:div>
    <w:div w:id="1570186409">
      <w:bodyDiv w:val="1"/>
      <w:marLeft w:val="0"/>
      <w:marRight w:val="0"/>
      <w:marTop w:val="0"/>
      <w:marBottom w:val="0"/>
      <w:divBdr>
        <w:top w:val="none" w:sz="0" w:space="0" w:color="auto"/>
        <w:left w:val="none" w:sz="0" w:space="0" w:color="auto"/>
        <w:bottom w:val="none" w:sz="0" w:space="0" w:color="auto"/>
        <w:right w:val="none" w:sz="0" w:space="0" w:color="auto"/>
      </w:divBdr>
    </w:div>
    <w:div w:id="1588927761">
      <w:bodyDiv w:val="1"/>
      <w:marLeft w:val="0"/>
      <w:marRight w:val="0"/>
      <w:marTop w:val="0"/>
      <w:marBottom w:val="0"/>
      <w:divBdr>
        <w:top w:val="none" w:sz="0" w:space="0" w:color="auto"/>
        <w:left w:val="none" w:sz="0" w:space="0" w:color="auto"/>
        <w:bottom w:val="none" w:sz="0" w:space="0" w:color="auto"/>
        <w:right w:val="none" w:sz="0" w:space="0" w:color="auto"/>
      </w:divBdr>
    </w:div>
    <w:div w:id="1593275613">
      <w:bodyDiv w:val="1"/>
      <w:marLeft w:val="0"/>
      <w:marRight w:val="0"/>
      <w:marTop w:val="0"/>
      <w:marBottom w:val="0"/>
      <w:divBdr>
        <w:top w:val="none" w:sz="0" w:space="0" w:color="auto"/>
        <w:left w:val="none" w:sz="0" w:space="0" w:color="auto"/>
        <w:bottom w:val="none" w:sz="0" w:space="0" w:color="auto"/>
        <w:right w:val="none" w:sz="0" w:space="0" w:color="auto"/>
      </w:divBdr>
    </w:div>
    <w:div w:id="1597595373">
      <w:bodyDiv w:val="1"/>
      <w:marLeft w:val="0"/>
      <w:marRight w:val="0"/>
      <w:marTop w:val="0"/>
      <w:marBottom w:val="0"/>
      <w:divBdr>
        <w:top w:val="none" w:sz="0" w:space="0" w:color="auto"/>
        <w:left w:val="none" w:sz="0" w:space="0" w:color="auto"/>
        <w:bottom w:val="none" w:sz="0" w:space="0" w:color="auto"/>
        <w:right w:val="none" w:sz="0" w:space="0" w:color="auto"/>
      </w:divBdr>
    </w:div>
    <w:div w:id="1599677624">
      <w:bodyDiv w:val="1"/>
      <w:marLeft w:val="0"/>
      <w:marRight w:val="0"/>
      <w:marTop w:val="0"/>
      <w:marBottom w:val="0"/>
      <w:divBdr>
        <w:top w:val="none" w:sz="0" w:space="0" w:color="auto"/>
        <w:left w:val="none" w:sz="0" w:space="0" w:color="auto"/>
        <w:bottom w:val="none" w:sz="0" w:space="0" w:color="auto"/>
        <w:right w:val="none" w:sz="0" w:space="0" w:color="auto"/>
      </w:divBdr>
    </w:div>
    <w:div w:id="1600527154">
      <w:bodyDiv w:val="1"/>
      <w:marLeft w:val="0"/>
      <w:marRight w:val="0"/>
      <w:marTop w:val="0"/>
      <w:marBottom w:val="0"/>
      <w:divBdr>
        <w:top w:val="none" w:sz="0" w:space="0" w:color="auto"/>
        <w:left w:val="none" w:sz="0" w:space="0" w:color="auto"/>
        <w:bottom w:val="none" w:sz="0" w:space="0" w:color="auto"/>
        <w:right w:val="none" w:sz="0" w:space="0" w:color="auto"/>
      </w:divBdr>
    </w:div>
    <w:div w:id="1600790258">
      <w:bodyDiv w:val="1"/>
      <w:marLeft w:val="0"/>
      <w:marRight w:val="0"/>
      <w:marTop w:val="0"/>
      <w:marBottom w:val="0"/>
      <w:divBdr>
        <w:top w:val="none" w:sz="0" w:space="0" w:color="auto"/>
        <w:left w:val="none" w:sz="0" w:space="0" w:color="auto"/>
        <w:bottom w:val="none" w:sz="0" w:space="0" w:color="auto"/>
        <w:right w:val="none" w:sz="0" w:space="0" w:color="auto"/>
      </w:divBdr>
    </w:div>
    <w:div w:id="1601790549">
      <w:bodyDiv w:val="1"/>
      <w:marLeft w:val="0"/>
      <w:marRight w:val="0"/>
      <w:marTop w:val="0"/>
      <w:marBottom w:val="0"/>
      <w:divBdr>
        <w:top w:val="none" w:sz="0" w:space="0" w:color="auto"/>
        <w:left w:val="none" w:sz="0" w:space="0" w:color="auto"/>
        <w:bottom w:val="none" w:sz="0" w:space="0" w:color="auto"/>
        <w:right w:val="none" w:sz="0" w:space="0" w:color="auto"/>
      </w:divBdr>
    </w:div>
    <w:div w:id="1604723984">
      <w:bodyDiv w:val="1"/>
      <w:marLeft w:val="0"/>
      <w:marRight w:val="0"/>
      <w:marTop w:val="0"/>
      <w:marBottom w:val="0"/>
      <w:divBdr>
        <w:top w:val="none" w:sz="0" w:space="0" w:color="auto"/>
        <w:left w:val="none" w:sz="0" w:space="0" w:color="auto"/>
        <w:bottom w:val="none" w:sz="0" w:space="0" w:color="auto"/>
        <w:right w:val="none" w:sz="0" w:space="0" w:color="auto"/>
      </w:divBdr>
    </w:div>
    <w:div w:id="1610165723">
      <w:bodyDiv w:val="1"/>
      <w:marLeft w:val="0"/>
      <w:marRight w:val="0"/>
      <w:marTop w:val="0"/>
      <w:marBottom w:val="0"/>
      <w:divBdr>
        <w:top w:val="none" w:sz="0" w:space="0" w:color="auto"/>
        <w:left w:val="none" w:sz="0" w:space="0" w:color="auto"/>
        <w:bottom w:val="none" w:sz="0" w:space="0" w:color="auto"/>
        <w:right w:val="none" w:sz="0" w:space="0" w:color="auto"/>
      </w:divBdr>
    </w:div>
    <w:div w:id="1611082349">
      <w:bodyDiv w:val="1"/>
      <w:marLeft w:val="0"/>
      <w:marRight w:val="0"/>
      <w:marTop w:val="0"/>
      <w:marBottom w:val="0"/>
      <w:divBdr>
        <w:top w:val="none" w:sz="0" w:space="0" w:color="auto"/>
        <w:left w:val="none" w:sz="0" w:space="0" w:color="auto"/>
        <w:bottom w:val="none" w:sz="0" w:space="0" w:color="auto"/>
        <w:right w:val="none" w:sz="0" w:space="0" w:color="auto"/>
      </w:divBdr>
    </w:div>
    <w:div w:id="1612400501">
      <w:bodyDiv w:val="1"/>
      <w:marLeft w:val="0"/>
      <w:marRight w:val="0"/>
      <w:marTop w:val="0"/>
      <w:marBottom w:val="0"/>
      <w:divBdr>
        <w:top w:val="none" w:sz="0" w:space="0" w:color="auto"/>
        <w:left w:val="none" w:sz="0" w:space="0" w:color="auto"/>
        <w:bottom w:val="none" w:sz="0" w:space="0" w:color="auto"/>
        <w:right w:val="none" w:sz="0" w:space="0" w:color="auto"/>
      </w:divBdr>
    </w:div>
    <w:div w:id="1612516306">
      <w:bodyDiv w:val="1"/>
      <w:marLeft w:val="0"/>
      <w:marRight w:val="0"/>
      <w:marTop w:val="0"/>
      <w:marBottom w:val="0"/>
      <w:divBdr>
        <w:top w:val="none" w:sz="0" w:space="0" w:color="auto"/>
        <w:left w:val="none" w:sz="0" w:space="0" w:color="auto"/>
        <w:bottom w:val="none" w:sz="0" w:space="0" w:color="auto"/>
        <w:right w:val="none" w:sz="0" w:space="0" w:color="auto"/>
      </w:divBdr>
    </w:div>
    <w:div w:id="1622417680">
      <w:bodyDiv w:val="1"/>
      <w:marLeft w:val="0"/>
      <w:marRight w:val="0"/>
      <w:marTop w:val="0"/>
      <w:marBottom w:val="0"/>
      <w:divBdr>
        <w:top w:val="none" w:sz="0" w:space="0" w:color="auto"/>
        <w:left w:val="none" w:sz="0" w:space="0" w:color="auto"/>
        <w:bottom w:val="none" w:sz="0" w:space="0" w:color="auto"/>
        <w:right w:val="none" w:sz="0" w:space="0" w:color="auto"/>
      </w:divBdr>
    </w:div>
    <w:div w:id="1624263720">
      <w:bodyDiv w:val="1"/>
      <w:marLeft w:val="0"/>
      <w:marRight w:val="0"/>
      <w:marTop w:val="0"/>
      <w:marBottom w:val="0"/>
      <w:divBdr>
        <w:top w:val="none" w:sz="0" w:space="0" w:color="auto"/>
        <w:left w:val="none" w:sz="0" w:space="0" w:color="auto"/>
        <w:bottom w:val="none" w:sz="0" w:space="0" w:color="auto"/>
        <w:right w:val="none" w:sz="0" w:space="0" w:color="auto"/>
      </w:divBdr>
    </w:div>
    <w:div w:id="1624459477">
      <w:bodyDiv w:val="1"/>
      <w:marLeft w:val="0"/>
      <w:marRight w:val="0"/>
      <w:marTop w:val="0"/>
      <w:marBottom w:val="0"/>
      <w:divBdr>
        <w:top w:val="none" w:sz="0" w:space="0" w:color="auto"/>
        <w:left w:val="none" w:sz="0" w:space="0" w:color="auto"/>
        <w:bottom w:val="none" w:sz="0" w:space="0" w:color="auto"/>
        <w:right w:val="none" w:sz="0" w:space="0" w:color="auto"/>
      </w:divBdr>
    </w:div>
    <w:div w:id="1626963486">
      <w:bodyDiv w:val="1"/>
      <w:marLeft w:val="0"/>
      <w:marRight w:val="0"/>
      <w:marTop w:val="0"/>
      <w:marBottom w:val="0"/>
      <w:divBdr>
        <w:top w:val="none" w:sz="0" w:space="0" w:color="auto"/>
        <w:left w:val="none" w:sz="0" w:space="0" w:color="auto"/>
        <w:bottom w:val="none" w:sz="0" w:space="0" w:color="auto"/>
        <w:right w:val="none" w:sz="0" w:space="0" w:color="auto"/>
      </w:divBdr>
    </w:div>
    <w:div w:id="1637637077">
      <w:bodyDiv w:val="1"/>
      <w:marLeft w:val="0"/>
      <w:marRight w:val="0"/>
      <w:marTop w:val="0"/>
      <w:marBottom w:val="0"/>
      <w:divBdr>
        <w:top w:val="none" w:sz="0" w:space="0" w:color="auto"/>
        <w:left w:val="none" w:sz="0" w:space="0" w:color="auto"/>
        <w:bottom w:val="none" w:sz="0" w:space="0" w:color="auto"/>
        <w:right w:val="none" w:sz="0" w:space="0" w:color="auto"/>
      </w:divBdr>
    </w:div>
    <w:div w:id="1638606143">
      <w:bodyDiv w:val="1"/>
      <w:marLeft w:val="0"/>
      <w:marRight w:val="0"/>
      <w:marTop w:val="0"/>
      <w:marBottom w:val="0"/>
      <w:divBdr>
        <w:top w:val="none" w:sz="0" w:space="0" w:color="auto"/>
        <w:left w:val="none" w:sz="0" w:space="0" w:color="auto"/>
        <w:bottom w:val="none" w:sz="0" w:space="0" w:color="auto"/>
        <w:right w:val="none" w:sz="0" w:space="0" w:color="auto"/>
      </w:divBdr>
    </w:div>
    <w:div w:id="1639677514">
      <w:bodyDiv w:val="1"/>
      <w:marLeft w:val="0"/>
      <w:marRight w:val="0"/>
      <w:marTop w:val="0"/>
      <w:marBottom w:val="0"/>
      <w:divBdr>
        <w:top w:val="none" w:sz="0" w:space="0" w:color="auto"/>
        <w:left w:val="none" w:sz="0" w:space="0" w:color="auto"/>
        <w:bottom w:val="none" w:sz="0" w:space="0" w:color="auto"/>
        <w:right w:val="none" w:sz="0" w:space="0" w:color="auto"/>
      </w:divBdr>
    </w:div>
    <w:div w:id="1644383640">
      <w:bodyDiv w:val="1"/>
      <w:marLeft w:val="0"/>
      <w:marRight w:val="0"/>
      <w:marTop w:val="0"/>
      <w:marBottom w:val="0"/>
      <w:divBdr>
        <w:top w:val="none" w:sz="0" w:space="0" w:color="auto"/>
        <w:left w:val="none" w:sz="0" w:space="0" w:color="auto"/>
        <w:bottom w:val="none" w:sz="0" w:space="0" w:color="auto"/>
        <w:right w:val="none" w:sz="0" w:space="0" w:color="auto"/>
      </w:divBdr>
    </w:div>
    <w:div w:id="1645504883">
      <w:bodyDiv w:val="1"/>
      <w:marLeft w:val="0"/>
      <w:marRight w:val="0"/>
      <w:marTop w:val="0"/>
      <w:marBottom w:val="0"/>
      <w:divBdr>
        <w:top w:val="none" w:sz="0" w:space="0" w:color="auto"/>
        <w:left w:val="none" w:sz="0" w:space="0" w:color="auto"/>
        <w:bottom w:val="none" w:sz="0" w:space="0" w:color="auto"/>
        <w:right w:val="none" w:sz="0" w:space="0" w:color="auto"/>
      </w:divBdr>
    </w:div>
    <w:div w:id="1646425573">
      <w:bodyDiv w:val="1"/>
      <w:marLeft w:val="0"/>
      <w:marRight w:val="0"/>
      <w:marTop w:val="0"/>
      <w:marBottom w:val="0"/>
      <w:divBdr>
        <w:top w:val="none" w:sz="0" w:space="0" w:color="auto"/>
        <w:left w:val="none" w:sz="0" w:space="0" w:color="auto"/>
        <w:bottom w:val="none" w:sz="0" w:space="0" w:color="auto"/>
        <w:right w:val="none" w:sz="0" w:space="0" w:color="auto"/>
      </w:divBdr>
    </w:div>
    <w:div w:id="1648315182">
      <w:bodyDiv w:val="1"/>
      <w:marLeft w:val="0"/>
      <w:marRight w:val="0"/>
      <w:marTop w:val="0"/>
      <w:marBottom w:val="0"/>
      <w:divBdr>
        <w:top w:val="none" w:sz="0" w:space="0" w:color="auto"/>
        <w:left w:val="none" w:sz="0" w:space="0" w:color="auto"/>
        <w:bottom w:val="none" w:sz="0" w:space="0" w:color="auto"/>
        <w:right w:val="none" w:sz="0" w:space="0" w:color="auto"/>
      </w:divBdr>
    </w:div>
    <w:div w:id="1652097165">
      <w:bodyDiv w:val="1"/>
      <w:marLeft w:val="0"/>
      <w:marRight w:val="0"/>
      <w:marTop w:val="0"/>
      <w:marBottom w:val="0"/>
      <w:divBdr>
        <w:top w:val="none" w:sz="0" w:space="0" w:color="auto"/>
        <w:left w:val="none" w:sz="0" w:space="0" w:color="auto"/>
        <w:bottom w:val="none" w:sz="0" w:space="0" w:color="auto"/>
        <w:right w:val="none" w:sz="0" w:space="0" w:color="auto"/>
      </w:divBdr>
    </w:div>
    <w:div w:id="1654871713">
      <w:bodyDiv w:val="1"/>
      <w:marLeft w:val="0"/>
      <w:marRight w:val="0"/>
      <w:marTop w:val="0"/>
      <w:marBottom w:val="0"/>
      <w:divBdr>
        <w:top w:val="none" w:sz="0" w:space="0" w:color="auto"/>
        <w:left w:val="none" w:sz="0" w:space="0" w:color="auto"/>
        <w:bottom w:val="none" w:sz="0" w:space="0" w:color="auto"/>
        <w:right w:val="none" w:sz="0" w:space="0" w:color="auto"/>
      </w:divBdr>
    </w:div>
    <w:div w:id="1657875348">
      <w:bodyDiv w:val="1"/>
      <w:marLeft w:val="0"/>
      <w:marRight w:val="0"/>
      <w:marTop w:val="0"/>
      <w:marBottom w:val="0"/>
      <w:divBdr>
        <w:top w:val="none" w:sz="0" w:space="0" w:color="auto"/>
        <w:left w:val="none" w:sz="0" w:space="0" w:color="auto"/>
        <w:bottom w:val="none" w:sz="0" w:space="0" w:color="auto"/>
        <w:right w:val="none" w:sz="0" w:space="0" w:color="auto"/>
      </w:divBdr>
    </w:div>
    <w:div w:id="1659503854">
      <w:bodyDiv w:val="1"/>
      <w:marLeft w:val="0"/>
      <w:marRight w:val="0"/>
      <w:marTop w:val="0"/>
      <w:marBottom w:val="0"/>
      <w:divBdr>
        <w:top w:val="none" w:sz="0" w:space="0" w:color="auto"/>
        <w:left w:val="none" w:sz="0" w:space="0" w:color="auto"/>
        <w:bottom w:val="none" w:sz="0" w:space="0" w:color="auto"/>
        <w:right w:val="none" w:sz="0" w:space="0" w:color="auto"/>
      </w:divBdr>
    </w:div>
    <w:div w:id="1659766156">
      <w:bodyDiv w:val="1"/>
      <w:marLeft w:val="0"/>
      <w:marRight w:val="0"/>
      <w:marTop w:val="0"/>
      <w:marBottom w:val="0"/>
      <w:divBdr>
        <w:top w:val="none" w:sz="0" w:space="0" w:color="auto"/>
        <w:left w:val="none" w:sz="0" w:space="0" w:color="auto"/>
        <w:bottom w:val="none" w:sz="0" w:space="0" w:color="auto"/>
        <w:right w:val="none" w:sz="0" w:space="0" w:color="auto"/>
      </w:divBdr>
    </w:div>
    <w:div w:id="1662193696">
      <w:bodyDiv w:val="1"/>
      <w:marLeft w:val="0"/>
      <w:marRight w:val="0"/>
      <w:marTop w:val="0"/>
      <w:marBottom w:val="0"/>
      <w:divBdr>
        <w:top w:val="none" w:sz="0" w:space="0" w:color="auto"/>
        <w:left w:val="none" w:sz="0" w:space="0" w:color="auto"/>
        <w:bottom w:val="none" w:sz="0" w:space="0" w:color="auto"/>
        <w:right w:val="none" w:sz="0" w:space="0" w:color="auto"/>
      </w:divBdr>
    </w:div>
    <w:div w:id="1662926309">
      <w:bodyDiv w:val="1"/>
      <w:marLeft w:val="0"/>
      <w:marRight w:val="0"/>
      <w:marTop w:val="0"/>
      <w:marBottom w:val="0"/>
      <w:divBdr>
        <w:top w:val="none" w:sz="0" w:space="0" w:color="auto"/>
        <w:left w:val="none" w:sz="0" w:space="0" w:color="auto"/>
        <w:bottom w:val="none" w:sz="0" w:space="0" w:color="auto"/>
        <w:right w:val="none" w:sz="0" w:space="0" w:color="auto"/>
      </w:divBdr>
    </w:div>
    <w:div w:id="1664889901">
      <w:bodyDiv w:val="1"/>
      <w:marLeft w:val="0"/>
      <w:marRight w:val="0"/>
      <w:marTop w:val="0"/>
      <w:marBottom w:val="0"/>
      <w:divBdr>
        <w:top w:val="none" w:sz="0" w:space="0" w:color="auto"/>
        <w:left w:val="none" w:sz="0" w:space="0" w:color="auto"/>
        <w:bottom w:val="none" w:sz="0" w:space="0" w:color="auto"/>
        <w:right w:val="none" w:sz="0" w:space="0" w:color="auto"/>
      </w:divBdr>
    </w:div>
    <w:div w:id="1666980656">
      <w:bodyDiv w:val="1"/>
      <w:marLeft w:val="0"/>
      <w:marRight w:val="0"/>
      <w:marTop w:val="0"/>
      <w:marBottom w:val="0"/>
      <w:divBdr>
        <w:top w:val="none" w:sz="0" w:space="0" w:color="auto"/>
        <w:left w:val="none" w:sz="0" w:space="0" w:color="auto"/>
        <w:bottom w:val="none" w:sz="0" w:space="0" w:color="auto"/>
        <w:right w:val="none" w:sz="0" w:space="0" w:color="auto"/>
      </w:divBdr>
    </w:div>
    <w:div w:id="1671983054">
      <w:bodyDiv w:val="1"/>
      <w:marLeft w:val="0"/>
      <w:marRight w:val="0"/>
      <w:marTop w:val="0"/>
      <w:marBottom w:val="0"/>
      <w:divBdr>
        <w:top w:val="none" w:sz="0" w:space="0" w:color="auto"/>
        <w:left w:val="none" w:sz="0" w:space="0" w:color="auto"/>
        <w:bottom w:val="none" w:sz="0" w:space="0" w:color="auto"/>
        <w:right w:val="none" w:sz="0" w:space="0" w:color="auto"/>
      </w:divBdr>
    </w:div>
    <w:div w:id="1673989944">
      <w:bodyDiv w:val="1"/>
      <w:marLeft w:val="0"/>
      <w:marRight w:val="0"/>
      <w:marTop w:val="0"/>
      <w:marBottom w:val="0"/>
      <w:divBdr>
        <w:top w:val="none" w:sz="0" w:space="0" w:color="auto"/>
        <w:left w:val="none" w:sz="0" w:space="0" w:color="auto"/>
        <w:bottom w:val="none" w:sz="0" w:space="0" w:color="auto"/>
        <w:right w:val="none" w:sz="0" w:space="0" w:color="auto"/>
      </w:divBdr>
    </w:div>
    <w:div w:id="1674063403">
      <w:bodyDiv w:val="1"/>
      <w:marLeft w:val="0"/>
      <w:marRight w:val="0"/>
      <w:marTop w:val="0"/>
      <w:marBottom w:val="0"/>
      <w:divBdr>
        <w:top w:val="none" w:sz="0" w:space="0" w:color="auto"/>
        <w:left w:val="none" w:sz="0" w:space="0" w:color="auto"/>
        <w:bottom w:val="none" w:sz="0" w:space="0" w:color="auto"/>
        <w:right w:val="none" w:sz="0" w:space="0" w:color="auto"/>
      </w:divBdr>
    </w:div>
    <w:div w:id="1676612476">
      <w:bodyDiv w:val="1"/>
      <w:marLeft w:val="0"/>
      <w:marRight w:val="0"/>
      <w:marTop w:val="0"/>
      <w:marBottom w:val="0"/>
      <w:divBdr>
        <w:top w:val="none" w:sz="0" w:space="0" w:color="auto"/>
        <w:left w:val="none" w:sz="0" w:space="0" w:color="auto"/>
        <w:bottom w:val="none" w:sz="0" w:space="0" w:color="auto"/>
        <w:right w:val="none" w:sz="0" w:space="0" w:color="auto"/>
      </w:divBdr>
    </w:div>
    <w:div w:id="1678073035">
      <w:bodyDiv w:val="1"/>
      <w:marLeft w:val="0"/>
      <w:marRight w:val="0"/>
      <w:marTop w:val="0"/>
      <w:marBottom w:val="0"/>
      <w:divBdr>
        <w:top w:val="none" w:sz="0" w:space="0" w:color="auto"/>
        <w:left w:val="none" w:sz="0" w:space="0" w:color="auto"/>
        <w:bottom w:val="none" w:sz="0" w:space="0" w:color="auto"/>
        <w:right w:val="none" w:sz="0" w:space="0" w:color="auto"/>
      </w:divBdr>
    </w:div>
    <w:div w:id="1678578541">
      <w:bodyDiv w:val="1"/>
      <w:marLeft w:val="0"/>
      <w:marRight w:val="0"/>
      <w:marTop w:val="0"/>
      <w:marBottom w:val="0"/>
      <w:divBdr>
        <w:top w:val="none" w:sz="0" w:space="0" w:color="auto"/>
        <w:left w:val="none" w:sz="0" w:space="0" w:color="auto"/>
        <w:bottom w:val="none" w:sz="0" w:space="0" w:color="auto"/>
        <w:right w:val="none" w:sz="0" w:space="0" w:color="auto"/>
      </w:divBdr>
    </w:div>
    <w:div w:id="1680277782">
      <w:bodyDiv w:val="1"/>
      <w:marLeft w:val="0"/>
      <w:marRight w:val="0"/>
      <w:marTop w:val="0"/>
      <w:marBottom w:val="0"/>
      <w:divBdr>
        <w:top w:val="none" w:sz="0" w:space="0" w:color="auto"/>
        <w:left w:val="none" w:sz="0" w:space="0" w:color="auto"/>
        <w:bottom w:val="none" w:sz="0" w:space="0" w:color="auto"/>
        <w:right w:val="none" w:sz="0" w:space="0" w:color="auto"/>
      </w:divBdr>
    </w:div>
    <w:div w:id="1683622444">
      <w:bodyDiv w:val="1"/>
      <w:marLeft w:val="0"/>
      <w:marRight w:val="0"/>
      <w:marTop w:val="0"/>
      <w:marBottom w:val="0"/>
      <w:divBdr>
        <w:top w:val="none" w:sz="0" w:space="0" w:color="auto"/>
        <w:left w:val="none" w:sz="0" w:space="0" w:color="auto"/>
        <w:bottom w:val="none" w:sz="0" w:space="0" w:color="auto"/>
        <w:right w:val="none" w:sz="0" w:space="0" w:color="auto"/>
      </w:divBdr>
    </w:div>
    <w:div w:id="1683972103">
      <w:bodyDiv w:val="1"/>
      <w:marLeft w:val="0"/>
      <w:marRight w:val="0"/>
      <w:marTop w:val="0"/>
      <w:marBottom w:val="0"/>
      <w:divBdr>
        <w:top w:val="none" w:sz="0" w:space="0" w:color="auto"/>
        <w:left w:val="none" w:sz="0" w:space="0" w:color="auto"/>
        <w:bottom w:val="none" w:sz="0" w:space="0" w:color="auto"/>
        <w:right w:val="none" w:sz="0" w:space="0" w:color="auto"/>
      </w:divBdr>
    </w:div>
    <w:div w:id="1686126595">
      <w:bodyDiv w:val="1"/>
      <w:marLeft w:val="0"/>
      <w:marRight w:val="0"/>
      <w:marTop w:val="0"/>
      <w:marBottom w:val="0"/>
      <w:divBdr>
        <w:top w:val="none" w:sz="0" w:space="0" w:color="auto"/>
        <w:left w:val="none" w:sz="0" w:space="0" w:color="auto"/>
        <w:bottom w:val="none" w:sz="0" w:space="0" w:color="auto"/>
        <w:right w:val="none" w:sz="0" w:space="0" w:color="auto"/>
      </w:divBdr>
    </w:div>
    <w:div w:id="1690135856">
      <w:bodyDiv w:val="1"/>
      <w:marLeft w:val="0"/>
      <w:marRight w:val="0"/>
      <w:marTop w:val="0"/>
      <w:marBottom w:val="0"/>
      <w:divBdr>
        <w:top w:val="none" w:sz="0" w:space="0" w:color="auto"/>
        <w:left w:val="none" w:sz="0" w:space="0" w:color="auto"/>
        <w:bottom w:val="none" w:sz="0" w:space="0" w:color="auto"/>
        <w:right w:val="none" w:sz="0" w:space="0" w:color="auto"/>
      </w:divBdr>
    </w:div>
    <w:div w:id="1690596953">
      <w:bodyDiv w:val="1"/>
      <w:marLeft w:val="0"/>
      <w:marRight w:val="0"/>
      <w:marTop w:val="0"/>
      <w:marBottom w:val="0"/>
      <w:divBdr>
        <w:top w:val="none" w:sz="0" w:space="0" w:color="auto"/>
        <w:left w:val="none" w:sz="0" w:space="0" w:color="auto"/>
        <w:bottom w:val="none" w:sz="0" w:space="0" w:color="auto"/>
        <w:right w:val="none" w:sz="0" w:space="0" w:color="auto"/>
      </w:divBdr>
    </w:div>
    <w:div w:id="1698507129">
      <w:bodyDiv w:val="1"/>
      <w:marLeft w:val="0"/>
      <w:marRight w:val="0"/>
      <w:marTop w:val="0"/>
      <w:marBottom w:val="0"/>
      <w:divBdr>
        <w:top w:val="none" w:sz="0" w:space="0" w:color="auto"/>
        <w:left w:val="none" w:sz="0" w:space="0" w:color="auto"/>
        <w:bottom w:val="none" w:sz="0" w:space="0" w:color="auto"/>
        <w:right w:val="none" w:sz="0" w:space="0" w:color="auto"/>
      </w:divBdr>
    </w:div>
    <w:div w:id="1699358219">
      <w:bodyDiv w:val="1"/>
      <w:marLeft w:val="0"/>
      <w:marRight w:val="0"/>
      <w:marTop w:val="0"/>
      <w:marBottom w:val="0"/>
      <w:divBdr>
        <w:top w:val="none" w:sz="0" w:space="0" w:color="auto"/>
        <w:left w:val="none" w:sz="0" w:space="0" w:color="auto"/>
        <w:bottom w:val="none" w:sz="0" w:space="0" w:color="auto"/>
        <w:right w:val="none" w:sz="0" w:space="0" w:color="auto"/>
      </w:divBdr>
    </w:div>
    <w:div w:id="1701666396">
      <w:bodyDiv w:val="1"/>
      <w:marLeft w:val="0"/>
      <w:marRight w:val="0"/>
      <w:marTop w:val="0"/>
      <w:marBottom w:val="0"/>
      <w:divBdr>
        <w:top w:val="none" w:sz="0" w:space="0" w:color="auto"/>
        <w:left w:val="none" w:sz="0" w:space="0" w:color="auto"/>
        <w:bottom w:val="none" w:sz="0" w:space="0" w:color="auto"/>
        <w:right w:val="none" w:sz="0" w:space="0" w:color="auto"/>
      </w:divBdr>
    </w:div>
    <w:div w:id="1702046880">
      <w:bodyDiv w:val="1"/>
      <w:marLeft w:val="0"/>
      <w:marRight w:val="0"/>
      <w:marTop w:val="0"/>
      <w:marBottom w:val="0"/>
      <w:divBdr>
        <w:top w:val="none" w:sz="0" w:space="0" w:color="auto"/>
        <w:left w:val="none" w:sz="0" w:space="0" w:color="auto"/>
        <w:bottom w:val="none" w:sz="0" w:space="0" w:color="auto"/>
        <w:right w:val="none" w:sz="0" w:space="0" w:color="auto"/>
      </w:divBdr>
    </w:div>
    <w:div w:id="1704550216">
      <w:bodyDiv w:val="1"/>
      <w:marLeft w:val="0"/>
      <w:marRight w:val="0"/>
      <w:marTop w:val="0"/>
      <w:marBottom w:val="0"/>
      <w:divBdr>
        <w:top w:val="none" w:sz="0" w:space="0" w:color="auto"/>
        <w:left w:val="none" w:sz="0" w:space="0" w:color="auto"/>
        <w:bottom w:val="none" w:sz="0" w:space="0" w:color="auto"/>
        <w:right w:val="none" w:sz="0" w:space="0" w:color="auto"/>
      </w:divBdr>
    </w:div>
    <w:div w:id="1705977736">
      <w:bodyDiv w:val="1"/>
      <w:marLeft w:val="0"/>
      <w:marRight w:val="0"/>
      <w:marTop w:val="0"/>
      <w:marBottom w:val="0"/>
      <w:divBdr>
        <w:top w:val="none" w:sz="0" w:space="0" w:color="auto"/>
        <w:left w:val="none" w:sz="0" w:space="0" w:color="auto"/>
        <w:bottom w:val="none" w:sz="0" w:space="0" w:color="auto"/>
        <w:right w:val="none" w:sz="0" w:space="0" w:color="auto"/>
      </w:divBdr>
    </w:div>
    <w:div w:id="1712917266">
      <w:bodyDiv w:val="1"/>
      <w:marLeft w:val="0"/>
      <w:marRight w:val="0"/>
      <w:marTop w:val="0"/>
      <w:marBottom w:val="0"/>
      <w:divBdr>
        <w:top w:val="none" w:sz="0" w:space="0" w:color="auto"/>
        <w:left w:val="none" w:sz="0" w:space="0" w:color="auto"/>
        <w:bottom w:val="none" w:sz="0" w:space="0" w:color="auto"/>
        <w:right w:val="none" w:sz="0" w:space="0" w:color="auto"/>
      </w:divBdr>
    </w:div>
    <w:div w:id="1714961678">
      <w:bodyDiv w:val="1"/>
      <w:marLeft w:val="0"/>
      <w:marRight w:val="0"/>
      <w:marTop w:val="0"/>
      <w:marBottom w:val="0"/>
      <w:divBdr>
        <w:top w:val="none" w:sz="0" w:space="0" w:color="auto"/>
        <w:left w:val="none" w:sz="0" w:space="0" w:color="auto"/>
        <w:bottom w:val="none" w:sz="0" w:space="0" w:color="auto"/>
        <w:right w:val="none" w:sz="0" w:space="0" w:color="auto"/>
      </w:divBdr>
    </w:div>
    <w:div w:id="1730155427">
      <w:bodyDiv w:val="1"/>
      <w:marLeft w:val="0"/>
      <w:marRight w:val="0"/>
      <w:marTop w:val="0"/>
      <w:marBottom w:val="0"/>
      <w:divBdr>
        <w:top w:val="none" w:sz="0" w:space="0" w:color="auto"/>
        <w:left w:val="none" w:sz="0" w:space="0" w:color="auto"/>
        <w:bottom w:val="none" w:sz="0" w:space="0" w:color="auto"/>
        <w:right w:val="none" w:sz="0" w:space="0" w:color="auto"/>
      </w:divBdr>
    </w:div>
    <w:div w:id="1730224379">
      <w:bodyDiv w:val="1"/>
      <w:marLeft w:val="0"/>
      <w:marRight w:val="0"/>
      <w:marTop w:val="0"/>
      <w:marBottom w:val="0"/>
      <w:divBdr>
        <w:top w:val="none" w:sz="0" w:space="0" w:color="auto"/>
        <w:left w:val="none" w:sz="0" w:space="0" w:color="auto"/>
        <w:bottom w:val="none" w:sz="0" w:space="0" w:color="auto"/>
        <w:right w:val="none" w:sz="0" w:space="0" w:color="auto"/>
      </w:divBdr>
    </w:div>
    <w:div w:id="1730764616">
      <w:bodyDiv w:val="1"/>
      <w:marLeft w:val="0"/>
      <w:marRight w:val="0"/>
      <w:marTop w:val="0"/>
      <w:marBottom w:val="0"/>
      <w:divBdr>
        <w:top w:val="none" w:sz="0" w:space="0" w:color="auto"/>
        <w:left w:val="none" w:sz="0" w:space="0" w:color="auto"/>
        <w:bottom w:val="none" w:sz="0" w:space="0" w:color="auto"/>
        <w:right w:val="none" w:sz="0" w:space="0" w:color="auto"/>
      </w:divBdr>
    </w:div>
    <w:div w:id="1735539866">
      <w:bodyDiv w:val="1"/>
      <w:marLeft w:val="0"/>
      <w:marRight w:val="0"/>
      <w:marTop w:val="0"/>
      <w:marBottom w:val="0"/>
      <w:divBdr>
        <w:top w:val="none" w:sz="0" w:space="0" w:color="auto"/>
        <w:left w:val="none" w:sz="0" w:space="0" w:color="auto"/>
        <w:bottom w:val="none" w:sz="0" w:space="0" w:color="auto"/>
        <w:right w:val="none" w:sz="0" w:space="0" w:color="auto"/>
      </w:divBdr>
    </w:div>
    <w:div w:id="1736271909">
      <w:bodyDiv w:val="1"/>
      <w:marLeft w:val="0"/>
      <w:marRight w:val="0"/>
      <w:marTop w:val="0"/>
      <w:marBottom w:val="0"/>
      <w:divBdr>
        <w:top w:val="none" w:sz="0" w:space="0" w:color="auto"/>
        <w:left w:val="none" w:sz="0" w:space="0" w:color="auto"/>
        <w:bottom w:val="none" w:sz="0" w:space="0" w:color="auto"/>
        <w:right w:val="none" w:sz="0" w:space="0" w:color="auto"/>
      </w:divBdr>
    </w:div>
    <w:div w:id="1750426012">
      <w:bodyDiv w:val="1"/>
      <w:marLeft w:val="0"/>
      <w:marRight w:val="0"/>
      <w:marTop w:val="0"/>
      <w:marBottom w:val="0"/>
      <w:divBdr>
        <w:top w:val="none" w:sz="0" w:space="0" w:color="auto"/>
        <w:left w:val="none" w:sz="0" w:space="0" w:color="auto"/>
        <w:bottom w:val="none" w:sz="0" w:space="0" w:color="auto"/>
        <w:right w:val="none" w:sz="0" w:space="0" w:color="auto"/>
      </w:divBdr>
    </w:div>
    <w:div w:id="1762289072">
      <w:bodyDiv w:val="1"/>
      <w:marLeft w:val="0"/>
      <w:marRight w:val="0"/>
      <w:marTop w:val="0"/>
      <w:marBottom w:val="0"/>
      <w:divBdr>
        <w:top w:val="none" w:sz="0" w:space="0" w:color="auto"/>
        <w:left w:val="none" w:sz="0" w:space="0" w:color="auto"/>
        <w:bottom w:val="none" w:sz="0" w:space="0" w:color="auto"/>
        <w:right w:val="none" w:sz="0" w:space="0" w:color="auto"/>
      </w:divBdr>
    </w:div>
    <w:div w:id="1767772475">
      <w:bodyDiv w:val="1"/>
      <w:marLeft w:val="0"/>
      <w:marRight w:val="0"/>
      <w:marTop w:val="0"/>
      <w:marBottom w:val="0"/>
      <w:divBdr>
        <w:top w:val="none" w:sz="0" w:space="0" w:color="auto"/>
        <w:left w:val="none" w:sz="0" w:space="0" w:color="auto"/>
        <w:bottom w:val="none" w:sz="0" w:space="0" w:color="auto"/>
        <w:right w:val="none" w:sz="0" w:space="0" w:color="auto"/>
      </w:divBdr>
    </w:div>
    <w:div w:id="1768577014">
      <w:bodyDiv w:val="1"/>
      <w:marLeft w:val="0"/>
      <w:marRight w:val="0"/>
      <w:marTop w:val="0"/>
      <w:marBottom w:val="0"/>
      <w:divBdr>
        <w:top w:val="none" w:sz="0" w:space="0" w:color="auto"/>
        <w:left w:val="none" w:sz="0" w:space="0" w:color="auto"/>
        <w:bottom w:val="none" w:sz="0" w:space="0" w:color="auto"/>
        <w:right w:val="none" w:sz="0" w:space="0" w:color="auto"/>
      </w:divBdr>
    </w:div>
    <w:div w:id="1769228298">
      <w:bodyDiv w:val="1"/>
      <w:marLeft w:val="0"/>
      <w:marRight w:val="0"/>
      <w:marTop w:val="0"/>
      <w:marBottom w:val="0"/>
      <w:divBdr>
        <w:top w:val="none" w:sz="0" w:space="0" w:color="auto"/>
        <w:left w:val="none" w:sz="0" w:space="0" w:color="auto"/>
        <w:bottom w:val="none" w:sz="0" w:space="0" w:color="auto"/>
        <w:right w:val="none" w:sz="0" w:space="0" w:color="auto"/>
      </w:divBdr>
    </w:div>
    <w:div w:id="1775437152">
      <w:bodyDiv w:val="1"/>
      <w:marLeft w:val="0"/>
      <w:marRight w:val="0"/>
      <w:marTop w:val="0"/>
      <w:marBottom w:val="0"/>
      <w:divBdr>
        <w:top w:val="none" w:sz="0" w:space="0" w:color="auto"/>
        <w:left w:val="none" w:sz="0" w:space="0" w:color="auto"/>
        <w:bottom w:val="none" w:sz="0" w:space="0" w:color="auto"/>
        <w:right w:val="none" w:sz="0" w:space="0" w:color="auto"/>
      </w:divBdr>
    </w:div>
    <w:div w:id="1780375590">
      <w:bodyDiv w:val="1"/>
      <w:marLeft w:val="0"/>
      <w:marRight w:val="0"/>
      <w:marTop w:val="0"/>
      <w:marBottom w:val="0"/>
      <w:divBdr>
        <w:top w:val="none" w:sz="0" w:space="0" w:color="auto"/>
        <w:left w:val="none" w:sz="0" w:space="0" w:color="auto"/>
        <w:bottom w:val="none" w:sz="0" w:space="0" w:color="auto"/>
        <w:right w:val="none" w:sz="0" w:space="0" w:color="auto"/>
      </w:divBdr>
    </w:div>
    <w:div w:id="1781098298">
      <w:bodyDiv w:val="1"/>
      <w:marLeft w:val="0"/>
      <w:marRight w:val="0"/>
      <w:marTop w:val="0"/>
      <w:marBottom w:val="0"/>
      <w:divBdr>
        <w:top w:val="none" w:sz="0" w:space="0" w:color="auto"/>
        <w:left w:val="none" w:sz="0" w:space="0" w:color="auto"/>
        <w:bottom w:val="none" w:sz="0" w:space="0" w:color="auto"/>
        <w:right w:val="none" w:sz="0" w:space="0" w:color="auto"/>
      </w:divBdr>
    </w:div>
    <w:div w:id="1782677181">
      <w:bodyDiv w:val="1"/>
      <w:marLeft w:val="0"/>
      <w:marRight w:val="0"/>
      <w:marTop w:val="0"/>
      <w:marBottom w:val="0"/>
      <w:divBdr>
        <w:top w:val="none" w:sz="0" w:space="0" w:color="auto"/>
        <w:left w:val="none" w:sz="0" w:space="0" w:color="auto"/>
        <w:bottom w:val="none" w:sz="0" w:space="0" w:color="auto"/>
        <w:right w:val="none" w:sz="0" w:space="0" w:color="auto"/>
      </w:divBdr>
    </w:div>
    <w:div w:id="1782919579">
      <w:bodyDiv w:val="1"/>
      <w:marLeft w:val="0"/>
      <w:marRight w:val="0"/>
      <w:marTop w:val="0"/>
      <w:marBottom w:val="0"/>
      <w:divBdr>
        <w:top w:val="none" w:sz="0" w:space="0" w:color="auto"/>
        <w:left w:val="none" w:sz="0" w:space="0" w:color="auto"/>
        <w:bottom w:val="none" w:sz="0" w:space="0" w:color="auto"/>
        <w:right w:val="none" w:sz="0" w:space="0" w:color="auto"/>
      </w:divBdr>
    </w:div>
    <w:div w:id="1784836266">
      <w:bodyDiv w:val="1"/>
      <w:marLeft w:val="0"/>
      <w:marRight w:val="0"/>
      <w:marTop w:val="0"/>
      <w:marBottom w:val="0"/>
      <w:divBdr>
        <w:top w:val="none" w:sz="0" w:space="0" w:color="auto"/>
        <w:left w:val="none" w:sz="0" w:space="0" w:color="auto"/>
        <w:bottom w:val="none" w:sz="0" w:space="0" w:color="auto"/>
        <w:right w:val="none" w:sz="0" w:space="0" w:color="auto"/>
      </w:divBdr>
    </w:div>
    <w:div w:id="1784886926">
      <w:bodyDiv w:val="1"/>
      <w:marLeft w:val="0"/>
      <w:marRight w:val="0"/>
      <w:marTop w:val="0"/>
      <w:marBottom w:val="0"/>
      <w:divBdr>
        <w:top w:val="none" w:sz="0" w:space="0" w:color="auto"/>
        <w:left w:val="none" w:sz="0" w:space="0" w:color="auto"/>
        <w:bottom w:val="none" w:sz="0" w:space="0" w:color="auto"/>
        <w:right w:val="none" w:sz="0" w:space="0" w:color="auto"/>
      </w:divBdr>
    </w:div>
    <w:div w:id="1787196338">
      <w:bodyDiv w:val="1"/>
      <w:marLeft w:val="0"/>
      <w:marRight w:val="0"/>
      <w:marTop w:val="0"/>
      <w:marBottom w:val="0"/>
      <w:divBdr>
        <w:top w:val="none" w:sz="0" w:space="0" w:color="auto"/>
        <w:left w:val="none" w:sz="0" w:space="0" w:color="auto"/>
        <w:bottom w:val="none" w:sz="0" w:space="0" w:color="auto"/>
        <w:right w:val="none" w:sz="0" w:space="0" w:color="auto"/>
      </w:divBdr>
    </w:div>
    <w:div w:id="1789616858">
      <w:bodyDiv w:val="1"/>
      <w:marLeft w:val="0"/>
      <w:marRight w:val="0"/>
      <w:marTop w:val="0"/>
      <w:marBottom w:val="0"/>
      <w:divBdr>
        <w:top w:val="none" w:sz="0" w:space="0" w:color="auto"/>
        <w:left w:val="none" w:sz="0" w:space="0" w:color="auto"/>
        <w:bottom w:val="none" w:sz="0" w:space="0" w:color="auto"/>
        <w:right w:val="none" w:sz="0" w:space="0" w:color="auto"/>
      </w:divBdr>
    </w:div>
    <w:div w:id="1790464210">
      <w:bodyDiv w:val="1"/>
      <w:marLeft w:val="0"/>
      <w:marRight w:val="0"/>
      <w:marTop w:val="0"/>
      <w:marBottom w:val="0"/>
      <w:divBdr>
        <w:top w:val="none" w:sz="0" w:space="0" w:color="auto"/>
        <w:left w:val="none" w:sz="0" w:space="0" w:color="auto"/>
        <w:bottom w:val="none" w:sz="0" w:space="0" w:color="auto"/>
        <w:right w:val="none" w:sz="0" w:space="0" w:color="auto"/>
      </w:divBdr>
    </w:div>
    <w:div w:id="1790585423">
      <w:bodyDiv w:val="1"/>
      <w:marLeft w:val="0"/>
      <w:marRight w:val="0"/>
      <w:marTop w:val="0"/>
      <w:marBottom w:val="0"/>
      <w:divBdr>
        <w:top w:val="none" w:sz="0" w:space="0" w:color="auto"/>
        <w:left w:val="none" w:sz="0" w:space="0" w:color="auto"/>
        <w:bottom w:val="none" w:sz="0" w:space="0" w:color="auto"/>
        <w:right w:val="none" w:sz="0" w:space="0" w:color="auto"/>
      </w:divBdr>
    </w:div>
    <w:div w:id="1790709537">
      <w:bodyDiv w:val="1"/>
      <w:marLeft w:val="0"/>
      <w:marRight w:val="0"/>
      <w:marTop w:val="0"/>
      <w:marBottom w:val="0"/>
      <w:divBdr>
        <w:top w:val="none" w:sz="0" w:space="0" w:color="auto"/>
        <w:left w:val="none" w:sz="0" w:space="0" w:color="auto"/>
        <w:bottom w:val="none" w:sz="0" w:space="0" w:color="auto"/>
        <w:right w:val="none" w:sz="0" w:space="0" w:color="auto"/>
      </w:divBdr>
    </w:div>
    <w:div w:id="1791167470">
      <w:bodyDiv w:val="1"/>
      <w:marLeft w:val="0"/>
      <w:marRight w:val="0"/>
      <w:marTop w:val="0"/>
      <w:marBottom w:val="0"/>
      <w:divBdr>
        <w:top w:val="none" w:sz="0" w:space="0" w:color="auto"/>
        <w:left w:val="none" w:sz="0" w:space="0" w:color="auto"/>
        <w:bottom w:val="none" w:sz="0" w:space="0" w:color="auto"/>
        <w:right w:val="none" w:sz="0" w:space="0" w:color="auto"/>
      </w:divBdr>
    </w:div>
    <w:div w:id="1791626856">
      <w:bodyDiv w:val="1"/>
      <w:marLeft w:val="0"/>
      <w:marRight w:val="0"/>
      <w:marTop w:val="0"/>
      <w:marBottom w:val="0"/>
      <w:divBdr>
        <w:top w:val="none" w:sz="0" w:space="0" w:color="auto"/>
        <w:left w:val="none" w:sz="0" w:space="0" w:color="auto"/>
        <w:bottom w:val="none" w:sz="0" w:space="0" w:color="auto"/>
        <w:right w:val="none" w:sz="0" w:space="0" w:color="auto"/>
      </w:divBdr>
    </w:div>
    <w:div w:id="1793285504">
      <w:bodyDiv w:val="1"/>
      <w:marLeft w:val="0"/>
      <w:marRight w:val="0"/>
      <w:marTop w:val="0"/>
      <w:marBottom w:val="0"/>
      <w:divBdr>
        <w:top w:val="none" w:sz="0" w:space="0" w:color="auto"/>
        <w:left w:val="none" w:sz="0" w:space="0" w:color="auto"/>
        <w:bottom w:val="none" w:sz="0" w:space="0" w:color="auto"/>
        <w:right w:val="none" w:sz="0" w:space="0" w:color="auto"/>
      </w:divBdr>
      <w:divsChild>
        <w:div w:id="736169307">
          <w:marLeft w:val="0"/>
          <w:marRight w:val="0"/>
          <w:marTop w:val="0"/>
          <w:marBottom w:val="0"/>
          <w:divBdr>
            <w:top w:val="none" w:sz="0" w:space="0" w:color="auto"/>
            <w:left w:val="none" w:sz="0" w:space="0" w:color="auto"/>
            <w:bottom w:val="none" w:sz="0" w:space="0" w:color="auto"/>
            <w:right w:val="none" w:sz="0" w:space="0" w:color="auto"/>
          </w:divBdr>
          <w:divsChild>
            <w:div w:id="315499664">
              <w:marLeft w:val="0"/>
              <w:marRight w:val="0"/>
              <w:marTop w:val="0"/>
              <w:marBottom w:val="0"/>
              <w:divBdr>
                <w:top w:val="none" w:sz="0" w:space="0" w:color="auto"/>
                <w:left w:val="none" w:sz="0" w:space="0" w:color="auto"/>
                <w:bottom w:val="none" w:sz="0" w:space="0" w:color="auto"/>
                <w:right w:val="none" w:sz="0" w:space="0" w:color="auto"/>
              </w:divBdr>
              <w:divsChild>
                <w:div w:id="10996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2278">
      <w:bodyDiv w:val="1"/>
      <w:marLeft w:val="0"/>
      <w:marRight w:val="0"/>
      <w:marTop w:val="0"/>
      <w:marBottom w:val="0"/>
      <w:divBdr>
        <w:top w:val="none" w:sz="0" w:space="0" w:color="auto"/>
        <w:left w:val="none" w:sz="0" w:space="0" w:color="auto"/>
        <w:bottom w:val="none" w:sz="0" w:space="0" w:color="auto"/>
        <w:right w:val="none" w:sz="0" w:space="0" w:color="auto"/>
      </w:divBdr>
    </w:div>
    <w:div w:id="1802111688">
      <w:bodyDiv w:val="1"/>
      <w:marLeft w:val="0"/>
      <w:marRight w:val="0"/>
      <w:marTop w:val="0"/>
      <w:marBottom w:val="0"/>
      <w:divBdr>
        <w:top w:val="none" w:sz="0" w:space="0" w:color="auto"/>
        <w:left w:val="none" w:sz="0" w:space="0" w:color="auto"/>
        <w:bottom w:val="none" w:sz="0" w:space="0" w:color="auto"/>
        <w:right w:val="none" w:sz="0" w:space="0" w:color="auto"/>
      </w:divBdr>
    </w:div>
    <w:div w:id="1806464407">
      <w:bodyDiv w:val="1"/>
      <w:marLeft w:val="0"/>
      <w:marRight w:val="0"/>
      <w:marTop w:val="0"/>
      <w:marBottom w:val="0"/>
      <w:divBdr>
        <w:top w:val="none" w:sz="0" w:space="0" w:color="auto"/>
        <w:left w:val="none" w:sz="0" w:space="0" w:color="auto"/>
        <w:bottom w:val="none" w:sz="0" w:space="0" w:color="auto"/>
        <w:right w:val="none" w:sz="0" w:space="0" w:color="auto"/>
      </w:divBdr>
    </w:div>
    <w:div w:id="1806583653">
      <w:bodyDiv w:val="1"/>
      <w:marLeft w:val="0"/>
      <w:marRight w:val="0"/>
      <w:marTop w:val="0"/>
      <w:marBottom w:val="0"/>
      <w:divBdr>
        <w:top w:val="none" w:sz="0" w:space="0" w:color="auto"/>
        <w:left w:val="none" w:sz="0" w:space="0" w:color="auto"/>
        <w:bottom w:val="none" w:sz="0" w:space="0" w:color="auto"/>
        <w:right w:val="none" w:sz="0" w:space="0" w:color="auto"/>
      </w:divBdr>
    </w:div>
    <w:div w:id="1810438395">
      <w:bodyDiv w:val="1"/>
      <w:marLeft w:val="0"/>
      <w:marRight w:val="0"/>
      <w:marTop w:val="0"/>
      <w:marBottom w:val="0"/>
      <w:divBdr>
        <w:top w:val="none" w:sz="0" w:space="0" w:color="auto"/>
        <w:left w:val="none" w:sz="0" w:space="0" w:color="auto"/>
        <w:bottom w:val="none" w:sz="0" w:space="0" w:color="auto"/>
        <w:right w:val="none" w:sz="0" w:space="0" w:color="auto"/>
      </w:divBdr>
    </w:div>
    <w:div w:id="1814517909">
      <w:bodyDiv w:val="1"/>
      <w:marLeft w:val="0"/>
      <w:marRight w:val="0"/>
      <w:marTop w:val="0"/>
      <w:marBottom w:val="0"/>
      <w:divBdr>
        <w:top w:val="none" w:sz="0" w:space="0" w:color="auto"/>
        <w:left w:val="none" w:sz="0" w:space="0" w:color="auto"/>
        <w:bottom w:val="none" w:sz="0" w:space="0" w:color="auto"/>
        <w:right w:val="none" w:sz="0" w:space="0" w:color="auto"/>
      </w:divBdr>
    </w:div>
    <w:div w:id="1817838148">
      <w:bodyDiv w:val="1"/>
      <w:marLeft w:val="0"/>
      <w:marRight w:val="0"/>
      <w:marTop w:val="0"/>
      <w:marBottom w:val="0"/>
      <w:divBdr>
        <w:top w:val="none" w:sz="0" w:space="0" w:color="auto"/>
        <w:left w:val="none" w:sz="0" w:space="0" w:color="auto"/>
        <w:bottom w:val="none" w:sz="0" w:space="0" w:color="auto"/>
        <w:right w:val="none" w:sz="0" w:space="0" w:color="auto"/>
      </w:divBdr>
    </w:div>
    <w:div w:id="1822502727">
      <w:bodyDiv w:val="1"/>
      <w:marLeft w:val="0"/>
      <w:marRight w:val="0"/>
      <w:marTop w:val="0"/>
      <w:marBottom w:val="0"/>
      <w:divBdr>
        <w:top w:val="none" w:sz="0" w:space="0" w:color="auto"/>
        <w:left w:val="none" w:sz="0" w:space="0" w:color="auto"/>
        <w:bottom w:val="none" w:sz="0" w:space="0" w:color="auto"/>
        <w:right w:val="none" w:sz="0" w:space="0" w:color="auto"/>
      </w:divBdr>
    </w:div>
    <w:div w:id="1823765530">
      <w:bodyDiv w:val="1"/>
      <w:marLeft w:val="0"/>
      <w:marRight w:val="0"/>
      <w:marTop w:val="0"/>
      <w:marBottom w:val="0"/>
      <w:divBdr>
        <w:top w:val="none" w:sz="0" w:space="0" w:color="auto"/>
        <w:left w:val="none" w:sz="0" w:space="0" w:color="auto"/>
        <w:bottom w:val="none" w:sz="0" w:space="0" w:color="auto"/>
        <w:right w:val="none" w:sz="0" w:space="0" w:color="auto"/>
      </w:divBdr>
      <w:divsChild>
        <w:div w:id="360398308">
          <w:marLeft w:val="547"/>
          <w:marRight w:val="0"/>
          <w:marTop w:val="0"/>
          <w:marBottom w:val="0"/>
          <w:divBdr>
            <w:top w:val="none" w:sz="0" w:space="0" w:color="auto"/>
            <w:left w:val="none" w:sz="0" w:space="0" w:color="auto"/>
            <w:bottom w:val="none" w:sz="0" w:space="0" w:color="auto"/>
            <w:right w:val="none" w:sz="0" w:space="0" w:color="auto"/>
          </w:divBdr>
        </w:div>
      </w:divsChild>
    </w:div>
    <w:div w:id="1825512638">
      <w:bodyDiv w:val="1"/>
      <w:marLeft w:val="0"/>
      <w:marRight w:val="0"/>
      <w:marTop w:val="0"/>
      <w:marBottom w:val="0"/>
      <w:divBdr>
        <w:top w:val="none" w:sz="0" w:space="0" w:color="auto"/>
        <w:left w:val="none" w:sz="0" w:space="0" w:color="auto"/>
        <w:bottom w:val="none" w:sz="0" w:space="0" w:color="auto"/>
        <w:right w:val="none" w:sz="0" w:space="0" w:color="auto"/>
      </w:divBdr>
    </w:div>
    <w:div w:id="1835294680">
      <w:bodyDiv w:val="1"/>
      <w:marLeft w:val="0"/>
      <w:marRight w:val="0"/>
      <w:marTop w:val="0"/>
      <w:marBottom w:val="0"/>
      <w:divBdr>
        <w:top w:val="none" w:sz="0" w:space="0" w:color="auto"/>
        <w:left w:val="none" w:sz="0" w:space="0" w:color="auto"/>
        <w:bottom w:val="none" w:sz="0" w:space="0" w:color="auto"/>
        <w:right w:val="none" w:sz="0" w:space="0" w:color="auto"/>
      </w:divBdr>
    </w:div>
    <w:div w:id="1838619489">
      <w:bodyDiv w:val="1"/>
      <w:marLeft w:val="0"/>
      <w:marRight w:val="0"/>
      <w:marTop w:val="0"/>
      <w:marBottom w:val="0"/>
      <w:divBdr>
        <w:top w:val="none" w:sz="0" w:space="0" w:color="auto"/>
        <w:left w:val="none" w:sz="0" w:space="0" w:color="auto"/>
        <w:bottom w:val="none" w:sz="0" w:space="0" w:color="auto"/>
        <w:right w:val="none" w:sz="0" w:space="0" w:color="auto"/>
      </w:divBdr>
    </w:div>
    <w:div w:id="1840997843">
      <w:bodyDiv w:val="1"/>
      <w:marLeft w:val="0"/>
      <w:marRight w:val="0"/>
      <w:marTop w:val="0"/>
      <w:marBottom w:val="0"/>
      <w:divBdr>
        <w:top w:val="none" w:sz="0" w:space="0" w:color="auto"/>
        <w:left w:val="none" w:sz="0" w:space="0" w:color="auto"/>
        <w:bottom w:val="none" w:sz="0" w:space="0" w:color="auto"/>
        <w:right w:val="none" w:sz="0" w:space="0" w:color="auto"/>
      </w:divBdr>
    </w:div>
    <w:div w:id="1841387998">
      <w:bodyDiv w:val="1"/>
      <w:marLeft w:val="0"/>
      <w:marRight w:val="0"/>
      <w:marTop w:val="0"/>
      <w:marBottom w:val="0"/>
      <w:divBdr>
        <w:top w:val="none" w:sz="0" w:space="0" w:color="auto"/>
        <w:left w:val="none" w:sz="0" w:space="0" w:color="auto"/>
        <w:bottom w:val="none" w:sz="0" w:space="0" w:color="auto"/>
        <w:right w:val="none" w:sz="0" w:space="0" w:color="auto"/>
      </w:divBdr>
    </w:div>
    <w:div w:id="1844126170">
      <w:bodyDiv w:val="1"/>
      <w:marLeft w:val="0"/>
      <w:marRight w:val="0"/>
      <w:marTop w:val="0"/>
      <w:marBottom w:val="0"/>
      <w:divBdr>
        <w:top w:val="none" w:sz="0" w:space="0" w:color="auto"/>
        <w:left w:val="none" w:sz="0" w:space="0" w:color="auto"/>
        <w:bottom w:val="none" w:sz="0" w:space="0" w:color="auto"/>
        <w:right w:val="none" w:sz="0" w:space="0" w:color="auto"/>
      </w:divBdr>
    </w:div>
    <w:div w:id="1848867872">
      <w:bodyDiv w:val="1"/>
      <w:marLeft w:val="0"/>
      <w:marRight w:val="0"/>
      <w:marTop w:val="0"/>
      <w:marBottom w:val="0"/>
      <w:divBdr>
        <w:top w:val="none" w:sz="0" w:space="0" w:color="auto"/>
        <w:left w:val="none" w:sz="0" w:space="0" w:color="auto"/>
        <w:bottom w:val="none" w:sz="0" w:space="0" w:color="auto"/>
        <w:right w:val="none" w:sz="0" w:space="0" w:color="auto"/>
      </w:divBdr>
    </w:div>
    <w:div w:id="1851682240">
      <w:bodyDiv w:val="1"/>
      <w:marLeft w:val="0"/>
      <w:marRight w:val="0"/>
      <w:marTop w:val="0"/>
      <w:marBottom w:val="0"/>
      <w:divBdr>
        <w:top w:val="none" w:sz="0" w:space="0" w:color="auto"/>
        <w:left w:val="none" w:sz="0" w:space="0" w:color="auto"/>
        <w:bottom w:val="none" w:sz="0" w:space="0" w:color="auto"/>
        <w:right w:val="none" w:sz="0" w:space="0" w:color="auto"/>
      </w:divBdr>
    </w:div>
    <w:div w:id="1858693379">
      <w:bodyDiv w:val="1"/>
      <w:marLeft w:val="0"/>
      <w:marRight w:val="0"/>
      <w:marTop w:val="0"/>
      <w:marBottom w:val="0"/>
      <w:divBdr>
        <w:top w:val="none" w:sz="0" w:space="0" w:color="auto"/>
        <w:left w:val="none" w:sz="0" w:space="0" w:color="auto"/>
        <w:bottom w:val="none" w:sz="0" w:space="0" w:color="auto"/>
        <w:right w:val="none" w:sz="0" w:space="0" w:color="auto"/>
      </w:divBdr>
    </w:div>
    <w:div w:id="1862358465">
      <w:bodyDiv w:val="1"/>
      <w:marLeft w:val="0"/>
      <w:marRight w:val="0"/>
      <w:marTop w:val="0"/>
      <w:marBottom w:val="0"/>
      <w:divBdr>
        <w:top w:val="none" w:sz="0" w:space="0" w:color="auto"/>
        <w:left w:val="none" w:sz="0" w:space="0" w:color="auto"/>
        <w:bottom w:val="none" w:sz="0" w:space="0" w:color="auto"/>
        <w:right w:val="none" w:sz="0" w:space="0" w:color="auto"/>
      </w:divBdr>
    </w:div>
    <w:div w:id="1869560138">
      <w:bodyDiv w:val="1"/>
      <w:marLeft w:val="0"/>
      <w:marRight w:val="0"/>
      <w:marTop w:val="0"/>
      <w:marBottom w:val="0"/>
      <w:divBdr>
        <w:top w:val="none" w:sz="0" w:space="0" w:color="auto"/>
        <w:left w:val="none" w:sz="0" w:space="0" w:color="auto"/>
        <w:bottom w:val="none" w:sz="0" w:space="0" w:color="auto"/>
        <w:right w:val="none" w:sz="0" w:space="0" w:color="auto"/>
      </w:divBdr>
    </w:div>
    <w:div w:id="1875532752">
      <w:bodyDiv w:val="1"/>
      <w:marLeft w:val="0"/>
      <w:marRight w:val="0"/>
      <w:marTop w:val="0"/>
      <w:marBottom w:val="0"/>
      <w:divBdr>
        <w:top w:val="none" w:sz="0" w:space="0" w:color="auto"/>
        <w:left w:val="none" w:sz="0" w:space="0" w:color="auto"/>
        <w:bottom w:val="none" w:sz="0" w:space="0" w:color="auto"/>
        <w:right w:val="none" w:sz="0" w:space="0" w:color="auto"/>
      </w:divBdr>
    </w:div>
    <w:div w:id="1876694632">
      <w:bodyDiv w:val="1"/>
      <w:marLeft w:val="0"/>
      <w:marRight w:val="0"/>
      <w:marTop w:val="0"/>
      <w:marBottom w:val="0"/>
      <w:divBdr>
        <w:top w:val="none" w:sz="0" w:space="0" w:color="auto"/>
        <w:left w:val="none" w:sz="0" w:space="0" w:color="auto"/>
        <w:bottom w:val="none" w:sz="0" w:space="0" w:color="auto"/>
        <w:right w:val="none" w:sz="0" w:space="0" w:color="auto"/>
      </w:divBdr>
    </w:div>
    <w:div w:id="1878270156">
      <w:bodyDiv w:val="1"/>
      <w:marLeft w:val="0"/>
      <w:marRight w:val="0"/>
      <w:marTop w:val="0"/>
      <w:marBottom w:val="0"/>
      <w:divBdr>
        <w:top w:val="none" w:sz="0" w:space="0" w:color="auto"/>
        <w:left w:val="none" w:sz="0" w:space="0" w:color="auto"/>
        <w:bottom w:val="none" w:sz="0" w:space="0" w:color="auto"/>
        <w:right w:val="none" w:sz="0" w:space="0" w:color="auto"/>
      </w:divBdr>
    </w:div>
    <w:div w:id="1880126818">
      <w:bodyDiv w:val="1"/>
      <w:marLeft w:val="0"/>
      <w:marRight w:val="0"/>
      <w:marTop w:val="0"/>
      <w:marBottom w:val="0"/>
      <w:divBdr>
        <w:top w:val="none" w:sz="0" w:space="0" w:color="auto"/>
        <w:left w:val="none" w:sz="0" w:space="0" w:color="auto"/>
        <w:bottom w:val="none" w:sz="0" w:space="0" w:color="auto"/>
        <w:right w:val="none" w:sz="0" w:space="0" w:color="auto"/>
      </w:divBdr>
    </w:div>
    <w:div w:id="1880850216">
      <w:bodyDiv w:val="1"/>
      <w:marLeft w:val="0"/>
      <w:marRight w:val="0"/>
      <w:marTop w:val="0"/>
      <w:marBottom w:val="0"/>
      <w:divBdr>
        <w:top w:val="none" w:sz="0" w:space="0" w:color="auto"/>
        <w:left w:val="none" w:sz="0" w:space="0" w:color="auto"/>
        <w:bottom w:val="none" w:sz="0" w:space="0" w:color="auto"/>
        <w:right w:val="none" w:sz="0" w:space="0" w:color="auto"/>
      </w:divBdr>
    </w:div>
    <w:div w:id="1880897536">
      <w:bodyDiv w:val="1"/>
      <w:marLeft w:val="0"/>
      <w:marRight w:val="0"/>
      <w:marTop w:val="0"/>
      <w:marBottom w:val="0"/>
      <w:divBdr>
        <w:top w:val="none" w:sz="0" w:space="0" w:color="auto"/>
        <w:left w:val="none" w:sz="0" w:space="0" w:color="auto"/>
        <w:bottom w:val="none" w:sz="0" w:space="0" w:color="auto"/>
        <w:right w:val="none" w:sz="0" w:space="0" w:color="auto"/>
      </w:divBdr>
    </w:div>
    <w:div w:id="1882399030">
      <w:bodyDiv w:val="1"/>
      <w:marLeft w:val="0"/>
      <w:marRight w:val="0"/>
      <w:marTop w:val="0"/>
      <w:marBottom w:val="0"/>
      <w:divBdr>
        <w:top w:val="none" w:sz="0" w:space="0" w:color="auto"/>
        <w:left w:val="none" w:sz="0" w:space="0" w:color="auto"/>
        <w:bottom w:val="none" w:sz="0" w:space="0" w:color="auto"/>
        <w:right w:val="none" w:sz="0" w:space="0" w:color="auto"/>
      </w:divBdr>
    </w:div>
    <w:div w:id="1882664185">
      <w:bodyDiv w:val="1"/>
      <w:marLeft w:val="0"/>
      <w:marRight w:val="0"/>
      <w:marTop w:val="0"/>
      <w:marBottom w:val="0"/>
      <w:divBdr>
        <w:top w:val="none" w:sz="0" w:space="0" w:color="auto"/>
        <w:left w:val="none" w:sz="0" w:space="0" w:color="auto"/>
        <w:bottom w:val="none" w:sz="0" w:space="0" w:color="auto"/>
        <w:right w:val="none" w:sz="0" w:space="0" w:color="auto"/>
      </w:divBdr>
    </w:div>
    <w:div w:id="1885826469">
      <w:bodyDiv w:val="1"/>
      <w:marLeft w:val="0"/>
      <w:marRight w:val="0"/>
      <w:marTop w:val="0"/>
      <w:marBottom w:val="0"/>
      <w:divBdr>
        <w:top w:val="none" w:sz="0" w:space="0" w:color="auto"/>
        <w:left w:val="none" w:sz="0" w:space="0" w:color="auto"/>
        <w:bottom w:val="none" w:sz="0" w:space="0" w:color="auto"/>
        <w:right w:val="none" w:sz="0" w:space="0" w:color="auto"/>
      </w:divBdr>
    </w:div>
    <w:div w:id="1886334104">
      <w:bodyDiv w:val="1"/>
      <w:marLeft w:val="0"/>
      <w:marRight w:val="0"/>
      <w:marTop w:val="0"/>
      <w:marBottom w:val="0"/>
      <w:divBdr>
        <w:top w:val="none" w:sz="0" w:space="0" w:color="auto"/>
        <w:left w:val="none" w:sz="0" w:space="0" w:color="auto"/>
        <w:bottom w:val="none" w:sz="0" w:space="0" w:color="auto"/>
        <w:right w:val="none" w:sz="0" w:space="0" w:color="auto"/>
      </w:divBdr>
    </w:div>
    <w:div w:id="1888563143">
      <w:bodyDiv w:val="1"/>
      <w:marLeft w:val="0"/>
      <w:marRight w:val="0"/>
      <w:marTop w:val="0"/>
      <w:marBottom w:val="0"/>
      <w:divBdr>
        <w:top w:val="none" w:sz="0" w:space="0" w:color="auto"/>
        <w:left w:val="none" w:sz="0" w:space="0" w:color="auto"/>
        <w:bottom w:val="none" w:sz="0" w:space="0" w:color="auto"/>
        <w:right w:val="none" w:sz="0" w:space="0" w:color="auto"/>
      </w:divBdr>
    </w:div>
    <w:div w:id="1891526976">
      <w:bodyDiv w:val="1"/>
      <w:marLeft w:val="0"/>
      <w:marRight w:val="0"/>
      <w:marTop w:val="0"/>
      <w:marBottom w:val="0"/>
      <w:divBdr>
        <w:top w:val="none" w:sz="0" w:space="0" w:color="auto"/>
        <w:left w:val="none" w:sz="0" w:space="0" w:color="auto"/>
        <w:bottom w:val="none" w:sz="0" w:space="0" w:color="auto"/>
        <w:right w:val="none" w:sz="0" w:space="0" w:color="auto"/>
      </w:divBdr>
    </w:div>
    <w:div w:id="1894654576">
      <w:bodyDiv w:val="1"/>
      <w:marLeft w:val="0"/>
      <w:marRight w:val="0"/>
      <w:marTop w:val="0"/>
      <w:marBottom w:val="0"/>
      <w:divBdr>
        <w:top w:val="none" w:sz="0" w:space="0" w:color="auto"/>
        <w:left w:val="none" w:sz="0" w:space="0" w:color="auto"/>
        <w:bottom w:val="none" w:sz="0" w:space="0" w:color="auto"/>
        <w:right w:val="none" w:sz="0" w:space="0" w:color="auto"/>
      </w:divBdr>
    </w:div>
    <w:div w:id="1895653458">
      <w:bodyDiv w:val="1"/>
      <w:marLeft w:val="0"/>
      <w:marRight w:val="0"/>
      <w:marTop w:val="0"/>
      <w:marBottom w:val="0"/>
      <w:divBdr>
        <w:top w:val="none" w:sz="0" w:space="0" w:color="auto"/>
        <w:left w:val="none" w:sz="0" w:space="0" w:color="auto"/>
        <w:bottom w:val="none" w:sz="0" w:space="0" w:color="auto"/>
        <w:right w:val="none" w:sz="0" w:space="0" w:color="auto"/>
      </w:divBdr>
    </w:div>
    <w:div w:id="1909801257">
      <w:bodyDiv w:val="1"/>
      <w:marLeft w:val="0"/>
      <w:marRight w:val="0"/>
      <w:marTop w:val="0"/>
      <w:marBottom w:val="0"/>
      <w:divBdr>
        <w:top w:val="none" w:sz="0" w:space="0" w:color="auto"/>
        <w:left w:val="none" w:sz="0" w:space="0" w:color="auto"/>
        <w:bottom w:val="none" w:sz="0" w:space="0" w:color="auto"/>
        <w:right w:val="none" w:sz="0" w:space="0" w:color="auto"/>
      </w:divBdr>
    </w:div>
    <w:div w:id="1917781334">
      <w:bodyDiv w:val="1"/>
      <w:marLeft w:val="0"/>
      <w:marRight w:val="0"/>
      <w:marTop w:val="0"/>
      <w:marBottom w:val="0"/>
      <w:divBdr>
        <w:top w:val="none" w:sz="0" w:space="0" w:color="auto"/>
        <w:left w:val="none" w:sz="0" w:space="0" w:color="auto"/>
        <w:bottom w:val="none" w:sz="0" w:space="0" w:color="auto"/>
        <w:right w:val="none" w:sz="0" w:space="0" w:color="auto"/>
      </w:divBdr>
    </w:div>
    <w:div w:id="1924796807">
      <w:bodyDiv w:val="1"/>
      <w:marLeft w:val="0"/>
      <w:marRight w:val="0"/>
      <w:marTop w:val="0"/>
      <w:marBottom w:val="0"/>
      <w:divBdr>
        <w:top w:val="none" w:sz="0" w:space="0" w:color="auto"/>
        <w:left w:val="none" w:sz="0" w:space="0" w:color="auto"/>
        <w:bottom w:val="none" w:sz="0" w:space="0" w:color="auto"/>
        <w:right w:val="none" w:sz="0" w:space="0" w:color="auto"/>
      </w:divBdr>
    </w:div>
    <w:div w:id="1925185949">
      <w:bodyDiv w:val="1"/>
      <w:marLeft w:val="0"/>
      <w:marRight w:val="0"/>
      <w:marTop w:val="0"/>
      <w:marBottom w:val="0"/>
      <w:divBdr>
        <w:top w:val="none" w:sz="0" w:space="0" w:color="auto"/>
        <w:left w:val="none" w:sz="0" w:space="0" w:color="auto"/>
        <w:bottom w:val="none" w:sz="0" w:space="0" w:color="auto"/>
        <w:right w:val="none" w:sz="0" w:space="0" w:color="auto"/>
      </w:divBdr>
    </w:div>
    <w:div w:id="1925993415">
      <w:bodyDiv w:val="1"/>
      <w:marLeft w:val="0"/>
      <w:marRight w:val="0"/>
      <w:marTop w:val="0"/>
      <w:marBottom w:val="0"/>
      <w:divBdr>
        <w:top w:val="none" w:sz="0" w:space="0" w:color="auto"/>
        <w:left w:val="none" w:sz="0" w:space="0" w:color="auto"/>
        <w:bottom w:val="none" w:sz="0" w:space="0" w:color="auto"/>
        <w:right w:val="none" w:sz="0" w:space="0" w:color="auto"/>
      </w:divBdr>
    </w:div>
    <w:div w:id="1927642483">
      <w:bodyDiv w:val="1"/>
      <w:marLeft w:val="0"/>
      <w:marRight w:val="0"/>
      <w:marTop w:val="0"/>
      <w:marBottom w:val="0"/>
      <w:divBdr>
        <w:top w:val="none" w:sz="0" w:space="0" w:color="auto"/>
        <w:left w:val="none" w:sz="0" w:space="0" w:color="auto"/>
        <w:bottom w:val="none" w:sz="0" w:space="0" w:color="auto"/>
        <w:right w:val="none" w:sz="0" w:space="0" w:color="auto"/>
      </w:divBdr>
    </w:div>
    <w:div w:id="1929269084">
      <w:bodyDiv w:val="1"/>
      <w:marLeft w:val="0"/>
      <w:marRight w:val="0"/>
      <w:marTop w:val="0"/>
      <w:marBottom w:val="0"/>
      <w:divBdr>
        <w:top w:val="none" w:sz="0" w:space="0" w:color="auto"/>
        <w:left w:val="none" w:sz="0" w:space="0" w:color="auto"/>
        <w:bottom w:val="none" w:sz="0" w:space="0" w:color="auto"/>
        <w:right w:val="none" w:sz="0" w:space="0" w:color="auto"/>
      </w:divBdr>
    </w:div>
    <w:div w:id="1930232080">
      <w:bodyDiv w:val="1"/>
      <w:marLeft w:val="0"/>
      <w:marRight w:val="0"/>
      <w:marTop w:val="0"/>
      <w:marBottom w:val="0"/>
      <w:divBdr>
        <w:top w:val="none" w:sz="0" w:space="0" w:color="auto"/>
        <w:left w:val="none" w:sz="0" w:space="0" w:color="auto"/>
        <w:bottom w:val="none" w:sz="0" w:space="0" w:color="auto"/>
        <w:right w:val="none" w:sz="0" w:space="0" w:color="auto"/>
      </w:divBdr>
    </w:div>
    <w:div w:id="1930580149">
      <w:bodyDiv w:val="1"/>
      <w:marLeft w:val="0"/>
      <w:marRight w:val="0"/>
      <w:marTop w:val="0"/>
      <w:marBottom w:val="0"/>
      <w:divBdr>
        <w:top w:val="none" w:sz="0" w:space="0" w:color="auto"/>
        <w:left w:val="none" w:sz="0" w:space="0" w:color="auto"/>
        <w:bottom w:val="none" w:sz="0" w:space="0" w:color="auto"/>
        <w:right w:val="none" w:sz="0" w:space="0" w:color="auto"/>
      </w:divBdr>
    </w:div>
    <w:div w:id="1934628961">
      <w:bodyDiv w:val="1"/>
      <w:marLeft w:val="0"/>
      <w:marRight w:val="0"/>
      <w:marTop w:val="0"/>
      <w:marBottom w:val="0"/>
      <w:divBdr>
        <w:top w:val="none" w:sz="0" w:space="0" w:color="auto"/>
        <w:left w:val="none" w:sz="0" w:space="0" w:color="auto"/>
        <w:bottom w:val="none" w:sz="0" w:space="0" w:color="auto"/>
        <w:right w:val="none" w:sz="0" w:space="0" w:color="auto"/>
      </w:divBdr>
    </w:div>
    <w:div w:id="1936472773">
      <w:bodyDiv w:val="1"/>
      <w:marLeft w:val="0"/>
      <w:marRight w:val="0"/>
      <w:marTop w:val="0"/>
      <w:marBottom w:val="0"/>
      <w:divBdr>
        <w:top w:val="none" w:sz="0" w:space="0" w:color="auto"/>
        <w:left w:val="none" w:sz="0" w:space="0" w:color="auto"/>
        <w:bottom w:val="none" w:sz="0" w:space="0" w:color="auto"/>
        <w:right w:val="none" w:sz="0" w:space="0" w:color="auto"/>
      </w:divBdr>
    </w:div>
    <w:div w:id="1936598570">
      <w:bodyDiv w:val="1"/>
      <w:marLeft w:val="0"/>
      <w:marRight w:val="0"/>
      <w:marTop w:val="0"/>
      <w:marBottom w:val="0"/>
      <w:divBdr>
        <w:top w:val="none" w:sz="0" w:space="0" w:color="auto"/>
        <w:left w:val="none" w:sz="0" w:space="0" w:color="auto"/>
        <w:bottom w:val="none" w:sz="0" w:space="0" w:color="auto"/>
        <w:right w:val="none" w:sz="0" w:space="0" w:color="auto"/>
      </w:divBdr>
    </w:div>
    <w:div w:id="1945309396">
      <w:bodyDiv w:val="1"/>
      <w:marLeft w:val="0"/>
      <w:marRight w:val="0"/>
      <w:marTop w:val="0"/>
      <w:marBottom w:val="0"/>
      <w:divBdr>
        <w:top w:val="none" w:sz="0" w:space="0" w:color="auto"/>
        <w:left w:val="none" w:sz="0" w:space="0" w:color="auto"/>
        <w:bottom w:val="none" w:sz="0" w:space="0" w:color="auto"/>
        <w:right w:val="none" w:sz="0" w:space="0" w:color="auto"/>
      </w:divBdr>
    </w:div>
    <w:div w:id="1945729270">
      <w:bodyDiv w:val="1"/>
      <w:marLeft w:val="0"/>
      <w:marRight w:val="0"/>
      <w:marTop w:val="0"/>
      <w:marBottom w:val="0"/>
      <w:divBdr>
        <w:top w:val="none" w:sz="0" w:space="0" w:color="auto"/>
        <w:left w:val="none" w:sz="0" w:space="0" w:color="auto"/>
        <w:bottom w:val="none" w:sz="0" w:space="0" w:color="auto"/>
        <w:right w:val="none" w:sz="0" w:space="0" w:color="auto"/>
      </w:divBdr>
    </w:div>
    <w:div w:id="1947689476">
      <w:bodyDiv w:val="1"/>
      <w:marLeft w:val="0"/>
      <w:marRight w:val="0"/>
      <w:marTop w:val="0"/>
      <w:marBottom w:val="0"/>
      <w:divBdr>
        <w:top w:val="none" w:sz="0" w:space="0" w:color="auto"/>
        <w:left w:val="none" w:sz="0" w:space="0" w:color="auto"/>
        <w:bottom w:val="none" w:sz="0" w:space="0" w:color="auto"/>
        <w:right w:val="none" w:sz="0" w:space="0" w:color="auto"/>
      </w:divBdr>
    </w:div>
    <w:div w:id="1949192376">
      <w:bodyDiv w:val="1"/>
      <w:marLeft w:val="0"/>
      <w:marRight w:val="0"/>
      <w:marTop w:val="0"/>
      <w:marBottom w:val="0"/>
      <w:divBdr>
        <w:top w:val="none" w:sz="0" w:space="0" w:color="auto"/>
        <w:left w:val="none" w:sz="0" w:space="0" w:color="auto"/>
        <w:bottom w:val="none" w:sz="0" w:space="0" w:color="auto"/>
        <w:right w:val="none" w:sz="0" w:space="0" w:color="auto"/>
      </w:divBdr>
    </w:div>
    <w:div w:id="1950624993">
      <w:bodyDiv w:val="1"/>
      <w:marLeft w:val="0"/>
      <w:marRight w:val="0"/>
      <w:marTop w:val="0"/>
      <w:marBottom w:val="0"/>
      <w:divBdr>
        <w:top w:val="none" w:sz="0" w:space="0" w:color="auto"/>
        <w:left w:val="none" w:sz="0" w:space="0" w:color="auto"/>
        <w:bottom w:val="none" w:sz="0" w:space="0" w:color="auto"/>
        <w:right w:val="none" w:sz="0" w:space="0" w:color="auto"/>
      </w:divBdr>
    </w:div>
    <w:div w:id="1955478836">
      <w:bodyDiv w:val="1"/>
      <w:marLeft w:val="0"/>
      <w:marRight w:val="0"/>
      <w:marTop w:val="0"/>
      <w:marBottom w:val="0"/>
      <w:divBdr>
        <w:top w:val="none" w:sz="0" w:space="0" w:color="auto"/>
        <w:left w:val="none" w:sz="0" w:space="0" w:color="auto"/>
        <w:bottom w:val="none" w:sz="0" w:space="0" w:color="auto"/>
        <w:right w:val="none" w:sz="0" w:space="0" w:color="auto"/>
      </w:divBdr>
    </w:div>
    <w:div w:id="1957788015">
      <w:bodyDiv w:val="1"/>
      <w:marLeft w:val="0"/>
      <w:marRight w:val="0"/>
      <w:marTop w:val="0"/>
      <w:marBottom w:val="0"/>
      <w:divBdr>
        <w:top w:val="none" w:sz="0" w:space="0" w:color="auto"/>
        <w:left w:val="none" w:sz="0" w:space="0" w:color="auto"/>
        <w:bottom w:val="none" w:sz="0" w:space="0" w:color="auto"/>
        <w:right w:val="none" w:sz="0" w:space="0" w:color="auto"/>
      </w:divBdr>
    </w:div>
    <w:div w:id="1958444144">
      <w:bodyDiv w:val="1"/>
      <w:marLeft w:val="0"/>
      <w:marRight w:val="0"/>
      <w:marTop w:val="0"/>
      <w:marBottom w:val="0"/>
      <w:divBdr>
        <w:top w:val="none" w:sz="0" w:space="0" w:color="auto"/>
        <w:left w:val="none" w:sz="0" w:space="0" w:color="auto"/>
        <w:bottom w:val="none" w:sz="0" w:space="0" w:color="auto"/>
        <w:right w:val="none" w:sz="0" w:space="0" w:color="auto"/>
      </w:divBdr>
    </w:div>
    <w:div w:id="1962569409">
      <w:bodyDiv w:val="1"/>
      <w:marLeft w:val="0"/>
      <w:marRight w:val="0"/>
      <w:marTop w:val="0"/>
      <w:marBottom w:val="0"/>
      <w:divBdr>
        <w:top w:val="none" w:sz="0" w:space="0" w:color="auto"/>
        <w:left w:val="none" w:sz="0" w:space="0" w:color="auto"/>
        <w:bottom w:val="none" w:sz="0" w:space="0" w:color="auto"/>
        <w:right w:val="none" w:sz="0" w:space="0" w:color="auto"/>
      </w:divBdr>
    </w:div>
    <w:div w:id="1963269098">
      <w:bodyDiv w:val="1"/>
      <w:marLeft w:val="0"/>
      <w:marRight w:val="0"/>
      <w:marTop w:val="0"/>
      <w:marBottom w:val="0"/>
      <w:divBdr>
        <w:top w:val="none" w:sz="0" w:space="0" w:color="auto"/>
        <w:left w:val="none" w:sz="0" w:space="0" w:color="auto"/>
        <w:bottom w:val="none" w:sz="0" w:space="0" w:color="auto"/>
        <w:right w:val="none" w:sz="0" w:space="0" w:color="auto"/>
      </w:divBdr>
    </w:div>
    <w:div w:id="1966889259">
      <w:bodyDiv w:val="1"/>
      <w:marLeft w:val="0"/>
      <w:marRight w:val="0"/>
      <w:marTop w:val="0"/>
      <w:marBottom w:val="0"/>
      <w:divBdr>
        <w:top w:val="none" w:sz="0" w:space="0" w:color="auto"/>
        <w:left w:val="none" w:sz="0" w:space="0" w:color="auto"/>
        <w:bottom w:val="none" w:sz="0" w:space="0" w:color="auto"/>
        <w:right w:val="none" w:sz="0" w:space="0" w:color="auto"/>
      </w:divBdr>
    </w:div>
    <w:div w:id="1967350414">
      <w:bodyDiv w:val="1"/>
      <w:marLeft w:val="0"/>
      <w:marRight w:val="0"/>
      <w:marTop w:val="0"/>
      <w:marBottom w:val="0"/>
      <w:divBdr>
        <w:top w:val="none" w:sz="0" w:space="0" w:color="auto"/>
        <w:left w:val="none" w:sz="0" w:space="0" w:color="auto"/>
        <w:bottom w:val="none" w:sz="0" w:space="0" w:color="auto"/>
        <w:right w:val="none" w:sz="0" w:space="0" w:color="auto"/>
      </w:divBdr>
    </w:div>
    <w:div w:id="1976250848">
      <w:bodyDiv w:val="1"/>
      <w:marLeft w:val="0"/>
      <w:marRight w:val="0"/>
      <w:marTop w:val="0"/>
      <w:marBottom w:val="0"/>
      <w:divBdr>
        <w:top w:val="none" w:sz="0" w:space="0" w:color="auto"/>
        <w:left w:val="none" w:sz="0" w:space="0" w:color="auto"/>
        <w:bottom w:val="none" w:sz="0" w:space="0" w:color="auto"/>
        <w:right w:val="none" w:sz="0" w:space="0" w:color="auto"/>
      </w:divBdr>
    </w:div>
    <w:div w:id="1976256480">
      <w:bodyDiv w:val="1"/>
      <w:marLeft w:val="0"/>
      <w:marRight w:val="0"/>
      <w:marTop w:val="0"/>
      <w:marBottom w:val="0"/>
      <w:divBdr>
        <w:top w:val="none" w:sz="0" w:space="0" w:color="auto"/>
        <w:left w:val="none" w:sz="0" w:space="0" w:color="auto"/>
        <w:bottom w:val="none" w:sz="0" w:space="0" w:color="auto"/>
        <w:right w:val="none" w:sz="0" w:space="0" w:color="auto"/>
      </w:divBdr>
    </w:div>
    <w:div w:id="1983995811">
      <w:bodyDiv w:val="1"/>
      <w:marLeft w:val="0"/>
      <w:marRight w:val="0"/>
      <w:marTop w:val="0"/>
      <w:marBottom w:val="0"/>
      <w:divBdr>
        <w:top w:val="none" w:sz="0" w:space="0" w:color="auto"/>
        <w:left w:val="none" w:sz="0" w:space="0" w:color="auto"/>
        <w:bottom w:val="none" w:sz="0" w:space="0" w:color="auto"/>
        <w:right w:val="none" w:sz="0" w:space="0" w:color="auto"/>
      </w:divBdr>
    </w:div>
    <w:div w:id="1987009915">
      <w:bodyDiv w:val="1"/>
      <w:marLeft w:val="0"/>
      <w:marRight w:val="0"/>
      <w:marTop w:val="0"/>
      <w:marBottom w:val="0"/>
      <w:divBdr>
        <w:top w:val="none" w:sz="0" w:space="0" w:color="auto"/>
        <w:left w:val="none" w:sz="0" w:space="0" w:color="auto"/>
        <w:bottom w:val="none" w:sz="0" w:space="0" w:color="auto"/>
        <w:right w:val="none" w:sz="0" w:space="0" w:color="auto"/>
      </w:divBdr>
    </w:div>
    <w:div w:id="1987319068">
      <w:bodyDiv w:val="1"/>
      <w:marLeft w:val="0"/>
      <w:marRight w:val="0"/>
      <w:marTop w:val="0"/>
      <w:marBottom w:val="0"/>
      <w:divBdr>
        <w:top w:val="none" w:sz="0" w:space="0" w:color="auto"/>
        <w:left w:val="none" w:sz="0" w:space="0" w:color="auto"/>
        <w:bottom w:val="none" w:sz="0" w:space="0" w:color="auto"/>
        <w:right w:val="none" w:sz="0" w:space="0" w:color="auto"/>
      </w:divBdr>
    </w:div>
    <w:div w:id="1996374390">
      <w:bodyDiv w:val="1"/>
      <w:marLeft w:val="0"/>
      <w:marRight w:val="0"/>
      <w:marTop w:val="0"/>
      <w:marBottom w:val="0"/>
      <w:divBdr>
        <w:top w:val="none" w:sz="0" w:space="0" w:color="auto"/>
        <w:left w:val="none" w:sz="0" w:space="0" w:color="auto"/>
        <w:bottom w:val="none" w:sz="0" w:space="0" w:color="auto"/>
        <w:right w:val="none" w:sz="0" w:space="0" w:color="auto"/>
      </w:divBdr>
    </w:div>
    <w:div w:id="1996644074">
      <w:bodyDiv w:val="1"/>
      <w:marLeft w:val="0"/>
      <w:marRight w:val="0"/>
      <w:marTop w:val="0"/>
      <w:marBottom w:val="0"/>
      <w:divBdr>
        <w:top w:val="none" w:sz="0" w:space="0" w:color="auto"/>
        <w:left w:val="none" w:sz="0" w:space="0" w:color="auto"/>
        <w:bottom w:val="none" w:sz="0" w:space="0" w:color="auto"/>
        <w:right w:val="none" w:sz="0" w:space="0" w:color="auto"/>
      </w:divBdr>
    </w:div>
    <w:div w:id="1998921935">
      <w:bodyDiv w:val="1"/>
      <w:marLeft w:val="0"/>
      <w:marRight w:val="0"/>
      <w:marTop w:val="0"/>
      <w:marBottom w:val="0"/>
      <w:divBdr>
        <w:top w:val="none" w:sz="0" w:space="0" w:color="auto"/>
        <w:left w:val="none" w:sz="0" w:space="0" w:color="auto"/>
        <w:bottom w:val="none" w:sz="0" w:space="0" w:color="auto"/>
        <w:right w:val="none" w:sz="0" w:space="0" w:color="auto"/>
      </w:divBdr>
    </w:div>
    <w:div w:id="2000619737">
      <w:bodyDiv w:val="1"/>
      <w:marLeft w:val="0"/>
      <w:marRight w:val="0"/>
      <w:marTop w:val="0"/>
      <w:marBottom w:val="0"/>
      <w:divBdr>
        <w:top w:val="none" w:sz="0" w:space="0" w:color="auto"/>
        <w:left w:val="none" w:sz="0" w:space="0" w:color="auto"/>
        <w:bottom w:val="none" w:sz="0" w:space="0" w:color="auto"/>
        <w:right w:val="none" w:sz="0" w:space="0" w:color="auto"/>
      </w:divBdr>
    </w:div>
    <w:div w:id="2002999985">
      <w:bodyDiv w:val="1"/>
      <w:marLeft w:val="0"/>
      <w:marRight w:val="0"/>
      <w:marTop w:val="0"/>
      <w:marBottom w:val="0"/>
      <w:divBdr>
        <w:top w:val="none" w:sz="0" w:space="0" w:color="auto"/>
        <w:left w:val="none" w:sz="0" w:space="0" w:color="auto"/>
        <w:bottom w:val="none" w:sz="0" w:space="0" w:color="auto"/>
        <w:right w:val="none" w:sz="0" w:space="0" w:color="auto"/>
      </w:divBdr>
    </w:div>
    <w:div w:id="2004042328">
      <w:bodyDiv w:val="1"/>
      <w:marLeft w:val="0"/>
      <w:marRight w:val="0"/>
      <w:marTop w:val="0"/>
      <w:marBottom w:val="0"/>
      <w:divBdr>
        <w:top w:val="none" w:sz="0" w:space="0" w:color="auto"/>
        <w:left w:val="none" w:sz="0" w:space="0" w:color="auto"/>
        <w:bottom w:val="none" w:sz="0" w:space="0" w:color="auto"/>
        <w:right w:val="none" w:sz="0" w:space="0" w:color="auto"/>
      </w:divBdr>
    </w:div>
    <w:div w:id="2005088963">
      <w:bodyDiv w:val="1"/>
      <w:marLeft w:val="0"/>
      <w:marRight w:val="0"/>
      <w:marTop w:val="0"/>
      <w:marBottom w:val="0"/>
      <w:divBdr>
        <w:top w:val="none" w:sz="0" w:space="0" w:color="auto"/>
        <w:left w:val="none" w:sz="0" w:space="0" w:color="auto"/>
        <w:bottom w:val="none" w:sz="0" w:space="0" w:color="auto"/>
        <w:right w:val="none" w:sz="0" w:space="0" w:color="auto"/>
      </w:divBdr>
    </w:div>
    <w:div w:id="2022658999">
      <w:bodyDiv w:val="1"/>
      <w:marLeft w:val="0"/>
      <w:marRight w:val="0"/>
      <w:marTop w:val="0"/>
      <w:marBottom w:val="0"/>
      <w:divBdr>
        <w:top w:val="none" w:sz="0" w:space="0" w:color="auto"/>
        <w:left w:val="none" w:sz="0" w:space="0" w:color="auto"/>
        <w:bottom w:val="none" w:sz="0" w:space="0" w:color="auto"/>
        <w:right w:val="none" w:sz="0" w:space="0" w:color="auto"/>
      </w:divBdr>
    </w:div>
    <w:div w:id="2028942428">
      <w:bodyDiv w:val="1"/>
      <w:marLeft w:val="0"/>
      <w:marRight w:val="0"/>
      <w:marTop w:val="0"/>
      <w:marBottom w:val="0"/>
      <w:divBdr>
        <w:top w:val="none" w:sz="0" w:space="0" w:color="auto"/>
        <w:left w:val="none" w:sz="0" w:space="0" w:color="auto"/>
        <w:bottom w:val="none" w:sz="0" w:space="0" w:color="auto"/>
        <w:right w:val="none" w:sz="0" w:space="0" w:color="auto"/>
      </w:divBdr>
    </w:div>
    <w:div w:id="2033724055">
      <w:bodyDiv w:val="1"/>
      <w:marLeft w:val="0"/>
      <w:marRight w:val="0"/>
      <w:marTop w:val="0"/>
      <w:marBottom w:val="0"/>
      <w:divBdr>
        <w:top w:val="none" w:sz="0" w:space="0" w:color="auto"/>
        <w:left w:val="none" w:sz="0" w:space="0" w:color="auto"/>
        <w:bottom w:val="none" w:sz="0" w:space="0" w:color="auto"/>
        <w:right w:val="none" w:sz="0" w:space="0" w:color="auto"/>
      </w:divBdr>
    </w:div>
    <w:div w:id="2035180965">
      <w:bodyDiv w:val="1"/>
      <w:marLeft w:val="0"/>
      <w:marRight w:val="0"/>
      <w:marTop w:val="0"/>
      <w:marBottom w:val="0"/>
      <w:divBdr>
        <w:top w:val="none" w:sz="0" w:space="0" w:color="auto"/>
        <w:left w:val="none" w:sz="0" w:space="0" w:color="auto"/>
        <w:bottom w:val="none" w:sz="0" w:space="0" w:color="auto"/>
        <w:right w:val="none" w:sz="0" w:space="0" w:color="auto"/>
      </w:divBdr>
    </w:div>
    <w:div w:id="2035837676">
      <w:bodyDiv w:val="1"/>
      <w:marLeft w:val="0"/>
      <w:marRight w:val="0"/>
      <w:marTop w:val="0"/>
      <w:marBottom w:val="0"/>
      <w:divBdr>
        <w:top w:val="none" w:sz="0" w:space="0" w:color="auto"/>
        <w:left w:val="none" w:sz="0" w:space="0" w:color="auto"/>
        <w:bottom w:val="none" w:sz="0" w:space="0" w:color="auto"/>
        <w:right w:val="none" w:sz="0" w:space="0" w:color="auto"/>
      </w:divBdr>
    </w:div>
    <w:div w:id="2040158095">
      <w:bodyDiv w:val="1"/>
      <w:marLeft w:val="0"/>
      <w:marRight w:val="0"/>
      <w:marTop w:val="0"/>
      <w:marBottom w:val="0"/>
      <w:divBdr>
        <w:top w:val="none" w:sz="0" w:space="0" w:color="auto"/>
        <w:left w:val="none" w:sz="0" w:space="0" w:color="auto"/>
        <w:bottom w:val="none" w:sz="0" w:space="0" w:color="auto"/>
        <w:right w:val="none" w:sz="0" w:space="0" w:color="auto"/>
      </w:divBdr>
    </w:div>
    <w:div w:id="2041399130">
      <w:bodyDiv w:val="1"/>
      <w:marLeft w:val="0"/>
      <w:marRight w:val="0"/>
      <w:marTop w:val="0"/>
      <w:marBottom w:val="0"/>
      <w:divBdr>
        <w:top w:val="none" w:sz="0" w:space="0" w:color="auto"/>
        <w:left w:val="none" w:sz="0" w:space="0" w:color="auto"/>
        <w:bottom w:val="none" w:sz="0" w:space="0" w:color="auto"/>
        <w:right w:val="none" w:sz="0" w:space="0" w:color="auto"/>
      </w:divBdr>
    </w:div>
    <w:div w:id="2041516872">
      <w:bodyDiv w:val="1"/>
      <w:marLeft w:val="0"/>
      <w:marRight w:val="0"/>
      <w:marTop w:val="0"/>
      <w:marBottom w:val="0"/>
      <w:divBdr>
        <w:top w:val="none" w:sz="0" w:space="0" w:color="auto"/>
        <w:left w:val="none" w:sz="0" w:space="0" w:color="auto"/>
        <w:bottom w:val="none" w:sz="0" w:space="0" w:color="auto"/>
        <w:right w:val="none" w:sz="0" w:space="0" w:color="auto"/>
      </w:divBdr>
    </w:div>
    <w:div w:id="2043744461">
      <w:bodyDiv w:val="1"/>
      <w:marLeft w:val="0"/>
      <w:marRight w:val="0"/>
      <w:marTop w:val="0"/>
      <w:marBottom w:val="0"/>
      <w:divBdr>
        <w:top w:val="none" w:sz="0" w:space="0" w:color="auto"/>
        <w:left w:val="none" w:sz="0" w:space="0" w:color="auto"/>
        <w:bottom w:val="none" w:sz="0" w:space="0" w:color="auto"/>
        <w:right w:val="none" w:sz="0" w:space="0" w:color="auto"/>
      </w:divBdr>
    </w:div>
    <w:div w:id="2045404889">
      <w:bodyDiv w:val="1"/>
      <w:marLeft w:val="0"/>
      <w:marRight w:val="0"/>
      <w:marTop w:val="0"/>
      <w:marBottom w:val="0"/>
      <w:divBdr>
        <w:top w:val="none" w:sz="0" w:space="0" w:color="auto"/>
        <w:left w:val="none" w:sz="0" w:space="0" w:color="auto"/>
        <w:bottom w:val="none" w:sz="0" w:space="0" w:color="auto"/>
        <w:right w:val="none" w:sz="0" w:space="0" w:color="auto"/>
      </w:divBdr>
    </w:div>
    <w:div w:id="2048524958">
      <w:bodyDiv w:val="1"/>
      <w:marLeft w:val="0"/>
      <w:marRight w:val="0"/>
      <w:marTop w:val="0"/>
      <w:marBottom w:val="0"/>
      <w:divBdr>
        <w:top w:val="none" w:sz="0" w:space="0" w:color="auto"/>
        <w:left w:val="none" w:sz="0" w:space="0" w:color="auto"/>
        <w:bottom w:val="none" w:sz="0" w:space="0" w:color="auto"/>
        <w:right w:val="none" w:sz="0" w:space="0" w:color="auto"/>
      </w:divBdr>
    </w:div>
    <w:div w:id="2048917542">
      <w:bodyDiv w:val="1"/>
      <w:marLeft w:val="0"/>
      <w:marRight w:val="0"/>
      <w:marTop w:val="0"/>
      <w:marBottom w:val="0"/>
      <w:divBdr>
        <w:top w:val="none" w:sz="0" w:space="0" w:color="auto"/>
        <w:left w:val="none" w:sz="0" w:space="0" w:color="auto"/>
        <w:bottom w:val="none" w:sz="0" w:space="0" w:color="auto"/>
        <w:right w:val="none" w:sz="0" w:space="0" w:color="auto"/>
      </w:divBdr>
    </w:div>
    <w:div w:id="2053186337">
      <w:bodyDiv w:val="1"/>
      <w:marLeft w:val="0"/>
      <w:marRight w:val="0"/>
      <w:marTop w:val="0"/>
      <w:marBottom w:val="0"/>
      <w:divBdr>
        <w:top w:val="none" w:sz="0" w:space="0" w:color="auto"/>
        <w:left w:val="none" w:sz="0" w:space="0" w:color="auto"/>
        <w:bottom w:val="none" w:sz="0" w:space="0" w:color="auto"/>
        <w:right w:val="none" w:sz="0" w:space="0" w:color="auto"/>
      </w:divBdr>
    </w:div>
    <w:div w:id="2057123027">
      <w:bodyDiv w:val="1"/>
      <w:marLeft w:val="0"/>
      <w:marRight w:val="0"/>
      <w:marTop w:val="0"/>
      <w:marBottom w:val="0"/>
      <w:divBdr>
        <w:top w:val="none" w:sz="0" w:space="0" w:color="auto"/>
        <w:left w:val="none" w:sz="0" w:space="0" w:color="auto"/>
        <w:bottom w:val="none" w:sz="0" w:space="0" w:color="auto"/>
        <w:right w:val="none" w:sz="0" w:space="0" w:color="auto"/>
      </w:divBdr>
    </w:div>
    <w:div w:id="2058966399">
      <w:bodyDiv w:val="1"/>
      <w:marLeft w:val="0"/>
      <w:marRight w:val="0"/>
      <w:marTop w:val="0"/>
      <w:marBottom w:val="0"/>
      <w:divBdr>
        <w:top w:val="none" w:sz="0" w:space="0" w:color="auto"/>
        <w:left w:val="none" w:sz="0" w:space="0" w:color="auto"/>
        <w:bottom w:val="none" w:sz="0" w:space="0" w:color="auto"/>
        <w:right w:val="none" w:sz="0" w:space="0" w:color="auto"/>
      </w:divBdr>
    </w:div>
    <w:div w:id="2059744405">
      <w:bodyDiv w:val="1"/>
      <w:marLeft w:val="0"/>
      <w:marRight w:val="0"/>
      <w:marTop w:val="0"/>
      <w:marBottom w:val="0"/>
      <w:divBdr>
        <w:top w:val="none" w:sz="0" w:space="0" w:color="auto"/>
        <w:left w:val="none" w:sz="0" w:space="0" w:color="auto"/>
        <w:bottom w:val="none" w:sz="0" w:space="0" w:color="auto"/>
        <w:right w:val="none" w:sz="0" w:space="0" w:color="auto"/>
      </w:divBdr>
    </w:div>
    <w:div w:id="2062363712">
      <w:bodyDiv w:val="1"/>
      <w:marLeft w:val="0"/>
      <w:marRight w:val="0"/>
      <w:marTop w:val="0"/>
      <w:marBottom w:val="0"/>
      <w:divBdr>
        <w:top w:val="none" w:sz="0" w:space="0" w:color="auto"/>
        <w:left w:val="none" w:sz="0" w:space="0" w:color="auto"/>
        <w:bottom w:val="none" w:sz="0" w:space="0" w:color="auto"/>
        <w:right w:val="none" w:sz="0" w:space="0" w:color="auto"/>
      </w:divBdr>
    </w:div>
    <w:div w:id="2063626884">
      <w:bodyDiv w:val="1"/>
      <w:marLeft w:val="0"/>
      <w:marRight w:val="0"/>
      <w:marTop w:val="0"/>
      <w:marBottom w:val="0"/>
      <w:divBdr>
        <w:top w:val="none" w:sz="0" w:space="0" w:color="auto"/>
        <w:left w:val="none" w:sz="0" w:space="0" w:color="auto"/>
        <w:bottom w:val="none" w:sz="0" w:space="0" w:color="auto"/>
        <w:right w:val="none" w:sz="0" w:space="0" w:color="auto"/>
      </w:divBdr>
    </w:div>
    <w:div w:id="2065516613">
      <w:bodyDiv w:val="1"/>
      <w:marLeft w:val="0"/>
      <w:marRight w:val="0"/>
      <w:marTop w:val="0"/>
      <w:marBottom w:val="0"/>
      <w:divBdr>
        <w:top w:val="none" w:sz="0" w:space="0" w:color="auto"/>
        <w:left w:val="none" w:sz="0" w:space="0" w:color="auto"/>
        <w:bottom w:val="none" w:sz="0" w:space="0" w:color="auto"/>
        <w:right w:val="none" w:sz="0" w:space="0" w:color="auto"/>
      </w:divBdr>
    </w:div>
    <w:div w:id="2072997491">
      <w:bodyDiv w:val="1"/>
      <w:marLeft w:val="0"/>
      <w:marRight w:val="0"/>
      <w:marTop w:val="0"/>
      <w:marBottom w:val="0"/>
      <w:divBdr>
        <w:top w:val="none" w:sz="0" w:space="0" w:color="auto"/>
        <w:left w:val="none" w:sz="0" w:space="0" w:color="auto"/>
        <w:bottom w:val="none" w:sz="0" w:space="0" w:color="auto"/>
        <w:right w:val="none" w:sz="0" w:space="0" w:color="auto"/>
      </w:divBdr>
    </w:div>
    <w:div w:id="2075853929">
      <w:bodyDiv w:val="1"/>
      <w:marLeft w:val="0"/>
      <w:marRight w:val="0"/>
      <w:marTop w:val="0"/>
      <w:marBottom w:val="0"/>
      <w:divBdr>
        <w:top w:val="none" w:sz="0" w:space="0" w:color="auto"/>
        <w:left w:val="none" w:sz="0" w:space="0" w:color="auto"/>
        <w:bottom w:val="none" w:sz="0" w:space="0" w:color="auto"/>
        <w:right w:val="none" w:sz="0" w:space="0" w:color="auto"/>
      </w:divBdr>
    </w:div>
    <w:div w:id="2078478544">
      <w:bodyDiv w:val="1"/>
      <w:marLeft w:val="0"/>
      <w:marRight w:val="0"/>
      <w:marTop w:val="0"/>
      <w:marBottom w:val="0"/>
      <w:divBdr>
        <w:top w:val="none" w:sz="0" w:space="0" w:color="auto"/>
        <w:left w:val="none" w:sz="0" w:space="0" w:color="auto"/>
        <w:bottom w:val="none" w:sz="0" w:space="0" w:color="auto"/>
        <w:right w:val="none" w:sz="0" w:space="0" w:color="auto"/>
      </w:divBdr>
    </w:div>
    <w:div w:id="2082171916">
      <w:bodyDiv w:val="1"/>
      <w:marLeft w:val="0"/>
      <w:marRight w:val="0"/>
      <w:marTop w:val="0"/>
      <w:marBottom w:val="0"/>
      <w:divBdr>
        <w:top w:val="none" w:sz="0" w:space="0" w:color="auto"/>
        <w:left w:val="none" w:sz="0" w:space="0" w:color="auto"/>
        <w:bottom w:val="none" w:sz="0" w:space="0" w:color="auto"/>
        <w:right w:val="none" w:sz="0" w:space="0" w:color="auto"/>
      </w:divBdr>
    </w:div>
    <w:div w:id="2082557632">
      <w:bodyDiv w:val="1"/>
      <w:marLeft w:val="0"/>
      <w:marRight w:val="0"/>
      <w:marTop w:val="0"/>
      <w:marBottom w:val="0"/>
      <w:divBdr>
        <w:top w:val="none" w:sz="0" w:space="0" w:color="auto"/>
        <w:left w:val="none" w:sz="0" w:space="0" w:color="auto"/>
        <w:bottom w:val="none" w:sz="0" w:space="0" w:color="auto"/>
        <w:right w:val="none" w:sz="0" w:space="0" w:color="auto"/>
      </w:divBdr>
    </w:div>
    <w:div w:id="2085293673">
      <w:bodyDiv w:val="1"/>
      <w:marLeft w:val="0"/>
      <w:marRight w:val="0"/>
      <w:marTop w:val="0"/>
      <w:marBottom w:val="0"/>
      <w:divBdr>
        <w:top w:val="none" w:sz="0" w:space="0" w:color="auto"/>
        <w:left w:val="none" w:sz="0" w:space="0" w:color="auto"/>
        <w:bottom w:val="none" w:sz="0" w:space="0" w:color="auto"/>
        <w:right w:val="none" w:sz="0" w:space="0" w:color="auto"/>
      </w:divBdr>
    </w:div>
    <w:div w:id="2087414766">
      <w:bodyDiv w:val="1"/>
      <w:marLeft w:val="0"/>
      <w:marRight w:val="0"/>
      <w:marTop w:val="0"/>
      <w:marBottom w:val="0"/>
      <w:divBdr>
        <w:top w:val="none" w:sz="0" w:space="0" w:color="auto"/>
        <w:left w:val="none" w:sz="0" w:space="0" w:color="auto"/>
        <w:bottom w:val="none" w:sz="0" w:space="0" w:color="auto"/>
        <w:right w:val="none" w:sz="0" w:space="0" w:color="auto"/>
      </w:divBdr>
    </w:div>
    <w:div w:id="2087917927">
      <w:bodyDiv w:val="1"/>
      <w:marLeft w:val="0"/>
      <w:marRight w:val="0"/>
      <w:marTop w:val="0"/>
      <w:marBottom w:val="0"/>
      <w:divBdr>
        <w:top w:val="none" w:sz="0" w:space="0" w:color="auto"/>
        <w:left w:val="none" w:sz="0" w:space="0" w:color="auto"/>
        <w:bottom w:val="none" w:sz="0" w:space="0" w:color="auto"/>
        <w:right w:val="none" w:sz="0" w:space="0" w:color="auto"/>
      </w:divBdr>
    </w:div>
    <w:div w:id="2087997472">
      <w:bodyDiv w:val="1"/>
      <w:marLeft w:val="0"/>
      <w:marRight w:val="0"/>
      <w:marTop w:val="0"/>
      <w:marBottom w:val="0"/>
      <w:divBdr>
        <w:top w:val="none" w:sz="0" w:space="0" w:color="auto"/>
        <w:left w:val="none" w:sz="0" w:space="0" w:color="auto"/>
        <w:bottom w:val="none" w:sz="0" w:space="0" w:color="auto"/>
        <w:right w:val="none" w:sz="0" w:space="0" w:color="auto"/>
      </w:divBdr>
    </w:div>
    <w:div w:id="2091196546">
      <w:bodyDiv w:val="1"/>
      <w:marLeft w:val="0"/>
      <w:marRight w:val="0"/>
      <w:marTop w:val="0"/>
      <w:marBottom w:val="0"/>
      <w:divBdr>
        <w:top w:val="none" w:sz="0" w:space="0" w:color="auto"/>
        <w:left w:val="none" w:sz="0" w:space="0" w:color="auto"/>
        <w:bottom w:val="none" w:sz="0" w:space="0" w:color="auto"/>
        <w:right w:val="none" w:sz="0" w:space="0" w:color="auto"/>
      </w:divBdr>
    </w:div>
    <w:div w:id="2092775042">
      <w:bodyDiv w:val="1"/>
      <w:marLeft w:val="0"/>
      <w:marRight w:val="0"/>
      <w:marTop w:val="0"/>
      <w:marBottom w:val="0"/>
      <w:divBdr>
        <w:top w:val="none" w:sz="0" w:space="0" w:color="auto"/>
        <w:left w:val="none" w:sz="0" w:space="0" w:color="auto"/>
        <w:bottom w:val="none" w:sz="0" w:space="0" w:color="auto"/>
        <w:right w:val="none" w:sz="0" w:space="0" w:color="auto"/>
      </w:divBdr>
    </w:div>
    <w:div w:id="2093425687">
      <w:bodyDiv w:val="1"/>
      <w:marLeft w:val="0"/>
      <w:marRight w:val="0"/>
      <w:marTop w:val="0"/>
      <w:marBottom w:val="0"/>
      <w:divBdr>
        <w:top w:val="none" w:sz="0" w:space="0" w:color="auto"/>
        <w:left w:val="none" w:sz="0" w:space="0" w:color="auto"/>
        <w:bottom w:val="none" w:sz="0" w:space="0" w:color="auto"/>
        <w:right w:val="none" w:sz="0" w:space="0" w:color="auto"/>
      </w:divBdr>
    </w:div>
    <w:div w:id="2097748002">
      <w:bodyDiv w:val="1"/>
      <w:marLeft w:val="0"/>
      <w:marRight w:val="0"/>
      <w:marTop w:val="0"/>
      <w:marBottom w:val="0"/>
      <w:divBdr>
        <w:top w:val="none" w:sz="0" w:space="0" w:color="auto"/>
        <w:left w:val="none" w:sz="0" w:space="0" w:color="auto"/>
        <w:bottom w:val="none" w:sz="0" w:space="0" w:color="auto"/>
        <w:right w:val="none" w:sz="0" w:space="0" w:color="auto"/>
      </w:divBdr>
    </w:div>
    <w:div w:id="2097901510">
      <w:bodyDiv w:val="1"/>
      <w:marLeft w:val="0"/>
      <w:marRight w:val="0"/>
      <w:marTop w:val="0"/>
      <w:marBottom w:val="0"/>
      <w:divBdr>
        <w:top w:val="none" w:sz="0" w:space="0" w:color="auto"/>
        <w:left w:val="none" w:sz="0" w:space="0" w:color="auto"/>
        <w:bottom w:val="none" w:sz="0" w:space="0" w:color="auto"/>
        <w:right w:val="none" w:sz="0" w:space="0" w:color="auto"/>
      </w:divBdr>
    </w:div>
    <w:div w:id="2099325908">
      <w:bodyDiv w:val="1"/>
      <w:marLeft w:val="0"/>
      <w:marRight w:val="0"/>
      <w:marTop w:val="0"/>
      <w:marBottom w:val="0"/>
      <w:divBdr>
        <w:top w:val="none" w:sz="0" w:space="0" w:color="auto"/>
        <w:left w:val="none" w:sz="0" w:space="0" w:color="auto"/>
        <w:bottom w:val="none" w:sz="0" w:space="0" w:color="auto"/>
        <w:right w:val="none" w:sz="0" w:space="0" w:color="auto"/>
      </w:divBdr>
    </w:div>
    <w:div w:id="2105765086">
      <w:bodyDiv w:val="1"/>
      <w:marLeft w:val="0"/>
      <w:marRight w:val="0"/>
      <w:marTop w:val="0"/>
      <w:marBottom w:val="0"/>
      <w:divBdr>
        <w:top w:val="none" w:sz="0" w:space="0" w:color="auto"/>
        <w:left w:val="none" w:sz="0" w:space="0" w:color="auto"/>
        <w:bottom w:val="none" w:sz="0" w:space="0" w:color="auto"/>
        <w:right w:val="none" w:sz="0" w:space="0" w:color="auto"/>
      </w:divBdr>
    </w:div>
    <w:div w:id="2119059740">
      <w:bodyDiv w:val="1"/>
      <w:marLeft w:val="0"/>
      <w:marRight w:val="0"/>
      <w:marTop w:val="0"/>
      <w:marBottom w:val="0"/>
      <w:divBdr>
        <w:top w:val="none" w:sz="0" w:space="0" w:color="auto"/>
        <w:left w:val="none" w:sz="0" w:space="0" w:color="auto"/>
        <w:bottom w:val="none" w:sz="0" w:space="0" w:color="auto"/>
        <w:right w:val="none" w:sz="0" w:space="0" w:color="auto"/>
      </w:divBdr>
    </w:div>
    <w:div w:id="2120486859">
      <w:bodyDiv w:val="1"/>
      <w:marLeft w:val="0"/>
      <w:marRight w:val="0"/>
      <w:marTop w:val="0"/>
      <w:marBottom w:val="0"/>
      <w:divBdr>
        <w:top w:val="none" w:sz="0" w:space="0" w:color="auto"/>
        <w:left w:val="none" w:sz="0" w:space="0" w:color="auto"/>
        <w:bottom w:val="none" w:sz="0" w:space="0" w:color="auto"/>
        <w:right w:val="none" w:sz="0" w:space="0" w:color="auto"/>
      </w:divBdr>
    </w:div>
    <w:div w:id="2123649965">
      <w:bodyDiv w:val="1"/>
      <w:marLeft w:val="0"/>
      <w:marRight w:val="0"/>
      <w:marTop w:val="0"/>
      <w:marBottom w:val="0"/>
      <w:divBdr>
        <w:top w:val="none" w:sz="0" w:space="0" w:color="auto"/>
        <w:left w:val="none" w:sz="0" w:space="0" w:color="auto"/>
        <w:bottom w:val="none" w:sz="0" w:space="0" w:color="auto"/>
        <w:right w:val="none" w:sz="0" w:space="0" w:color="auto"/>
      </w:divBdr>
    </w:div>
    <w:div w:id="2126000768">
      <w:bodyDiv w:val="1"/>
      <w:marLeft w:val="0"/>
      <w:marRight w:val="0"/>
      <w:marTop w:val="0"/>
      <w:marBottom w:val="0"/>
      <w:divBdr>
        <w:top w:val="none" w:sz="0" w:space="0" w:color="auto"/>
        <w:left w:val="none" w:sz="0" w:space="0" w:color="auto"/>
        <w:bottom w:val="none" w:sz="0" w:space="0" w:color="auto"/>
        <w:right w:val="none" w:sz="0" w:space="0" w:color="auto"/>
      </w:divBdr>
    </w:div>
    <w:div w:id="2126193892">
      <w:bodyDiv w:val="1"/>
      <w:marLeft w:val="0"/>
      <w:marRight w:val="0"/>
      <w:marTop w:val="0"/>
      <w:marBottom w:val="0"/>
      <w:divBdr>
        <w:top w:val="none" w:sz="0" w:space="0" w:color="auto"/>
        <w:left w:val="none" w:sz="0" w:space="0" w:color="auto"/>
        <w:bottom w:val="none" w:sz="0" w:space="0" w:color="auto"/>
        <w:right w:val="none" w:sz="0" w:space="0" w:color="auto"/>
      </w:divBdr>
    </w:div>
    <w:div w:id="2128307172">
      <w:bodyDiv w:val="1"/>
      <w:marLeft w:val="0"/>
      <w:marRight w:val="0"/>
      <w:marTop w:val="0"/>
      <w:marBottom w:val="0"/>
      <w:divBdr>
        <w:top w:val="none" w:sz="0" w:space="0" w:color="auto"/>
        <w:left w:val="none" w:sz="0" w:space="0" w:color="auto"/>
        <w:bottom w:val="none" w:sz="0" w:space="0" w:color="auto"/>
        <w:right w:val="none" w:sz="0" w:space="0" w:color="auto"/>
      </w:divBdr>
    </w:div>
    <w:div w:id="2133086329">
      <w:bodyDiv w:val="1"/>
      <w:marLeft w:val="0"/>
      <w:marRight w:val="0"/>
      <w:marTop w:val="0"/>
      <w:marBottom w:val="0"/>
      <w:divBdr>
        <w:top w:val="none" w:sz="0" w:space="0" w:color="auto"/>
        <w:left w:val="none" w:sz="0" w:space="0" w:color="auto"/>
        <w:bottom w:val="none" w:sz="0" w:space="0" w:color="auto"/>
        <w:right w:val="none" w:sz="0" w:space="0" w:color="auto"/>
      </w:divBdr>
    </w:div>
    <w:div w:id="2133282237">
      <w:bodyDiv w:val="1"/>
      <w:marLeft w:val="0"/>
      <w:marRight w:val="0"/>
      <w:marTop w:val="0"/>
      <w:marBottom w:val="0"/>
      <w:divBdr>
        <w:top w:val="none" w:sz="0" w:space="0" w:color="auto"/>
        <w:left w:val="none" w:sz="0" w:space="0" w:color="auto"/>
        <w:bottom w:val="none" w:sz="0" w:space="0" w:color="auto"/>
        <w:right w:val="none" w:sz="0" w:space="0" w:color="auto"/>
      </w:divBdr>
    </w:div>
    <w:div w:id="2135902363">
      <w:bodyDiv w:val="1"/>
      <w:marLeft w:val="0"/>
      <w:marRight w:val="0"/>
      <w:marTop w:val="0"/>
      <w:marBottom w:val="0"/>
      <w:divBdr>
        <w:top w:val="none" w:sz="0" w:space="0" w:color="auto"/>
        <w:left w:val="none" w:sz="0" w:space="0" w:color="auto"/>
        <w:bottom w:val="none" w:sz="0" w:space="0" w:color="auto"/>
        <w:right w:val="none" w:sz="0" w:space="0" w:color="auto"/>
      </w:divBdr>
    </w:div>
    <w:div w:id="2136018268">
      <w:bodyDiv w:val="1"/>
      <w:marLeft w:val="0"/>
      <w:marRight w:val="0"/>
      <w:marTop w:val="0"/>
      <w:marBottom w:val="0"/>
      <w:divBdr>
        <w:top w:val="none" w:sz="0" w:space="0" w:color="auto"/>
        <w:left w:val="none" w:sz="0" w:space="0" w:color="auto"/>
        <w:bottom w:val="none" w:sz="0" w:space="0" w:color="auto"/>
        <w:right w:val="none" w:sz="0" w:space="0" w:color="auto"/>
      </w:divBdr>
    </w:div>
    <w:div w:id="21400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dro.rodriguez@udlap.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cms/uploads/attachment/file/309833/Cuadro_Casos_ZIKA_y_Emb_SE10_20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e.tghn.org/collaborators/merg/" TargetMode="External"/><Relationship Id="rId4" Type="http://schemas.openxmlformats.org/officeDocument/2006/relationships/settings" Target="settings.xml"/><Relationship Id="rId9" Type="http://schemas.openxmlformats.org/officeDocument/2006/relationships/hyperlink" Target="mailto:ana.pandalda@udlap.m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Sec16</b:Tag>
    <b:SourceType>InternetSite</b:SourceType>
    <b:Guid>{721CA26D-C5F1-3C48-A341-04BE15EB8AB7}</b:Guid>
    <b:Title>Boletín Epidemiológico: Sistema Nacional de Vigilancia Epidmiológica</b:Title>
    <b:Year>2016</b:Year>
    <b:Author>
      <b:Author>
        <b:Corporate>Secretaría de Salud</b:Corporate>
      </b:Author>
    </b:Author>
    <b:InternetSiteTitle>Sistema único de información</b:InternetSiteTitle>
    <b:URL>https://www.gob.mx/cms/uploads/attachment/file/112349/sem26.pdf</b:URL>
    <b:Month>julio</b:Month>
    <b:YearAccessed>2018</b:YearAccessed>
    <b:Day>Semana 26</b:Day>
    <b:RefOrder>9</b:RefOrder>
  </b:Source>
  <b:Source>
    <b:Tag>Sec161</b:Tag>
    <b:SourceType>InternetSite</b:SourceType>
    <b:Guid>{6516B6CA-FB2A-9149-A701-C15643248B16}</b:Guid>
    <b:Author>
      <b:Author>
        <b:Corporate>Secretaría de Salud</b:Corporate>
      </b:Author>
    </b:Author>
    <b:Title>Boletín Epidemiológico</b:Title>
    <b:InternetSiteTitle>Sistema Nacional de Vigilancia Epidemiológica</b:InternetSiteTitle>
    <b:URL>https://www.gob.mx/salud/documentos/direccion-general-de-epidemiologia-boletin-epidemiologico-2016-semana-epidemiologica-45</b:URL>
    <b:Year>2016</b:Year>
    <b:Month>Noviembre</b:Month>
    <b:Day>Semana 45</b:Day>
    <b:RefOrder>15</b:RefOrder>
  </b:Source>
  <b:Source>
    <b:Tag>Pol03</b:Tag>
    <b:SourceType>JournalArticle</b:SourceType>
    <b:Guid>{782E11A1-07A7-4644-81C5-D10294D8E9E5}</b:Guid>
    <b:Title>Polino, C., Fazio, M. E., &amp; Vaccarezza, L. S. (2003). Medir la percepción pública de la ciencia en los países iberoamericanos: aproximación a problemas conceptuales.</b:Title>
    <b:JournalName>Revista Iberoamericana de Ciencia, Tecnología, Sociedad e Innovación,</b:JournalName>
    <b:Year>2003</b:Year>
    <b:Pages>1</b:Pages>
    <b:Author>
      <b:Author>
        <b:NameList>
          <b:Person>
            <b:Last>Polino</b:Last>
            <b:First>Carmen</b:First>
          </b:Person>
          <b:Person>
            <b:Last>Fazio</b:Last>
            <b:First>María Eugenia</b:First>
          </b:Person>
          <b:Person>
            <b:Last>Vaccarezza</b:Last>
            <b:First>Leonardo Silvio</b:First>
          </b:Person>
        </b:NameList>
      </b:Author>
    </b:Author>
    <b:Month>Enero</b:Month>
    <b:Issue>Disponible en: http://www.oei.es/historico/revistactsi/numero5/articulo1.htm</b:Issue>
    <b:RefOrder>16</b:RefOrder>
  </b:Source>
  <b:Source>
    <b:Tag>Cho16</b:Tag>
    <b:SourceType>JournalArticle</b:SourceType>
    <b:Guid>{B16045D0-708C-4341-BA34-CEB0BB0862BF}</b:Guid>
    <b:Title>Differential Susceptibilities of Aedes aegypti and Aedes albopictus from the Americas to Zika Virus</b:Title>
    <b:JournalName>PLOS neglacted tropical diseases</b:JournalName>
    <b:Year>2016</b:Year>
    <b:Pages>10(3)</b:Pages>
    <b:Author>
      <b:Author>
        <b:NameList>
          <b:Person>
            <b:Last>Chouin-Carneiro</b:Last>
            <b:First>Thais</b:First>
          </b:Person>
          <b:Person>
            <b:Last>Vega-Rua</b:Last>
            <b:First>Anubis</b:First>
          </b:Person>
          <b:Person>
            <b:Last>Vazeille</b:Last>
            <b:First>Marie</b:First>
          </b:Person>
          <b:Person>
            <b:Last>Yebakima</b:Last>
            <b:First>André</b:First>
          </b:Person>
          <b:Person>
            <b:Last>Girod</b:Last>
            <b:First>Romain</b:First>
          </b:Person>
          <b:Person>
            <b:Last>Goindin</b:Last>
            <b:First>Daniella</b:First>
          </b:Person>
          <b:Person>
            <b:Last>Dupont-Roueyrol</b:Last>
            <b:First>Myrielle</b:First>
          </b:Person>
          <b:Person>
            <b:Last>Lourenço-de-Oliveira</b:Last>
            <b:First>Ricardo</b:First>
          </b:Person>
          <b:Person>
            <b:Last>Failloux</b:Last>
            <b:First>Anna-Bella</b:First>
          </b:Person>
        </b:NameList>
      </b:Author>
    </b:Author>
    <b:Issue>Disponible en: https://www.ncbi.nlm.nih.gov/pmc/articles/PMC4777396/.</b:Issue>
    <b:RefOrder>14</b:RefOrder>
  </b:Source>
  <b:Source>
    <b:Tag>Luh88</b:Tag>
    <b:SourceType>JournalArticle</b:SourceType>
    <b:Guid>{D0AF1B3D-9B02-4E4E-B27F-49E05EEECAF1}</b:Guid>
    <b:Author>
      <b:Author>
        <b:NameList>
          <b:Person>
            <b:Last>Luhmann</b:Last>
            <b:First>Niklas</b:First>
          </b:Person>
        </b:NameList>
      </b:Author>
    </b:Author>
    <b:Title>Familiarity, Confidence, Trust: Problems and Alternatives</b:Title>
    <b:JournalName>en D. Gambetta, comp., Trust: making and breaking cooperative relations,</b:JournalName>
    <b:Year>1988</b:Year>
    <b:Pages>94-107</b:Pages>
    <b:Publisher>Oxford: Basil Blackwell</b:Publisher>
    <b:Issue>Citado por: Paramio (2015). Disponible en: http://citeseerx.ist.psu.edu/viewdoc/download?doi=10.1.1.23.8075&amp;rep=rep1&amp;type=pdf</b:Issue>
    <b:RefOrder>17</b:RefOrder>
  </b:Source>
  <b:Source>
    <b:Tag>Lud02</b:Tag>
    <b:SourceType>JournalArticle</b:SourceType>
    <b:Guid>{F6E2978B-8CB9-0C43-9784-31771499582F}</b:Guid>
    <b:Author>
      <b:Author>
        <b:NameList>
          <b:Person>
            <b:Last>Paramio</b:Last>
            <b:First>Ludolfo</b:First>
          </b:Person>
        </b:NameList>
      </b:Author>
    </b:Author>
    <b:Title>Cambios sociales y desconfianza polîtica: el problema de la agregación de las preferencias</b:Title>
    <b:JournalName>Plumas y letras</b:JournalName>
    <b:Year>2002</b:Year>
    <b:Pages>46</b:Pages>
    <b:Issue>Disponible en: https://recyt.fecyt.es/index.php/recp/article/view/37289/20807</b:Issue>
    <b:RefOrder>18</b:RefOrder>
  </b:Source>
  <b:Source>
    <b:Tag>Men04</b:Tag>
    <b:SourceType>JournalArticle</b:SourceType>
    <b:Guid>{F188FBFA-BBAE-8344-8F94-B3C86BF7F0F7}</b:Guid>
    <b:Author>
      <b:Author>
        <b:NameList>
          <b:Person>
            <b:Last>Menéndez</b:Last>
            <b:First>Eduardo</b:First>
          </b:Person>
        </b:NameList>
      </b:Author>
    </b:Author>
    <b:Title>Modelos de atención de los padecimientos: de exclusiones teóricas y articulaciones prácticas.</b:Title>
    <b:JournalName>Ciência &amp; Saúde Colectiva</b:JournalName>
    <b:Year>2004</b:Year>
    <b:Issue>Disponible en: http://www.scielo.br/pdf/csc/v8n1/a14v08n1.pdf</b:Issue>
    <b:Volume>Citado por Sacchi, Hausberger y Pereyra en su trabajo sobre Percepción del proceso salud-enfermedad-atención y aspectos que influyen en la baja utilización del Sistema de Salud, en familias pobres de la ciudad de Salta (2007). </b:Volume>
    <b:RefOrder>19</b:RefOrder>
  </b:Source>
  <b:Source>
    <b:Tag>Ost16</b:Tag>
    <b:SourceType>Report</b:SourceType>
    <b:Guid>{F1C79033-AAEE-074B-A51C-D717760A870E}</b:Guid>
    <b:Author>
      <b:Author>
        <b:NameList>
          <b:Person>
            <b:Last>Oster</b:Last>
            <b:First>Alexandra</b:First>
            <b:Middle>M.</b:Middle>
          </b:Person>
          <b:Person>
            <b:Last>Brooks</b:Last>
            <b:First>John T</b:First>
          </b:Person>
          <b:Person>
            <b:Last>Stryker</b:Last>
            <b:First>Jo Ellen</b:First>
          </b:Person>
          <b:Person>
            <b:Last>Kachur</b:Last>
            <b:First>Rachel E</b:First>
          </b:Person>
          <b:Person>
            <b:Last>Mead</b:Last>
            <b:First>Paul</b:First>
          </b:Person>
          <b:Person>
            <b:Last>Pesik</b:Last>
            <b:First>Nicki</b:First>
          </b:Person>
          <b:Person>
            <b:Last>Petersen</b:Last>
            <b:First>Lyle</b:First>
          </b:Person>
        </b:NameList>
      </b:Author>
    </b:Author>
    <b:Title>Interim guidelines for prevention of sexual transmission of Zika virus</b:Title>
    <b:Year>2016</b:Year>
    <b:Pages>120-121</b:Pages>
    <b:Publisher>Disponible en: http://dx.doi.org/10.16/mmwr.mm6505e1</b:Publisher>
    <b:City>Atlanta, Georgia</b:City>
    <b:Department>Centros para el Control y la Prevención de Enfermedades (CDC)</b:Department>
    <b:ThesisType>Report</b:ThesisType>
    <b:Institution>Informe Semanal de Morbilidad y Mortalidad (MMWR)</b:Institution>
    <b:RefOrder>2</b:RefOrder>
  </b:Source>
  <b:Source>
    <b:Tag>OPS15</b:Tag>
    <b:SourceType>DocumentFromInternetSite</b:SourceType>
    <b:Guid>{155D7FA4-B079-3548-B894-F3A90A827538}</b:Guid>
    <b:Author>
      <b:Author>
        <b:Corporate>OPS/OMS</b:Corporate>
      </b:Author>
      <b:ProducerName>
        <b:NameList>
          <b:Person>
            <b:Last>Organization</b:Last>
            <b:First>Pan</b:First>
            <b:Middle>American Health</b:Middle>
          </b:Person>
        </b:NameList>
      </b:ProducerName>
    </b:Author>
    <b:Title>Alerta Epidemiológica</b:Title>
    <b:Year>2015</b:Year>
    <b:CountryRegion>México</b:CountryRegion>
    <b:Month>mayo</b:Month>
    <b:Day>7</b:Day>
    <b:PublicationTitle>Infección por virus Zika</b:PublicationTitle>
    <b:URL>Disponible en: http://www.paho.org/hq/index.php?option=com_docman&amp;task=doc_view&amp;Itemid=270&amp;gid=30076&amp;lang=es</b:URL>
    <b:RefOrder>3</b:RefOrder>
  </b:Source>
  <b:Source>
    <b:Tag>Sec18</b:Tag>
    <b:SourceType>DocumentFromInternetSite</b:SourceType>
    <b:Guid>{DB5996B1-2735-AC4C-A94A-C0B3A3E7F098}</b:Guid>
    <b:Author>
      <b:Author>
        <b:Corporate>Secretaría de Salud</b:Corporate>
      </b:Author>
    </b:Author>
    <b:Title>Casos Confirmados de Enfermedad por Virus del Zika</b:Title>
    <b:InternetSiteTitle>Semana Epidemiológica 10 del 2018 </b:InternetSiteTitle>
    <b:URL>Disponible en: https://www.gob.mx/cms/uploads/attachment/file/309833/Cuadro_Casos_ZIKA_y_Emb_SE10_2018.pdf</b:URL>
    <b:Year>2018</b:Year>
    <b:Month>Marzo</b:Month>
    <b:Day>12</b:Day>
    <b:RefOrder>4</b:RefOrder>
  </b:Source>
  <b:Source>
    <b:Tag>Lau16</b:Tag>
    <b:SourceType>DocumentFromInternetSite</b:SourceType>
    <b:Guid>{57E75A15-8F08-3C49-AC07-5C767F46BCD2}</b:Guid>
    <b:Author>
      <b:Author>
        <b:NameList>
          <b:Person>
            <b:Last>Rodrigues</b:Last>
            <b:First>Laura</b:First>
            <b:Middle>C</b:Middle>
          </b:Person>
        </b:NameList>
      </b:Author>
    </b:Author>
    <b:Title>Microcephaly and Zika virus infection</b:Title>
    <b:InternetSiteTitle>The Lancet</b:InternetSiteTitle>
    <b:URL>Disponible en: https://doi.org/10.1016/S0140-6736(16)00742-X</b:URL>
    <b:Year>2016</b:Year>
    <b:Month>Marzo</b:Month>
    <b:Day>15</b:Day>
    <b:RefOrder>6</b:RefOrder>
  </b:Source>
  <b:Source>
    <b:Tag>MER</b:Tag>
    <b:SourceType>DocumentFromInternetSite</b:SourceType>
    <b:Guid>{7A1F7939-7CE1-E44C-8DB0-0A6F8DB567A4}</b:Guid>
    <b:Author>
      <b:Author>
        <b:Corporate>MERG</b:Corporate>
      </b:Author>
    </b:Author>
    <b:Title>Research Capacity Network</b:Title>
    <b:InternetSiteTitle>The Microcephaly Epidemic Research Group</b:InternetSiteTitle>
    <b:URL>https://rede.tghn.org/collaborators/merg/</b:URL>
    <b:RefOrder>7</b:RefOrder>
  </b:Source>
  <b:Source>
    <b:Tag>RAE</b:Tag>
    <b:SourceType>DocumentFromInternetSite</b:SourceType>
    <b:Guid>{AB773859-FF82-1747-B324-533AF0253924}</b:Guid>
    <b:Author>
      <b:Author>
        <b:Corporate>RAE</b:Corporate>
      </b:Author>
    </b:Author>
    <b:Title>Real Academia Española</b:Title>
    <b:InternetSiteTitle>Resignación</b:InternetSiteTitle>
    <b:URL>Disponible en: http://dle.rae.es/srv/search?m=30&amp;w=resignaci%C3%B3n</b:URL>
    <b:RefOrder>20</b:RefOrder>
  </b:Source>
  <b:Source>
    <b:Tag>Ber10</b:Tag>
    <b:SourceType>JournalArticle</b:SourceType>
    <b:Guid>{2B61FEC9-E6F8-AE48-9D1F-55CD273C1D16}</b:Guid>
    <b:Author>
      <b:Author>
        <b:NameList>
          <b:Person>
            <b:Last>Berti</b:Last>
            <b:First>Florencia</b:First>
          </b:Person>
        </b:NameList>
      </b:Author>
    </b:Author>
    <b:Title>Sensacionalismo y amarillismo en los medios de comunicación.</b:Title>
    <b:Year>2010</b:Year>
    <b:JournalName>Creación y Producción en Diseño y Comunicación</b:JournalName>
    <b:Pages>32, 43-45</b:Pages>
    <b:Issue>Disponible en: http://fido.palermo.edu/servicios_dyc/publicacionesdc/archivos/163_libro.pdf#page=43</b:Issue>
    <b:RefOrder>21</b:RefOrder>
  </b:Source>
  <b:Source>
    <b:Tag>Lat17</b:Tag>
    <b:SourceType>Report</b:SourceType>
    <b:Guid>{04D2B564-5648-D744-BD6E-EDFFBCF8E78D}</b:Guid>
    <b:Title>Informe Latinobarómetro 2017</b:Title>
    <b:Year>2017</b:Year>
    <b:Author>
      <b:Author>
        <b:Corporate>Latinobarómetro</b:Corporate>
      </b:Author>
    </b:Author>
    <b:Publisher>Disponible en: www.latinobarometro.org/LATDocs/F00006433-InfLatinobarometro2017.pdf </b:Publisher>
    <b:City>Santiago de Chile</b:City>
    <b:Institution>Cooperación Latinobarómetro</b:Institution>
    <b:RefOrder>10</b:RefOrder>
  </b:Source>
  <b:Source>
    <b:Tag>OMS16</b:Tag>
    <b:SourceType>InternetSite</b:SourceType>
    <b:Guid>{C00140CC-4E47-BC48-B188-D9762FA5AC88}</b:Guid>
    <b:Author>
      <b:Author>
        <b:Corporate>OMS</b:Corporate>
      </b:Author>
    </b:Author>
    <b:Title>Virus de Zika, microcefalia y síndrome de Guillain-Barré</b:Title>
    <b:InternetSiteTitle>Informe sobre la situación del virus de Zika</b:InternetSiteTitle>
    <b:URL>Disponible en: http://www.who.int/emergencies/zika-virus/situation-report/19-february-2016/es/</b:URL>
    <b:Year>2016</b:Year>
    <b:Month>febrero</b:Month>
    <b:Day>19</b:Day>
    <b:RefOrder>1</b:RefOrder>
  </b:Source>
  <b:Source>
    <b:Tag>OMS171</b:Tag>
    <b:SourceType>InternetSite</b:SourceType>
    <b:Guid>{89031D53-5BE3-FE46-A89B-AEEA2B0C9E29}</b:Guid>
    <b:Author>
      <b:Author>
        <b:Corporate>OMS</b:Corporate>
      </b:Author>
    </b:Author>
    <b:Title>Informe sobre la situación</b:Title>
    <b:InternetSiteTitle>Virus del Zika, Microcefalia y Síndrome de Guillain-Barré</b:InternetSiteTitle>
    <b:URL>Disponible en: http://apps.who.int/iris/bitstream/handle/10665/254747/zikasitrep10Mar17-spa.pdf;jsessionid=8C47115730A71D9A0BE332057AE8CF47?sequence=1</b:URL>
    <b:Year>2017</b:Year>
    <b:Month>Marzo</b:Month>
    <b:Day>10</b:Day>
    <b:RefOrder>5</b:RefOrder>
  </b:Source>
  <b:Source>
    <b:Tag>Sec162</b:Tag>
    <b:SourceType>InternetSite</b:SourceType>
    <b:Guid>{0EC2FCE0-518B-9442-AECF-6808823C6630}</b:Guid>
    <b:Title>Intensifica Secretaría de Salud medidas preventivas para combatir zika</b:Title>
    <b:Year>2016</b:Year>
    <b:Author>
      <b:Author>
        <b:Corporate>Secretaría de Salud</b:Corporate>
      </b:Author>
    </b:Author>
    <b:URL>Disponible en: https://www.gob.mx/chikungunya-dengue/articulos/intensifica-secretaria-de-salud-medidas-preventivas-para-combatir-zika-32356</b:URL>
    <b:RefOrder>8</b:RefOrder>
  </b:Source>
  <b:Source>
    <b:Tag>Mii14</b:Tag>
    <b:SourceType>JournalArticle</b:SourceType>
    <b:Guid>{05939165-C747-CB40-AB78-F67894E4A7F6}</b:Guid>
    <b:Title>Embodiment of science in science slams. A case of informal public science communication. </b:Title>
    <b:Year>2014</b:Year>
    <b:Author>
      <b:Author>
        <b:NameList>
          <b:Person>
            <b:Last>Hill</b:Last>
            <b:First>Miira</b:First>
          </b:Person>
        </b:NameList>
      </b:Author>
    </b:Author>
    <b:JournalName>Studying Science Communication</b:JournalName>
    <b:Pages>18</b:Pages>
    <b:Publisher>University of Copenhagen </b:Publisher>
    <b:City>Disponible en: https://curis.ku.dk/portal/files/150983281/56051c4d08aea25fce321606.pdf#page=21</b:City>
    <b:RefOrder>22</b:RefOrder>
  </b:Source>
  <b:Source>
    <b:Tag>Ort15</b:Tag>
    <b:SourceType>JournalArticle</b:SourceType>
    <b:Guid>{AF82C441-1800-C448-82CF-8B7EC4B4EB98}</b:Guid>
    <b:Title>Desigualdad socioeconómica y salud en México. </b:Title>
    <b:JournalName>Revista Médica del Instituto Mexicano del Seguro Social</b:JournalName>
    <b:Year>2015</b:Year>
    <b:Pages>Disponible en: http://www.medigraphic.com/pdfs/imss/im-2015/im153o.pdf</b:Pages>
    <b:Author>
      <b:Author>
        <b:NameList>
          <b:Person>
            <b:Last>Ortiz-Hernández</b:Last>
            <b:First>Luis</b:First>
          </b:Person>
          <b:Person>
            <b:Last>Pérez-Salgado</b:Last>
            <b:First>Diana</b:First>
          </b:Person>
          <b:Person>
            <b:Last>Tamez-Gonzáles</b:Last>
            <b:First>Silvia</b:First>
          </b:Person>
        </b:NameList>
      </b:Author>
    </b:Author>
    <b:RefOrder>23</b:RefOrder>
  </b:Source>
  <b:Source>
    <b:Tag>IMS16</b:Tag>
    <b:SourceType>InternetSite</b:SourceType>
    <b:Guid>{3F505106-2BEA-C840-A20F-E97ADDBA8AA9}</b:Guid>
    <b:Author>
      <b:Author>
        <b:Corporate>IMSS</b:Corporate>
      </b:Author>
    </b:Author>
    <b:Title>Guía Adolescente de Promoción de la Salud</b:Title>
    <b:Year>2016</b:Year>
    <b:InternetSiteTitle>IMSS</b:InternetSiteTitle>
    <b:URL>Disponible en: http://www.imss.gob.mx/sites/all/statics/salud/guias_salud/adolescentes/guiaadolesc_promocionsalud.pdf</b:URL>
    <b:RefOrder>24</b:RefOrder>
  </b:Source>
  <b:Source>
    <b:Tag>Lui14</b:Tag>
    <b:SourceType>JournalArticle</b:SourceType>
    <b:Guid>{38063C66-DC7A-0746-B17E-76D919CCCFD2}</b:Guid>
    <b:Author>
      <b:Author>
        <b:NameList>
          <b:Person>
            <b:Last>Reyes-Galindo</b:Last>
            <b:First>Luis</b:First>
          </b:Person>
        </b:NameList>
      </b:Author>
    </b:Author>
    <b:Title>Linking the subcultures of physics: Virtual empiricism and the bonding role of trust</b:Title>
    <b:JournalName>Social Studies of Science</b:JournalName>
    <b:Year>2014</b:Year>
    <b:Pages>736-757</b:Pages>
    <b:City>Disponible en: http://orca.cf.ac.uk/59793/2/Virtual%20Empiricism.pdf</b:City>
    <b:RefOrder>25</b:RefOrder>
  </b:Source>
  <b:Source>
    <b:Tag>Sta85</b:Tag>
    <b:SourceType>JournalArticle</b:SourceType>
    <b:Guid>{C27FD32F-7960-9346-A14D-8F56F49BBB45}</b:Guid>
    <b:Title>Scientific Work and Uncertainity</b:Title>
    <b:JournalName>Social Studies of Science</b:JournalName>
    <b:Year>1985</b:Year>
    <b:Pages>391-427</b:Pages>
    <b:Author>
      <b:Author>
        <b:NameList>
          <b:Person>
            <b:Last>Star</b:Last>
            <b:First>Susan Leigh</b:First>
          </b:Person>
        </b:NameList>
      </b:Author>
    </b:Author>
    <b:City>Disponible en: http://www.dourish.com/classes/ics230w03/Star-Uncertainty-SSS.pdf</b:City>
    <b:RefOrder>26</b:RefOrder>
  </b:Source>
  <b:Source>
    <b:Tag>Lah05</b:Tag>
    <b:SourceType>JournalArticle</b:SourceType>
    <b:Guid>{ABB05832-770A-A34B-89F8-E1F6A010DE03}</b:Guid>
    <b:Title>Seductive Simulations? Uncertainty Distribution Around Climate Models</b:Title>
    <b:JournalName>Social Studies of Science</b:JournalName>
    <b:Year>2005</b:Year>
    <b:Pages>895-922</b:Pages>
    <b:Author>
      <b:Author>
        <b:NameList>
          <b:Person>
            <b:Last>Lahsen</b:Last>
            <b:First>Mayanna</b:First>
          </b:Person>
        </b:NameList>
      </b:Author>
    </b:Author>
    <b:City>Disponible en: http://citeseerx.ist.psu.edu/viewdoc/download?doi=10.1.1.553.1976&amp;rep=rep1&amp;type=pdf</b:City>
    <b:RefOrder>27</b:RefOrder>
  </b:Source>
  <b:Source>
    <b:Tag>Wol16</b:Tag>
    <b:SourceType>JournalArticle</b:SourceType>
    <b:Guid>{52AACF92-B0DD-9E4B-84C3-06DCEC8D9F8F}</b:Guid>
    <b:Author>
      <b:Author>
        <b:NameList>
          <b:Person>
            <b:Last>Wolfensberger</b:Last>
            <b:First>Markus</b:First>
          </b:Person>
        </b:NameList>
      </b:Author>
    </b:Author>
    <b:Title>A conceptual analysis of trust in medicine: its definition, decline and significance</b:Title>
    <b:Year>2016</b:Year>
    <b:JournalName>Keele University Repository</b:JournalName>
    <b:Pages>59-62</b:Pages>
    <b:City>Disponible en: http://eprints.keele.ac.uk/2377/1/WolfensbergerDMedEth2016.pdf</b:City>
    <b:RefOrder>28</b:RefOrder>
  </b:Source>
  <b:Source>
    <b:Tag>Irw16</b:Tag>
    <b:SourceType>JournalArticle</b:SourceType>
    <b:Guid>{D01BB2A5-48B5-B94E-BB98-CA073AA4F7E9}</b:Guid>
    <b:Title>Communicating trust and trusting science communication -- some critical remarks</b:Title>
    <b:Year>2016</b:Year>
    <b:Author>
      <b:Author>
        <b:NameList>
          <b:Person>
            <b:Last>Irwin</b:Last>
            <b:First>Alan</b:First>
          </b:Person>
          <b:Person>
            <b:Last>Horst</b:Last>
            <b:First>Maja</b:First>
          </b:Person>
        </b:NameList>
      </b:Author>
    </b:Author>
    <b:JournalName>Journal of Science Communication</b:JournalName>
    <b:Pages>1-5</b:Pages>
    <b:City>Disponible en: http://curis.ku.dk/ws/files/168881071/JCOM_1506_2016_L01.pdf</b:City>
    <b:RefOrder>29</b:RefOrder>
  </b:Source>
  <b:Source>
    <b:Tag>Wei16</b:Tag>
    <b:SourceType>JournalArticle</b:SourceType>
    <b:Guid>{F3205028-C7CE-B24C-9EED-421AF03F7C8A}</b:Guid>
    <b:Title>Science communication and the issue of trust</b:Title>
    <b:JournalName>Journal of Science Communication</b:JournalName>
    <b:Year>2016</b:Year>
    <b:Pages>1-11</b:Pages>
    <b:Author>
      <b:Author>
        <b:NameList>
          <b:Person>
            <b:Last>Weingart</b:Last>
            <b:First>Peter</b:First>
          </b:Person>
          <b:Person>
            <b:Last>Guenther</b:Last>
            <b:First>Lars</b:First>
          </b:Person>
        </b:NameList>
      </b:Author>
    </b:Author>
    <b:City>Disponible en: https://www.researchgate.net/profile/Lars_Guenther/publication/308423035_COMMUNICATING_SCIENCE_TRUST_AND_THE_NEW_MEDIA_ECOLOGY_Science_communication_and_the_issue_of_trust/links/57e4339f08aee9b409fbfd35/COMMUNICATING-SCIENCE-TRUST-AND-THE-N</b:City>
    <b:RefOrder>30</b:RefOrder>
  </b:Source>
  <b:Source>
    <b:Tag>Dav15</b:Tag>
    <b:SourceType>JournalArticle</b:SourceType>
    <b:Guid>{407BD3F1-E29A-8944-889E-4EC416CB36F1}</b:Guid>
    <b:Title>Deficit, deliberation and delight: STS and science Communication.</b:Title>
    <b:JournalName>Studying science communication</b:JournalName>
    <b:Year>2015</b:Year>
    <b:Pages>7</b:Pages>
    <b:Author>
      <b:Author>
        <b:NameList>
          <b:Person>
            <b:Last>Davies</b:Last>
            <b:First>Sarah R</b:First>
          </b:Person>
        </b:NameList>
      </b:Author>
    </b:Author>
    <b:City>Disponible en: http://curis.ku.dk/ws/files/150983281/56051c4d08aea25fce321606.pdf#page=10</b:City>
    <b:RefOrder>31</b:RefOrder>
  </b:Source>
  <b:Source>
    <b:Tag>Sat16</b:Tag>
    <b:SourceType>JournalArticle</b:SourceType>
    <b:Guid>{3CDAC87C-62B4-7E4F-9C35-F1395871B159}</b:Guid>
    <b:Title>Satisfacción y calidad percibida de afiliados al Sistema de Protección Social en Salud de México. Fundamentos metodológicos.</b:Title>
    <b:JournalName>Salud Pública de México</b:JournalName>
    <b:Year>2016</b:Year>
    <b:Pages>685-693</b:Pages>
    <b:Author>
      <b:Author>
        <b:NameList>
          <b:Person>
            <b:Last>Saturno-Hernández</b:Last>
            <b:First>Pedro J</b:First>
          </b:Person>
          <b:Person>
            <b:Last>Gutiérrez-Reyes</b:Last>
            <b:First>Juan Pablo</b:First>
          </b:Person>
          <b:Person>
            <b:Last>Vieyra-Romero</b:Last>
            <b:First>Waldo Ivan </b:First>
          </b:Person>
          <b:Person>
            <b:Last>Romero-Martínez</b:Last>
            <b:First>Martín</b:First>
          </b:Person>
          <b:Person>
            <b:Last>O'Shea-Cuevas</b:Last>
            <b:First>Gabriel Jaime</b:First>
          </b:Person>
          <b:Person>
            <b:Last>Lozano-Herrera</b:Last>
            <b:First>Javier</b:First>
          </b:Person>
          <b:Person>
            <b:Last>Tavera-Martínez</b:Last>
            <b:First>Sonia</b:First>
          </b:Person>
          <b:Person>
            <b:Last>Hernández-Ávila</b:Last>
            <b:First>Mauricio</b:First>
          </b:Person>
        </b:NameList>
      </b:Author>
    </b:Author>
    <b:City>Disponible en: https://www.scielosp.org/article/spm/2016.v58n6/685-693/es/</b:City>
    <b:RefOrder>32</b:RefOrder>
  </b:Source>
  <b:Source>
    <b:Tag>Woo89</b:Tag>
    <b:SourceType>JournalArticle</b:SourceType>
    <b:Guid>{8A87291C-43EF-6341-BCCB-D4910925AC53}</b:Guid>
    <b:Title>Linking sort/ice anlity, customer satisfaction, and behavioral intention.</b:Title>
    <b:JournalName>Journal of health care marketing</b:JournalName>
    <b:Year>1989</b:Year>
    <b:Pages>5-17</b:Pages>
    <b:Author>
      <b:Author>
        <b:NameList>
          <b:Person>
            <b:Last>Woodside</b:Last>
            <b:First>Arch G</b:First>
          </b:Person>
          <b:Person>
            <b:Last>Frey</b:Last>
            <b:First>Lisa L</b:First>
          </b:Person>
          <b:Person>
            <b:Last>Daly</b:Last>
            <b:First>Robert Timothy</b:First>
          </b:Person>
        </b:NameList>
      </b:Author>
    </b:Author>
    <b:City>Disponible en: https://www.researchgate.net/profile/Arch_Woodside/publication/12994830_Linking_service_quality_customer_satisfaction_and_behavioral_intention/links/02bfe511d22fc27ffc000000.pdf</b:City>
    <b:RefOrder>33</b:RefOrder>
  </b:Source>
  <b:Source>
    <b:Tag>Ver16</b:Tag>
    <b:SourceType>JournalArticle</b:SourceType>
    <b:Guid>{5C789F4B-15B3-7D43-8A59-A387F08EA0AA}</b:Guid>
    <b:Title>VERA, Jorge; TRUJILLO, Andrea. El efecto de la calidad del servicio en la satisfacción del derechohabiente en instituciones públicas de salud en México</b:Title>
    <b:JournalName>Contaduría y Administración</b:JournalName>
    <b:Year>2016</b:Year>
    <b:Author>
      <b:Author>
        <b:NameList>
          <b:Person>
            <b:Last>Vera</b:Last>
            <b:First>Jorge</b:First>
          </b:Person>
          <b:Person>
            <b:Last>Trujillo</b:Last>
            <b:First>Andrea</b:First>
          </b:Person>
        </b:NameList>
      </b:Author>
    </b:Author>
    <b:City>Disponible en: https://www.sciencedirect.com/science/article/pii/S0186104216300419</b:City>
    <b:RefOrder>34</b:RefOrder>
  </b:Source>
  <b:Source>
    <b:Tag>Rey16</b:Tag>
    <b:SourceType>JournalArticle</b:SourceType>
    <b:Guid>{85EF81B1-36D1-B74F-96D8-9C7C7FDBC1C5}</b:Guid>
    <b:Title>Crisis and Emergency Risk Communication as an Integrative Model</b:Title>
    <b:Year>2016</b:Year>
    <b:Author>
      <b:Author>
        <b:NameList>
          <b:Person>
            <b:Last>Reynolds</b:Last>
            <b:First>Barbara</b:First>
          </b:Person>
          <b:Person>
            <b:Last>Seeger</b:Last>
            <b:First>Matthew W.</b:First>
          </b:Person>
        </b:NameList>
      </b:Author>
    </b:Author>
    <b:ConferenceName>Discussion: What the Public Needs When Risks Are Uncertain.</b:ConferenceName>
    <b:Publisher>Taylor &amp; Francis Inc.</b:Publisher>
    <b:City>Atlanta, Georgia.</b:City>
    <b:Pages>43-55</b:Pages>
    <b:JournalName>Journal of Health Communication</b:JournalName>
    <b:Issue>Disponible en: https://pdfs.semanticscholar.org/d24a/2ca619638cd04e7661f64ad71864d47fda07.pdf</b:Issue>
    <b:RefOrder>11</b:RefOrder>
  </b:Source>
  <b:Source>
    <b:Tag>Sac</b:Tag>
    <b:SourceType>JournalArticle</b:SourceType>
    <b:Guid>{EAB32914-C871-AD4A-88AD-08E24B98D3B8}</b:Guid>
    <b:Author>
      <b:Author>
        <b:NameList>
          <b:Person>
            <b:Last>Sacchi</b:Last>
            <b:First>Mónica</b:First>
          </b:Person>
          <b:Person>
            <b:Last>Hausberger</b:Last>
            <b:First>Margarita</b:First>
          </b:Person>
          <b:Person>
            <b:Last>Pereyra</b:Last>
            <b:First>Adriana</b:First>
          </b:Person>
        </b:NameList>
      </b:Author>
    </b:Author>
    <b:Title>Percepción del proceso salud-enfermedad-atención y aspectos que influyen en la baja utilización del Sistema de Salud en familias pobres de la ciudad de Salta</b:Title>
    <b:Year>2017</b:Year>
    <b:JournalName>Salud colectiva</b:JournalName>
    <b:Pages>271-283</b:Pages>
    <b:Comments>http://www.scielo.org.ar/scielo.php?pid=S1851-82652007000300005&amp;script=sci_arttext&amp;tlng=es#ref</b:Comments>
    <b:Issue>Disponible en: http://www.scielo.org.ar/scielo.php?script=sci_arttext&amp;pid=S1851-82652007000300005</b:Issue>
    <b:RefOrder>35</b:RefOrder>
  </b:Source>
  <b:Source>
    <b:Tag>Com161</b:Tag>
    <b:SourceType>InternetSite</b:SourceType>
    <b:Guid>{4C9955F6-9079-0441-8417-812EA1441A09}</b:Guid>
    <b:Author>
      <b:Author>
        <b:Corporate>ComuniCare</b:Corporate>
      </b:Author>
    </b:Author>
    <b:Title>Campaña contra el zika 2016</b:Title>
    <b:Year>2016</b:Year>
    <b:InternetSiteTitle>Comunicaremx</b:InternetSiteTitle>
    <b:URL>Disponible en: http://www.comunicaremx.com/clientes/</b:URL>
    <b:RefOrder>36</b:RefOrder>
  </b:Source>
  <b:Source>
    <b:Tag>Her10</b:Tag>
    <b:SourceType>Book</b:SourceType>
    <b:Guid>{302CE7EC-6F91-3E44-8E37-D8F1DFE19BAC}</b:Guid>
    <b:Title>Metodología de la investigación</b:Title>
    <b:City>Ciudad de México</b:City>
    <b:Publisher>McGraw-Hill</b:Publisher>
    <b:Year>2010</b:Year>
    <b:Author>
      <b:Author>
        <b:NameList>
          <b:Person>
            <b:Last>Hernández Sampieri</b:Last>
            <b:First>Roberto</b:First>
          </b:Person>
          <b:Person>
            <b:Last>Fernández Collado</b:Last>
            <b:First>Carlos</b:First>
          </b:Person>
          <b:Person>
            <b:Last>Baptista Lucio</b:Last>
            <b:First>Pilar</b:First>
          </b:Person>
        </b:NameList>
      </b:Author>
    </b:Author>
    <b:RefOrder>37</b:RefOrder>
  </b:Source>
  <b:Source>
    <b:Tag>Sou06</b:Tag>
    <b:SourceType>JournalArticle</b:SourceType>
    <b:Guid>{1242A915-2C3D-E74C-9ED4-5E3E3525B265}</b:Guid>
    <b:Title>Conecting interpersonal and mass communication: science news exposure, perceived ability to understand science, and conversation.</b:Title>
    <b:Year>2006</b:Year>
    <b:Pages>334-350</b:Pages>
    <b:Author>
      <b:Author>
        <b:NameList>
          <b:Person>
            <b:Last>Southwell</b:Last>
            <b:First>B.G.</b:First>
          </b:Person>
          <b:Person>
            <b:Last>Torres</b:Last>
            <b:First>A</b:First>
          </b:Person>
        </b:NameList>
      </b:Author>
    </b:Author>
    <b:JournalName>Communication Monography</b:JournalName>
    <b:Volume>73(3)</b:Volume>
    <b:RefOrder>12</b:RefOrder>
  </b:Source>
  <b:Source xmlns:b="http://schemas.openxmlformats.org/officeDocument/2006/bibliography">
    <b:Tag>Sou13</b:Tag>
    <b:SourceType>JournalArticle</b:SourceType>
    <b:Guid>{392ABAE0-3257-6A4B-BE81-9BCD47F3DB5E}</b:Guid>
    <b:Author>
      <b:Author>
        <b:NameList>
          <b:Person>
            <b:Last>Southwell</b:Last>
            <b:Middle>G</b:Middle>
            <b:First>Brian</b:First>
          </b:Person>
        </b:NameList>
      </b:Author>
    </b:Author>
    <b:Title>Social networks and popular understanding of science and health: Sharing disparities</b:Title>
    <b:JournalName>JHU Press</b:JournalName>
    <b:Year>2013</b:Year>
    <b:RefOrder>13</b:RefOrder>
  </b:Source>
</b:Sources>
</file>

<file path=customXml/itemProps1.xml><?xml version="1.0" encoding="utf-8"?>
<ds:datastoreItem xmlns:ds="http://schemas.openxmlformats.org/officeDocument/2006/customXml" ds:itemID="{A5072242-B6C0-4187-BD14-F29FEEAA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30</Pages>
  <Words>9506</Words>
  <Characters>54186</Characters>
  <Application>Microsoft Office Word</Application>
  <DocSecurity>0</DocSecurity>
  <Lines>451</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Pandal de la Peza</dc:creator>
  <cp:keywords/>
  <dc:description/>
  <cp:lastModifiedBy>Leandro Rodriguez Medina</cp:lastModifiedBy>
  <cp:revision>3</cp:revision>
  <dcterms:created xsi:type="dcterms:W3CDTF">2018-09-04T15:19:00Z</dcterms:created>
  <dcterms:modified xsi:type="dcterms:W3CDTF">2018-09-04T17:02:00Z</dcterms:modified>
</cp:coreProperties>
</file>